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804" w:rsidRPr="009A552B" w:rsidRDefault="00C55804" w:rsidP="00C55804">
      <w:pPr>
        <w:pStyle w:val="ListParagraph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14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Chính sách ưu đãi của Đại học Lạc Hồng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danh cho tân sinh viên</w:t>
      </w:r>
    </w:p>
    <w:p w:rsidR="00C55804" w:rsidRPr="009A552B" w:rsidRDefault="00C55804" w:rsidP="00C55804">
      <w:pPr>
        <w:pStyle w:val="ListParagraph"/>
        <w:shd w:val="clear" w:color="auto" w:fill="FFFFFF"/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996"/>
        <w:gridCol w:w="5824"/>
        <w:gridCol w:w="2085"/>
      </w:tblGrid>
      <w:tr w:rsidR="00C55804" w:rsidRPr="008154CD" w:rsidTr="00546026">
        <w:trPr>
          <w:trHeight w:val="615"/>
          <w:tblHeader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Mục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Tên học bổng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Đối tượng áp dụng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Mức giảm</w:t>
            </w:r>
          </w:p>
          <w:p w:rsidR="00C55804" w:rsidRPr="008154CD" w:rsidRDefault="00C55804" w:rsidP="0054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C55804" w:rsidRPr="008154CD" w:rsidTr="00546026">
        <w:trPr>
          <w:trHeight w:val="371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Thủ khoa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có điểm đầu vào cao nhất khoa.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100%</w:t>
            </w:r>
          </w:p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C55804" w:rsidRPr="008154CD" w:rsidTr="00546026">
        <w:trPr>
          <w:trHeight w:val="1310"/>
          <w:jc w:val="center"/>
        </w:trPr>
        <w:tc>
          <w:tcPr>
            <w:tcW w:w="722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Tài năng </w:t>
            </w:r>
          </w:p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tabs>
                <w:tab w:val="left" w:pos="30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đạt giải Nhất, Nhì thi Khoa học Công nghệ; học sinh giỏi; sáng tạo thanh thiếu niên; văn hóa, thể thao  cấp tỉnh trở lên.</w:t>
            </w: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55804" w:rsidRPr="008154CD" w:rsidTr="00546026">
        <w:trPr>
          <w:trHeight w:val="960"/>
          <w:jc w:val="center"/>
        </w:trPr>
        <w:tc>
          <w:tcPr>
            <w:tcW w:w="722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tabs>
                <w:tab w:val="left" w:pos="301"/>
              </w:tabs>
              <w:spacing w:after="0" w:line="276" w:lineRule="auto"/>
              <w:ind w:left="6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đạt giải Ba thi Khoa học Công nghệ; học sinh giỏi; sáng tạo thanh thiếu niên; văn hóa, thể thao  cấp tỉnh trở lên.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C55804" w:rsidRPr="008154CD" w:rsidTr="00546026">
        <w:trPr>
          <w:trHeight w:val="960"/>
          <w:jc w:val="center"/>
        </w:trPr>
        <w:tc>
          <w:tcPr>
            <w:tcW w:w="722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tabs>
                <w:tab w:val="left" w:pos="301"/>
              </w:tabs>
              <w:spacing w:after="0" w:line="276" w:lineRule="auto"/>
              <w:ind w:left="6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đạt giải Khuyến khích thi Khoa học Công nghệ; học sinh giỏi; sáng tạo thanh thiếu niên; văn hóa, thể thao  cấp tỉnh trở lên.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30%</w:t>
            </w:r>
          </w:p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C55804" w:rsidRPr="008154CD" w:rsidTr="00546026">
        <w:trPr>
          <w:trHeight w:val="668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Giáo dục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tabs>
                <w:tab w:val="left" w:pos="851"/>
                <w:tab w:val="left" w:pos="993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là con ruột, con nuôi hợp pháp của Ban Giám hiệu Trường THPT, Ban Giám đốc Trung tâm GDNN – GDTX, Trưởng phó Phòng các Sở Giáo dục và Đào tạo.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C55804" w:rsidRPr="008154CD" w:rsidTr="00546026">
        <w:trPr>
          <w:trHeight w:val="668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Đồng hành 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jc w:val="both"/>
              <w:rPr>
                <w:color w:val="000000" w:themeColor="text1"/>
              </w:rPr>
            </w:pPr>
            <w:r w:rsidRPr="008154CD">
              <w:rPr>
                <w:rStyle w:val="fontstyle01"/>
                <w:color w:val="000000" w:themeColor="text1"/>
              </w:rPr>
              <w:t>Thí sinh có người thân (cha, mẹ, anh, chị, em</w:t>
            </w:r>
            <w:r w:rsidRPr="008154CD">
              <w:rPr>
                <w:rFonts w:ascii="TimesNewRomanPSMT" w:hAnsi="TimesNewRomanPSMT"/>
                <w:color w:val="000000" w:themeColor="text1"/>
                <w:sz w:val="26"/>
                <w:szCs w:val="26"/>
              </w:rPr>
              <w:br/>
            </w:r>
            <w:r w:rsidRPr="008154CD">
              <w:rPr>
                <w:rStyle w:val="fontstyle01"/>
                <w:color w:val="000000" w:themeColor="text1"/>
              </w:rPr>
              <w:t>ruột) đang học tại Đại học Lạc Hồng.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</w:t>
            </w:r>
          </w:p>
        </w:tc>
      </w:tr>
      <w:tr w:rsidR="00C55804" w:rsidRPr="008154CD" w:rsidTr="00546026">
        <w:trPr>
          <w:trHeight w:val="1501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Kết nghĩa và hợp tác giáo dục 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thuộc các Trường THPT kết nghĩa và hợp tác giáo dục với Đại học Lạc Hồng.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Ngành Dược giảm: 7.500.000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Các ngành khác giảm: 5.500.000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C55804" w:rsidRPr="008154CD" w:rsidTr="00546026">
        <w:trPr>
          <w:trHeight w:val="1501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Thủ lĩnh thanh niên 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Thí sinh là: </w:t>
            </w:r>
          </w:p>
          <w:p w:rsidR="00C55804" w:rsidRPr="008154CD" w:rsidRDefault="00C55804" w:rsidP="00C55804">
            <w:pPr>
              <w:numPr>
                <w:ilvl w:val="0"/>
                <w:numId w:val="2"/>
              </w:numPr>
              <w:tabs>
                <w:tab w:val="left" w:pos="49"/>
                <w:tab w:val="left" w:pos="34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Bí thư chi đoàn, Ủy viên Ban chấp hành đoàn trường, lớp trưởng, lớp phó năm cấp 3.</w:t>
            </w: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55804" w:rsidRPr="008154CD" w:rsidTr="00546026">
        <w:trPr>
          <w:trHeight w:val="1501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Nữ sinh học các ngành Kỹ thuật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nữ theo học các ngành:</w:t>
            </w:r>
          </w:p>
          <w:p w:rsidR="00C55804" w:rsidRPr="008154CD" w:rsidRDefault="00C55804" w:rsidP="00546026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1. Công nghệ kỹ thuật điện, điện tử;</w:t>
            </w:r>
          </w:p>
          <w:p w:rsidR="00C55804" w:rsidRPr="008154CD" w:rsidRDefault="00C55804" w:rsidP="00546026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2. Công nghệ kỹ thuật điều khiển và tự động hóa;</w:t>
            </w:r>
          </w:p>
          <w:p w:rsidR="00C55804" w:rsidRPr="008154CD" w:rsidRDefault="00C55804" w:rsidP="00546026">
            <w:pPr>
              <w:tabs>
                <w:tab w:val="left" w:pos="406"/>
              </w:tabs>
              <w:spacing w:after="0" w:line="276" w:lineRule="auto"/>
              <w:ind w:left="49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3. Công nghệ kỹ thuật cơ khí;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br/>
              <w:t>4. Công nghệ kỹ thuật Cơ điện tử;</w:t>
            </w:r>
          </w:p>
          <w:p w:rsidR="00C55804" w:rsidRPr="008154CD" w:rsidRDefault="00C55804" w:rsidP="00546026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5. Công nghệ kỹ thuật ô tô;</w:t>
            </w:r>
          </w:p>
          <w:p w:rsidR="00C55804" w:rsidRPr="008154CD" w:rsidRDefault="00C55804" w:rsidP="00546026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6. Công nghệ thông tin.</w:t>
            </w:r>
          </w:p>
          <w:p w:rsidR="00C55804" w:rsidRPr="008154CD" w:rsidRDefault="00C55804" w:rsidP="00546026">
            <w:pPr>
              <w:tabs>
                <w:tab w:val="left" w:pos="406"/>
              </w:tabs>
              <w:spacing w:after="0" w:line="276" w:lineRule="auto"/>
              <w:ind w:left="4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7. 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  <w:t>An toàn thông tin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Giảm: 5.500.000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C55804" w:rsidRPr="008154CD" w:rsidTr="00546026">
        <w:trPr>
          <w:trHeight w:val="497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Doanh nghiệp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theo học các ngành: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3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Công nghệ kỹ thuật công trình xây dựng;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3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Tài chính - Ngân hàng; 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3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Công nghệ thực phẩm.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3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Khoa học môi trường;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3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Trí tuệ nhân tạo </w:t>
            </w:r>
            <w:r w:rsidRPr="008154CD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(AI)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3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Quan hệ công chúng;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3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Thương mại điện tử.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3"/>
              </w:numPr>
              <w:tabs>
                <w:tab w:val="left" w:pos="40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Quản lý công nghiệp</w:t>
            </w: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55804" w:rsidRPr="008154CD" w:rsidTr="00546026">
        <w:trPr>
          <w:trHeight w:val="810"/>
          <w:jc w:val="center"/>
        </w:trPr>
        <w:tc>
          <w:tcPr>
            <w:tcW w:w="722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Khu vực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Thí sinh học lớp 12 tại các trường thuộc khu vực Tỉnh Phú Yên trước sát nhập </w:t>
            </w:r>
            <w:r w:rsidRPr="008154CD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(trừ TP. Tuy Hòa)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Ngành Dược giảm: 7.500.000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Các ngành khác giảm: 5.500.000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C55804" w:rsidRPr="008154CD" w:rsidTr="00546026">
        <w:trPr>
          <w:trHeight w:val="810"/>
          <w:jc w:val="center"/>
        </w:trPr>
        <w:tc>
          <w:tcPr>
            <w:tcW w:w="722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học lớp 12 tại các trường thuộc tỉnh trước sát nhập: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4"/>
              </w:numPr>
              <w:tabs>
                <w:tab w:val="left" w:pos="409"/>
              </w:tabs>
              <w:spacing w:after="0" w:line="276" w:lineRule="auto"/>
              <w:ind w:left="4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Tỉnh Bình Phước</w:t>
            </w:r>
            <w:r w:rsidRPr="008154CD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4"/>
              </w:numPr>
              <w:tabs>
                <w:tab w:val="left" w:pos="409"/>
              </w:tabs>
              <w:spacing w:after="0" w:line="276" w:lineRule="auto"/>
              <w:ind w:left="4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Tỉnh Bình Định;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4"/>
              </w:numPr>
              <w:tabs>
                <w:tab w:val="left" w:pos="409"/>
              </w:tabs>
              <w:spacing w:after="0" w:line="276" w:lineRule="auto"/>
              <w:ind w:left="4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Tỉnh Lâm Đồng;</w:t>
            </w:r>
          </w:p>
          <w:p w:rsidR="00C55804" w:rsidRPr="008154CD" w:rsidRDefault="00C55804" w:rsidP="00C55804">
            <w:pPr>
              <w:pStyle w:val="ListParagraph"/>
              <w:numPr>
                <w:ilvl w:val="0"/>
                <w:numId w:val="4"/>
              </w:numPr>
              <w:tabs>
                <w:tab w:val="left" w:pos="409"/>
              </w:tabs>
              <w:spacing w:after="0" w:line="276" w:lineRule="auto"/>
              <w:ind w:left="4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lớp 12 tại các trường thuộc huyện (trước sát nhập) Thống Nhất, Định Quán, Tân Phú, Cẩm Mỹ, Xuân Lộc, Vĩnh Cửu thuộc tỉnh Đồng Nai.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Ngành Dược giảm: 5.000.000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Các ngành khác giảm: 3.500.000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C55804" w:rsidRPr="008154CD" w:rsidTr="00546026">
        <w:trPr>
          <w:trHeight w:val="846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Tiếp sức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tabs>
                <w:tab w:val="left" w:pos="567"/>
                <w:tab w:val="left" w:pos="851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có người thân (cha, mẹ, anh, chị, em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br/>
              <w:t>ruột) đã học tại Đại học Lạc Hồng.</w:t>
            </w: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55804" w:rsidRPr="008154CD" w:rsidTr="00546026">
        <w:trPr>
          <w:trHeight w:val="846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996" w:type="dxa"/>
            <w:vMerge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tabs>
                <w:tab w:val="left" w:pos="567"/>
                <w:tab w:val="left" w:pos="851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Thí sinh có nguyên quán Quảng Nam – Đã Nẵng (thành phố Đà Nẵng)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Ngành Dược giảm: 7.500.000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Các ngành khác giảm: 5.500.000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</w:tc>
      </w:tr>
      <w:tr w:rsidR="00C55804" w:rsidRPr="008154CD" w:rsidTr="00546026">
        <w:trPr>
          <w:trHeight w:val="846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Ngày vàng nhập học 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tabs>
                <w:tab w:val="left" w:pos="567"/>
                <w:tab w:val="left" w:pos="851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Thí sinh nhập học sớm trong thời gian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23:00 ngày 17/8/2025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đến 3.000.000</w:t>
            </w: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đ</w:t>
            </w:r>
          </w:p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học phí/học kỳ 1</w:t>
            </w:r>
          </w:p>
        </w:tc>
      </w:tr>
      <w:tr w:rsidR="00C55804" w:rsidRPr="008154CD" w:rsidTr="00546026">
        <w:trPr>
          <w:trHeight w:val="846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13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Đóng trọn khóa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C55804" w:rsidRPr="008154CD" w:rsidRDefault="00C55804" w:rsidP="00546026">
            <w:pPr>
              <w:tabs>
                <w:tab w:val="left" w:pos="567"/>
                <w:tab w:val="left" w:pos="851"/>
                <w:tab w:val="right" w:leader="dot" w:pos="9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Thí sinh nộp học phí trọng khóa 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C55804" w:rsidRPr="008154CD" w:rsidRDefault="00C55804" w:rsidP="00546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4C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10% học phí</w:t>
            </w:r>
          </w:p>
        </w:tc>
      </w:tr>
    </w:tbl>
    <w:p w:rsidR="00C55804" w:rsidRPr="0054535B" w:rsidRDefault="00C55804" w:rsidP="00C55804">
      <w:pPr>
        <w:rPr>
          <w:rFonts w:ascii="Times New Roman" w:hAnsi="Times New Roman" w:cs="Times New Roman"/>
          <w:sz w:val="26"/>
          <w:szCs w:val="26"/>
        </w:rPr>
      </w:pPr>
    </w:p>
    <w:p w:rsidR="00C55804" w:rsidRDefault="00C55804"/>
    <w:sectPr w:rsidR="00C55804" w:rsidSect="00014F01">
      <w:pgSz w:w="12240" w:h="15840"/>
      <w:pgMar w:top="1440" w:right="758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241C"/>
    <w:multiLevelType w:val="hybridMultilevel"/>
    <w:tmpl w:val="E00CBFE4"/>
    <w:lvl w:ilvl="0" w:tplc="DB889064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9" w:hanging="360"/>
      </w:pPr>
    </w:lvl>
    <w:lvl w:ilvl="2" w:tplc="0409001B" w:tentative="1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" w15:restartNumberingAfterBreak="0">
    <w:nsid w:val="3C34600E"/>
    <w:multiLevelType w:val="hybridMultilevel"/>
    <w:tmpl w:val="44DAA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F6220"/>
    <w:multiLevelType w:val="hybridMultilevel"/>
    <w:tmpl w:val="1D40AA20"/>
    <w:lvl w:ilvl="0" w:tplc="1AA21370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9" w:hanging="360"/>
      </w:pPr>
    </w:lvl>
    <w:lvl w:ilvl="2" w:tplc="0409001B" w:tentative="1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" w15:restartNumberingAfterBreak="0">
    <w:nsid w:val="60D876AE"/>
    <w:multiLevelType w:val="hybridMultilevel"/>
    <w:tmpl w:val="E5E4D880"/>
    <w:lvl w:ilvl="0" w:tplc="25AA5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25653">
    <w:abstractNumId w:val="3"/>
  </w:num>
  <w:num w:numId="2" w16cid:durableId="695546637">
    <w:abstractNumId w:val="0"/>
  </w:num>
  <w:num w:numId="3" w16cid:durableId="1506361993">
    <w:abstractNumId w:val="2"/>
  </w:num>
  <w:num w:numId="4" w16cid:durableId="1549489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04"/>
    <w:rsid w:val="00C5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5D148B9-2A37-3748-BF1D-36BA1F91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04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804"/>
    <w:pPr>
      <w:ind w:left="720"/>
      <w:contextualSpacing/>
    </w:pPr>
  </w:style>
  <w:style w:type="character" w:customStyle="1" w:styleId="fontstyle01">
    <w:name w:val="fontstyle01"/>
    <w:basedOn w:val="DefaultParagraphFont"/>
    <w:rsid w:val="00C55804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2026-08-19T02:00:00Z</dcterms:created>
  <dcterms:modified xsi:type="dcterms:W3CDTF">2026-08-19T02:01:00Z</dcterms:modified>
</cp:coreProperties>
</file>