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C9C5" w14:textId="2DB89D33" w:rsidR="00192B7B" w:rsidRPr="00E333C4" w:rsidRDefault="00192B7B" w:rsidP="00192B7B">
      <w:pPr>
        <w:shd w:val="clear" w:color="auto" w:fill="FFFFFF"/>
        <w:spacing w:before="60" w:after="180"/>
        <w:rPr>
          <w:rFonts w:ascii="Helvetica Neue" w:eastAsia="Times New Roman" w:hAnsi="Helvetica Neue" w:cs="Times New Roman"/>
          <w:color w:val="333333"/>
          <w:sz w:val="21"/>
          <w:szCs w:val="21"/>
          <w:lang w:val="vi-VN"/>
        </w:rPr>
      </w:pPr>
      <w:r w:rsidRPr="00E333C4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phân bổ chỉ tiêu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 xml:space="preserve"> tuyển sinh Trường ĐH Công nghệ thông tin</w:t>
      </w:r>
    </w:p>
    <w:tbl>
      <w:tblPr>
        <w:tblW w:w="93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108"/>
        <w:gridCol w:w="1934"/>
        <w:gridCol w:w="4310"/>
        <w:gridCol w:w="1303"/>
      </w:tblGrid>
      <w:tr w:rsidR="00192B7B" w:rsidRPr="00E333C4" w14:paraId="0E55FB39" w14:textId="77777777" w:rsidTr="00396A39">
        <w:trPr>
          <w:tblHeader/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656D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E72D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Mã đơn vị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94C5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Mã ngành/nhóm ngành tuyển sinh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1BCE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Ngành/nhóm ngành tuyển sinh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9D9D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Chỉ tiêu dự kiến</w:t>
            </w:r>
          </w:p>
        </w:tc>
      </w:tr>
      <w:tr w:rsidR="00192B7B" w:rsidRPr="00E333C4" w14:paraId="74ACCFF4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37A73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D3ED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1306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7480101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B8968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3436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95</w:t>
            </w:r>
          </w:p>
        </w:tc>
      </w:tr>
      <w:tr w:rsidR="00192B7B" w:rsidRPr="00E333C4" w14:paraId="51BF23F8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2BD2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032C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9B8F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7480101_TTNT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8C0B3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 (chuyên ngành Trí tuệ nhân tạo)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59A5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</w:t>
            </w:r>
          </w:p>
        </w:tc>
      </w:tr>
      <w:tr w:rsidR="00192B7B" w:rsidRPr="00E333C4" w14:paraId="4E0F2240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3C08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ECAC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6CB53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7480101_CLCA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31979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 </w:t>
            </w:r>
            <w:hyperlink r:id="rId4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52D7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145</w:t>
            </w:r>
          </w:p>
        </w:tc>
      </w:tr>
      <w:tr w:rsidR="00192B7B" w:rsidRPr="00E333C4" w14:paraId="5E5D37B0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C52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5ED3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B4F9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7480102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86B08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Mạng máy tính và truyền thông dữ liệu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EE754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</w:t>
            </w:r>
          </w:p>
        </w:tc>
      </w:tr>
      <w:tr w:rsidR="00192B7B" w:rsidRPr="00E333C4" w14:paraId="5CDC9A9C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E414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B925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AFBD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7480102_CLCA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D0D5A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Mạng máy tính và truyền thông dữ liệu</w:t>
            </w:r>
            <w:hyperlink r:id="rId5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5F4C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192B7B" w:rsidRPr="00E333C4" w14:paraId="5EAE9518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4397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DB8E4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AC5D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7480103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3A53D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phần mềm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6E57B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192B7B" w:rsidRPr="00E333C4" w14:paraId="060BFF2D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AABC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C1CD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B95D6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7480103_CLCA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006E3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phần mềm </w:t>
            </w:r>
            <w:hyperlink r:id="rId6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50BA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120</w:t>
            </w:r>
          </w:p>
        </w:tc>
      </w:tr>
      <w:tr w:rsidR="00192B7B" w:rsidRPr="00E333C4" w14:paraId="76892D7E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9131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E974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F2A0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7480104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D470F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BDA7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</w:t>
            </w:r>
          </w:p>
        </w:tc>
      </w:tr>
      <w:tr w:rsidR="00192B7B" w:rsidRPr="00E333C4" w14:paraId="3058EF4A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33D4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376A3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AFF85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7480104_TT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93C8D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 </w:t>
            </w:r>
            <w:hyperlink r:id="rId7" w:history="1">
              <w:r w:rsidRPr="00E333C4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</w:rPr>
                <w:t>(tiên tiến)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4BFA5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65</w:t>
            </w:r>
          </w:p>
        </w:tc>
      </w:tr>
      <w:tr w:rsidR="00192B7B" w:rsidRPr="00E333C4" w14:paraId="2ED29255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0B54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69AD6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EF93B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7480104_CLCA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C1F14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 thống thông tin </w:t>
            </w:r>
            <w:hyperlink r:id="rId8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12985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</w:t>
            </w:r>
          </w:p>
        </w:tc>
      </w:tr>
      <w:tr w:rsidR="00192B7B" w:rsidRPr="00E333C4" w14:paraId="21D9B9DC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49780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4F46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1B4C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7340122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19641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Thương mại điện tử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E128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</w:t>
            </w:r>
          </w:p>
        </w:tc>
      </w:tr>
      <w:tr w:rsidR="00192B7B" w:rsidRPr="00E333C4" w14:paraId="03C363ED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BE73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20EF6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4AF03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7340122_CLCA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AD00C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Thương mại điện tử </w:t>
            </w:r>
            <w:hyperlink r:id="rId9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C1A8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</w:t>
            </w:r>
          </w:p>
        </w:tc>
      </w:tr>
      <w:tr w:rsidR="00192B7B" w:rsidRPr="00E333C4" w14:paraId="173E6C2B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D2042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B87C7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4A440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E059D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A341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192B7B" w:rsidRPr="00E333C4" w14:paraId="02C0A87A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87E7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89B0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163A4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7480201_CLCN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87893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nghệ thông tin </w:t>
            </w:r>
            <w:hyperlink r:id="rId10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</w:t>
              </w:r>
            </w:hyperlink>
            <w:r w:rsidRPr="00E333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định hướng Nhật Bản)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66BC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120</w:t>
            </w:r>
          </w:p>
        </w:tc>
      </w:tr>
      <w:tr w:rsidR="00192B7B" w:rsidRPr="00E333C4" w14:paraId="26C0D996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C103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7A55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DE4E6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7480109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3288B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dữ liệu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71FE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</w:t>
            </w:r>
          </w:p>
        </w:tc>
      </w:tr>
      <w:tr w:rsidR="00192B7B" w:rsidRPr="00E333C4" w14:paraId="15C37770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8072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7AE85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F237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7480202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095CC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toàn thông tin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F9FD4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</w:t>
            </w:r>
          </w:p>
        </w:tc>
      </w:tr>
      <w:tr w:rsidR="00192B7B" w:rsidRPr="00E333C4" w14:paraId="5D88B31D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9BAF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73157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C7747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7480202_CLCA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899C3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toàn thông tin </w:t>
            </w:r>
            <w:hyperlink r:id="rId11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FA5C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</w:t>
            </w:r>
          </w:p>
        </w:tc>
      </w:tr>
      <w:tr w:rsidR="00192B7B" w:rsidRPr="00E333C4" w14:paraId="4BAC9162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C5339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19CE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E2D8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7480106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57095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máy tính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CC41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</w:t>
            </w:r>
          </w:p>
        </w:tc>
      </w:tr>
      <w:tr w:rsidR="00192B7B" w:rsidRPr="00E333C4" w14:paraId="313E92BC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243D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0779B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91E24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7480106_IOT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64B0F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máy tính (chuyên ngành Hệ thống nhúng và IoT)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A3B3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</w:t>
            </w:r>
          </w:p>
        </w:tc>
      </w:tr>
      <w:tr w:rsidR="00192B7B" w:rsidRPr="00E333C4" w14:paraId="1D762B51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00366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F365F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5BDF1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7480106_CLCA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4A1D1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Kỹ thuật máy tính </w:t>
            </w:r>
            <w:hyperlink r:id="rId12" w:history="1">
              <w:r w:rsidRPr="00E333C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u w:val="single"/>
                </w:rPr>
                <w:t>(chất lượng cao)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08B8B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192B7B" w:rsidRPr="00E333C4" w14:paraId="2BB1118D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87168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3785A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CD8CE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7480101_LK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634F2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Khoa học máy tính (Chương trình liên kết với Đại học Birmingham City do Đại học Birmingham City cấp bằng)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A0725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</w:t>
            </w:r>
          </w:p>
        </w:tc>
      </w:tr>
      <w:tr w:rsidR="00192B7B" w:rsidRPr="00E333C4" w14:paraId="292086D7" w14:textId="77777777" w:rsidTr="00396A39">
        <w:trPr>
          <w:jc w:val="center"/>
        </w:trPr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B127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0E4BB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QSC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3B0EC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7480102_LK</w:t>
            </w:r>
          </w:p>
        </w:tc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74983" w14:textId="77777777" w:rsidR="00192B7B" w:rsidRPr="00E333C4" w:rsidRDefault="00192B7B" w:rsidP="00396A39">
            <w:pPr>
              <w:spacing w:before="60" w:after="18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Mạng máy tính và An toàn thông tin (Chương trình liên kết với Đại học Birmingham City do Đại học Birmingham City cấp bằng)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C297D" w14:textId="77777777" w:rsidR="00192B7B" w:rsidRPr="00E333C4" w:rsidRDefault="00192B7B" w:rsidP="00396A39">
            <w:pPr>
              <w:spacing w:before="60" w:after="18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E333C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</w:t>
            </w:r>
          </w:p>
        </w:tc>
      </w:tr>
    </w:tbl>
    <w:p w14:paraId="428FAB59" w14:textId="77777777" w:rsidR="00192B7B" w:rsidRDefault="00192B7B"/>
    <w:sectPr w:rsidR="00192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7B"/>
    <w:rsid w:val="001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CAAA0"/>
  <w15:chartTrackingRefBased/>
  <w15:docId w15:val="{3ADA1B6E-4668-3647-A69F-8435A41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.uit.edu.vn/gioi-thieu-ve-chuong-trinh-chat-luong-c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uyensinh.uit.edu.vn/gioi-thieu-ve-chuong-trinh-tien-tien" TargetMode="External"/><Relationship Id="rId12" Type="http://schemas.openxmlformats.org/officeDocument/2006/relationships/hyperlink" Target="https://tuyensinh.uit.edu.vn/gioi-thieu-ve-chuong-trinh-chat-luong-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yensinh.uit.edu.vn/gioi-thieu-ve-chuong-trinh-chat-luong-cao" TargetMode="External"/><Relationship Id="rId11" Type="http://schemas.openxmlformats.org/officeDocument/2006/relationships/hyperlink" Target="https://tuyensinh.uit.edu.vn/gioi-thieu-ve-chuong-trinh-chat-luong-cao" TargetMode="External"/><Relationship Id="rId5" Type="http://schemas.openxmlformats.org/officeDocument/2006/relationships/hyperlink" Target="https://tuyensinh.uit.edu.vn/gioi-thieu-ve-chuong-trinh-chat-luong-cao" TargetMode="External"/><Relationship Id="rId10" Type="http://schemas.openxmlformats.org/officeDocument/2006/relationships/hyperlink" Target="https://tuyensinh.uit.edu.vn/gioi-thieu-ve-chuong-trinh-chat-luong-cao" TargetMode="External"/><Relationship Id="rId4" Type="http://schemas.openxmlformats.org/officeDocument/2006/relationships/hyperlink" Target="https://tuyensinh.uit.edu.vn/gioi-thieu-ve-chuong-trinh-chat-luong-cao" TargetMode="External"/><Relationship Id="rId9" Type="http://schemas.openxmlformats.org/officeDocument/2006/relationships/hyperlink" Target="https://tuyensinh.uit.edu.vn/gioi-thieu-ve-chuong-trinh-chat-luong-c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2021-01-11T06:47:00Z</dcterms:created>
  <dcterms:modified xsi:type="dcterms:W3CDTF">2021-01-11T06:47:00Z</dcterms:modified>
</cp:coreProperties>
</file>