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5B821" w14:textId="77777777" w:rsidR="002B1659" w:rsidRPr="00A57DC7" w:rsidRDefault="002B1659" w:rsidP="00A57DC7">
      <w:pPr>
        <w:widowControl w:val="0"/>
        <w:spacing w:before="240" w:line="276" w:lineRule="auto"/>
        <w:jc w:val="both"/>
        <w:rPr>
          <w:b/>
          <w:sz w:val="24"/>
          <w:szCs w:val="24"/>
          <w:lang w:val="sv-SE"/>
        </w:rPr>
      </w:pPr>
      <w:r w:rsidRPr="00A57DC7">
        <w:rPr>
          <w:b/>
          <w:sz w:val="24"/>
          <w:szCs w:val="24"/>
          <w:lang w:val="sv-SE"/>
        </w:rPr>
        <w:t>Trường ĐH Văn hóa TP.HCM:</w:t>
      </w:r>
    </w:p>
    <w:p w14:paraId="29B5B73C" w14:textId="77777777" w:rsidR="002B1659" w:rsidRPr="00093D09" w:rsidRDefault="00093D09" w:rsidP="00A57DC7">
      <w:pPr>
        <w:widowControl w:val="0"/>
        <w:spacing w:before="240" w:line="276" w:lineRule="auto"/>
        <w:jc w:val="both"/>
        <w:rPr>
          <w:b/>
          <w:sz w:val="30"/>
          <w:szCs w:val="24"/>
          <w:lang w:val="sv-SE"/>
        </w:rPr>
      </w:pPr>
      <w:r w:rsidRPr="00093D09">
        <w:rPr>
          <w:b/>
          <w:sz w:val="30"/>
          <w:szCs w:val="24"/>
          <w:lang w:val="sv-SE"/>
        </w:rPr>
        <w:t>Xét t</w:t>
      </w:r>
      <w:r w:rsidRPr="00093D09">
        <w:rPr>
          <w:b/>
          <w:sz w:val="30"/>
          <w:szCs w:val="24"/>
          <w:lang w:val="sv-SE"/>
        </w:rPr>
        <w:t>uyển kết hợp với thi tuyển môn n</w:t>
      </w:r>
      <w:r w:rsidRPr="00093D09">
        <w:rPr>
          <w:b/>
          <w:sz w:val="30"/>
          <w:szCs w:val="24"/>
          <w:lang w:val="sv-SE"/>
        </w:rPr>
        <w:t>ăng khiếu nghệ thuật</w:t>
      </w:r>
    </w:p>
    <w:p w14:paraId="3B434C31" w14:textId="77777777" w:rsidR="002B1659" w:rsidRPr="00A57DC7" w:rsidRDefault="002B1659" w:rsidP="00A57DC7">
      <w:pPr>
        <w:pStyle w:val="BodyTextIndent"/>
        <w:widowControl w:val="0"/>
        <w:tabs>
          <w:tab w:val="left" w:pos="851"/>
        </w:tabs>
        <w:spacing w:before="120" w:after="120" w:line="276" w:lineRule="auto"/>
        <w:ind w:firstLine="0"/>
        <w:rPr>
          <w:sz w:val="24"/>
          <w:szCs w:val="24"/>
          <w:lang w:val="sv-SE"/>
        </w:rPr>
      </w:pPr>
      <w:r w:rsidRPr="00A57DC7">
        <w:rPr>
          <w:sz w:val="24"/>
          <w:szCs w:val="24"/>
        </w:rPr>
        <w:t>Theo đề án tuyển sinh năm 2020 Trường Đ</w:t>
      </w:r>
      <w:bookmarkStart w:id="0" w:name="_GoBack"/>
      <w:bookmarkEnd w:id="0"/>
      <w:r w:rsidRPr="00A57DC7">
        <w:rPr>
          <w:sz w:val="24"/>
          <w:szCs w:val="24"/>
        </w:rPr>
        <w:t>H Văn hóa TP.HCM công bố, nhà t</w:t>
      </w:r>
      <w:r w:rsidR="00093D09">
        <w:rPr>
          <w:sz w:val="24"/>
          <w:szCs w:val="24"/>
        </w:rPr>
        <w:t>rường tuyển sinh trong cả nước với t</w:t>
      </w:r>
      <w:r w:rsidR="00093D09" w:rsidRPr="00A57DC7">
        <w:rPr>
          <w:sz w:val="24"/>
          <w:szCs w:val="24"/>
          <w:lang w:val="nl-NL"/>
        </w:rPr>
        <w:t xml:space="preserve">ổng 750 chỉ tiêu. </w:t>
      </w:r>
      <w:r w:rsidRPr="00A57DC7">
        <w:rPr>
          <w:sz w:val="24"/>
          <w:szCs w:val="24"/>
        </w:rPr>
        <w:t xml:space="preserve">Trường tuyển sinh theo phương thức xét tuyển và </w:t>
      </w:r>
      <w:r w:rsidRPr="00A57DC7">
        <w:rPr>
          <w:sz w:val="24"/>
          <w:szCs w:val="24"/>
          <w:lang w:val="sv-SE"/>
        </w:rPr>
        <w:t>xét tuyển kết hợp với thi tuyển môn Năng khiếu nghệ thuật.</w:t>
      </w:r>
    </w:p>
    <w:p w14:paraId="1FCED403" w14:textId="77777777" w:rsidR="002B1659" w:rsidRPr="00A57DC7" w:rsidRDefault="002B1659" w:rsidP="00A57DC7">
      <w:pPr>
        <w:widowControl w:val="0"/>
        <w:spacing w:before="240" w:line="276" w:lineRule="auto"/>
        <w:jc w:val="both"/>
        <w:rPr>
          <w:b/>
          <w:sz w:val="24"/>
          <w:szCs w:val="24"/>
          <w:lang w:val="sv-SE"/>
        </w:rPr>
      </w:pPr>
      <w:r w:rsidRPr="00A57DC7">
        <w:rPr>
          <w:sz w:val="24"/>
          <w:szCs w:val="24"/>
          <w:lang w:val="sv-SE"/>
        </w:rPr>
        <w:t>Đối tượng tuyển sinh</w:t>
      </w:r>
      <w:bookmarkStart w:id="1" w:name="_Hlk37618352"/>
      <w:r w:rsidRPr="00A57DC7">
        <w:rPr>
          <w:sz w:val="24"/>
          <w:szCs w:val="24"/>
          <w:lang w:val="sv-SE"/>
        </w:rPr>
        <w:t xml:space="preserve"> là thí sinh đã tốt nghiệp chương trình THPT của Việt Nam (theo hình thức giáo dục chính quy hoặc giáo dục thường xuyên), đã tốt nghiệp trung cấp hoặc đã tốt nghiệp chương trình THPT của nước ngoài (đạt trình độ tương đương trình độ THPT của Việt Nam) ở nước ngoài hoặc ở Việt Nam</w:t>
      </w:r>
      <w:bookmarkEnd w:id="1"/>
      <w:r w:rsidRPr="00A57DC7">
        <w:rPr>
          <w:sz w:val="24"/>
          <w:szCs w:val="24"/>
          <w:lang w:val="sv-SE"/>
        </w:rPr>
        <w:t xml:space="preserve">; có đủ sức </w:t>
      </w:r>
      <w:r w:rsidRPr="00A57DC7">
        <w:rPr>
          <w:sz w:val="24"/>
          <w:szCs w:val="24"/>
          <w:u w:color="FF0000"/>
          <w:lang w:val="sv-SE"/>
        </w:rPr>
        <w:t>khoẻ</w:t>
      </w:r>
      <w:r w:rsidRPr="00A57DC7">
        <w:rPr>
          <w:sz w:val="24"/>
          <w:szCs w:val="24"/>
          <w:lang w:val="sv-SE"/>
        </w:rPr>
        <w:t xml:space="preserve"> để học tập theo quy định hiện hành. Đạt các yêu cầu thi tuyển môn Năng khiếu (đối với một chuyên ngành có thi môn Năng khiếu thuộc ngành Quản lý Văn hóa). </w:t>
      </w:r>
    </w:p>
    <w:p w14:paraId="5CA83341" w14:textId="77777777" w:rsidR="002B1659" w:rsidRPr="00A57DC7" w:rsidRDefault="002B1659" w:rsidP="00A57DC7">
      <w:pPr>
        <w:widowControl w:val="0"/>
        <w:spacing w:before="120" w:after="120" w:line="276" w:lineRule="auto"/>
        <w:jc w:val="both"/>
        <w:rPr>
          <w:b/>
          <w:sz w:val="24"/>
          <w:szCs w:val="24"/>
          <w:lang w:val="sv-SE"/>
        </w:rPr>
      </w:pPr>
      <w:r w:rsidRPr="00A57DC7">
        <w:rPr>
          <w:b/>
          <w:sz w:val="24"/>
          <w:szCs w:val="24"/>
          <w:lang w:val="sv-SE"/>
        </w:rPr>
        <w:t xml:space="preserve"> Phương thức tuyển sinh</w:t>
      </w:r>
    </w:p>
    <w:p w14:paraId="3BC33F59" w14:textId="77777777" w:rsidR="002B1659" w:rsidRPr="00A57DC7" w:rsidRDefault="002B1659" w:rsidP="00A57DC7">
      <w:pPr>
        <w:pStyle w:val="ListBullet2"/>
        <w:widowControl w:val="0"/>
        <w:spacing w:before="120" w:after="120" w:line="276" w:lineRule="auto"/>
        <w:ind w:left="284" w:hanging="284"/>
        <w:rPr>
          <w:rFonts w:ascii="Times New Roman" w:hAnsi="Times New Roman"/>
          <w:b/>
          <w:sz w:val="24"/>
          <w:szCs w:val="24"/>
          <w:lang w:val="sv-SE"/>
        </w:rPr>
      </w:pPr>
      <w:r w:rsidRPr="00A57DC7">
        <w:rPr>
          <w:rFonts w:ascii="Times New Roman" w:hAnsi="Times New Roman"/>
          <w:b/>
          <w:sz w:val="24"/>
          <w:szCs w:val="24"/>
          <w:lang w:val="sv-SE"/>
        </w:rPr>
        <w:t xml:space="preserve">    - </w:t>
      </w:r>
      <w:r w:rsidRPr="00A57DC7">
        <w:rPr>
          <w:rFonts w:ascii="Times New Roman" w:hAnsi="Times New Roman"/>
          <w:b/>
          <w:sz w:val="24"/>
          <w:szCs w:val="24"/>
        </w:rPr>
        <w:t>Xét tuyển</w:t>
      </w:r>
    </w:p>
    <w:p w14:paraId="4C62010A" w14:textId="77777777" w:rsidR="002B1659" w:rsidRPr="00A57DC7" w:rsidRDefault="002B1659" w:rsidP="00A57DC7">
      <w:pPr>
        <w:pStyle w:val="BodyTextIndent"/>
        <w:widowControl w:val="0"/>
        <w:tabs>
          <w:tab w:val="left" w:pos="851"/>
        </w:tabs>
        <w:spacing w:before="120" w:after="120" w:line="276" w:lineRule="auto"/>
        <w:ind w:firstLine="567"/>
        <w:rPr>
          <w:spacing w:val="-4"/>
          <w:sz w:val="24"/>
          <w:szCs w:val="24"/>
          <w:lang w:val="sv-SE"/>
        </w:rPr>
      </w:pPr>
      <w:r w:rsidRPr="00A57DC7">
        <w:rPr>
          <w:spacing w:val="-4"/>
          <w:sz w:val="24"/>
          <w:szCs w:val="24"/>
          <w:lang w:val="sv-SE"/>
        </w:rPr>
        <w:t xml:space="preserve">+ Từ kết quả kỳ thi tốt nghiệp THPT theo các tổ hợp môn thi: </w:t>
      </w:r>
      <w:r w:rsidRPr="00A57DC7">
        <w:rPr>
          <w:bCs/>
          <w:spacing w:val="-4"/>
          <w:sz w:val="24"/>
          <w:szCs w:val="24"/>
          <w:lang w:val="sv-SE"/>
        </w:rPr>
        <w:t>C00 (</w:t>
      </w:r>
      <w:r w:rsidRPr="00A57DC7">
        <w:rPr>
          <w:spacing w:val="-4"/>
          <w:sz w:val="24"/>
          <w:szCs w:val="24"/>
          <w:lang w:val="sv-SE"/>
        </w:rPr>
        <w:t>Ngữ văn, Lịch sử, Địa lý)</w:t>
      </w:r>
      <w:r w:rsidRPr="00A57DC7">
        <w:rPr>
          <w:bCs/>
          <w:spacing w:val="-4"/>
          <w:sz w:val="24"/>
          <w:szCs w:val="24"/>
          <w:lang w:val="sv-SE"/>
        </w:rPr>
        <w:t>, D01 (</w:t>
      </w:r>
      <w:r w:rsidRPr="00A57DC7">
        <w:rPr>
          <w:spacing w:val="-4"/>
          <w:sz w:val="24"/>
          <w:szCs w:val="24"/>
          <w:lang w:val="sv-SE"/>
        </w:rPr>
        <w:t>Ngữ văn, Toán, tiếng Anh</w:t>
      </w:r>
      <w:r w:rsidRPr="00A57DC7">
        <w:rPr>
          <w:bCs/>
          <w:spacing w:val="-4"/>
          <w:sz w:val="24"/>
          <w:szCs w:val="24"/>
          <w:lang w:val="sv-SE"/>
        </w:rPr>
        <w:t xml:space="preserve">), </w:t>
      </w:r>
      <w:r w:rsidRPr="00A57DC7">
        <w:rPr>
          <w:spacing w:val="-4"/>
          <w:sz w:val="24"/>
          <w:szCs w:val="24"/>
          <w:lang w:val="sv-SE"/>
        </w:rPr>
        <w:t>D09</w:t>
      </w:r>
      <w:r w:rsidRPr="00A57DC7">
        <w:rPr>
          <w:bCs/>
          <w:spacing w:val="-4"/>
          <w:sz w:val="24"/>
          <w:szCs w:val="24"/>
          <w:lang w:val="sv-SE"/>
        </w:rPr>
        <w:t xml:space="preserve"> (</w:t>
      </w:r>
      <w:r w:rsidRPr="00A57DC7">
        <w:rPr>
          <w:spacing w:val="-4"/>
          <w:sz w:val="24"/>
          <w:szCs w:val="24"/>
          <w:lang w:val="sv-SE"/>
        </w:rPr>
        <w:t>Toán, Lịch sử, tiếng Anh</w:t>
      </w:r>
      <w:r w:rsidRPr="00A57DC7">
        <w:rPr>
          <w:bCs/>
          <w:spacing w:val="-4"/>
          <w:sz w:val="24"/>
          <w:szCs w:val="24"/>
          <w:lang w:val="sv-SE"/>
        </w:rPr>
        <w:t>)</w:t>
      </w:r>
      <w:r w:rsidRPr="00A57DC7">
        <w:rPr>
          <w:spacing w:val="-4"/>
          <w:sz w:val="24"/>
          <w:szCs w:val="24"/>
          <w:lang w:val="sv-SE"/>
        </w:rPr>
        <w:t>, D10</w:t>
      </w:r>
      <w:r w:rsidRPr="00A57DC7">
        <w:rPr>
          <w:bCs/>
          <w:spacing w:val="-4"/>
          <w:sz w:val="24"/>
          <w:szCs w:val="24"/>
          <w:lang w:val="sv-SE"/>
        </w:rPr>
        <w:t xml:space="preserve"> (</w:t>
      </w:r>
      <w:r w:rsidRPr="00A57DC7">
        <w:rPr>
          <w:sz w:val="24"/>
          <w:szCs w:val="24"/>
          <w:lang w:val="sv-SE"/>
        </w:rPr>
        <w:t>Toán</w:t>
      </w:r>
      <w:r w:rsidRPr="00A57DC7">
        <w:rPr>
          <w:sz w:val="24"/>
          <w:szCs w:val="24"/>
          <w:lang w:val="de-DE"/>
        </w:rPr>
        <w:t>, Địa lý, tiếng Anh</w:t>
      </w:r>
      <w:r w:rsidRPr="00A57DC7">
        <w:rPr>
          <w:bCs/>
          <w:spacing w:val="-4"/>
          <w:sz w:val="24"/>
          <w:szCs w:val="24"/>
          <w:lang w:val="sv-SE"/>
        </w:rPr>
        <w:t>)</w:t>
      </w:r>
      <w:r w:rsidRPr="00A57DC7">
        <w:rPr>
          <w:spacing w:val="-4"/>
          <w:sz w:val="24"/>
          <w:szCs w:val="24"/>
          <w:lang w:val="sv-SE"/>
        </w:rPr>
        <w:t>, D15</w:t>
      </w:r>
      <w:r w:rsidRPr="00A57DC7">
        <w:rPr>
          <w:bCs/>
          <w:spacing w:val="-4"/>
          <w:sz w:val="24"/>
          <w:szCs w:val="24"/>
          <w:lang w:val="sv-SE"/>
        </w:rPr>
        <w:t xml:space="preserve"> (</w:t>
      </w:r>
      <w:r w:rsidRPr="00A57DC7">
        <w:rPr>
          <w:spacing w:val="-4"/>
          <w:sz w:val="24"/>
          <w:szCs w:val="24"/>
          <w:lang w:val="sv-SE"/>
        </w:rPr>
        <w:t>Ngữ văn, Địa lý, tiếng Anh</w:t>
      </w:r>
      <w:r w:rsidRPr="00A57DC7">
        <w:rPr>
          <w:bCs/>
          <w:spacing w:val="-4"/>
          <w:sz w:val="24"/>
          <w:szCs w:val="24"/>
          <w:lang w:val="sv-SE"/>
        </w:rPr>
        <w:t>)</w:t>
      </w:r>
      <w:r w:rsidRPr="00A57DC7">
        <w:rPr>
          <w:spacing w:val="-4"/>
          <w:sz w:val="24"/>
          <w:szCs w:val="24"/>
          <w:lang w:val="sv-SE"/>
        </w:rPr>
        <w:t>, R01</w:t>
      </w:r>
      <w:r w:rsidRPr="00A57DC7">
        <w:rPr>
          <w:bCs/>
          <w:spacing w:val="-4"/>
          <w:sz w:val="24"/>
          <w:szCs w:val="24"/>
          <w:lang w:val="sv-SE"/>
        </w:rPr>
        <w:t xml:space="preserve"> (</w:t>
      </w:r>
      <w:r w:rsidRPr="00A57DC7">
        <w:rPr>
          <w:sz w:val="24"/>
          <w:szCs w:val="24"/>
          <w:lang w:val="vi-VN"/>
        </w:rPr>
        <w:t xml:space="preserve">Ngữ văn, Địa lý, </w:t>
      </w:r>
      <w:r w:rsidRPr="00A57DC7">
        <w:rPr>
          <w:sz w:val="24"/>
          <w:szCs w:val="24"/>
          <w:lang w:val="sv-SE"/>
        </w:rPr>
        <w:t xml:space="preserve">Năng khiếu nghệ thuật </w:t>
      </w:r>
      <w:r w:rsidR="005E2B25">
        <w:rPr>
          <w:sz w:val="24"/>
          <w:szCs w:val="24"/>
          <w:lang w:val="sv-SE"/>
        </w:rPr>
        <w:t>– thi trực tiếp tại t</w:t>
      </w:r>
      <w:r w:rsidRPr="00A57DC7">
        <w:rPr>
          <w:sz w:val="24"/>
          <w:szCs w:val="24"/>
          <w:lang w:val="sv-SE"/>
        </w:rPr>
        <w:t>rường</w:t>
      </w:r>
      <w:r w:rsidRPr="00A57DC7">
        <w:rPr>
          <w:bCs/>
          <w:spacing w:val="-4"/>
          <w:sz w:val="24"/>
          <w:szCs w:val="24"/>
          <w:lang w:val="sv-SE"/>
        </w:rPr>
        <w:t>)</w:t>
      </w:r>
      <w:r w:rsidRPr="00A57DC7">
        <w:rPr>
          <w:spacing w:val="-4"/>
          <w:sz w:val="24"/>
          <w:szCs w:val="24"/>
          <w:lang w:val="sv-SE"/>
        </w:rPr>
        <w:t>, R02</w:t>
      </w:r>
      <w:r w:rsidRPr="00A57DC7">
        <w:rPr>
          <w:bCs/>
          <w:spacing w:val="-4"/>
          <w:sz w:val="24"/>
          <w:szCs w:val="24"/>
          <w:lang w:val="sv-SE"/>
        </w:rPr>
        <w:t xml:space="preserve"> (</w:t>
      </w:r>
      <w:r w:rsidRPr="00A57DC7">
        <w:rPr>
          <w:sz w:val="24"/>
          <w:szCs w:val="24"/>
          <w:lang w:val="vi-VN"/>
        </w:rPr>
        <w:t xml:space="preserve">Ngữ văn, Toán, </w:t>
      </w:r>
      <w:r w:rsidRPr="00A57DC7">
        <w:rPr>
          <w:sz w:val="24"/>
          <w:szCs w:val="24"/>
          <w:lang w:val="sv-SE"/>
        </w:rPr>
        <w:t>Năng khiếu nghệ</w:t>
      </w:r>
      <w:r w:rsidR="005E2B25">
        <w:rPr>
          <w:sz w:val="24"/>
          <w:szCs w:val="24"/>
          <w:lang w:val="sv-SE"/>
        </w:rPr>
        <w:t xml:space="preserve"> thuật</w:t>
      </w:r>
      <w:r w:rsidRPr="00A57DC7">
        <w:rPr>
          <w:bCs/>
          <w:spacing w:val="-4"/>
          <w:sz w:val="24"/>
          <w:szCs w:val="24"/>
          <w:lang w:val="sv-SE"/>
        </w:rPr>
        <w:t>)</w:t>
      </w:r>
      <w:r w:rsidRPr="00A57DC7">
        <w:rPr>
          <w:spacing w:val="-4"/>
          <w:sz w:val="24"/>
          <w:szCs w:val="24"/>
          <w:lang w:val="sv-SE"/>
        </w:rPr>
        <w:t>, R03</w:t>
      </w:r>
      <w:r w:rsidRPr="00A57DC7">
        <w:rPr>
          <w:bCs/>
          <w:spacing w:val="-4"/>
          <w:sz w:val="24"/>
          <w:szCs w:val="24"/>
          <w:lang w:val="sv-SE"/>
        </w:rPr>
        <w:t xml:space="preserve"> (</w:t>
      </w:r>
      <w:r w:rsidRPr="00A57DC7">
        <w:rPr>
          <w:sz w:val="24"/>
          <w:szCs w:val="24"/>
          <w:lang w:val="vi-VN"/>
        </w:rPr>
        <w:t xml:space="preserve">Ngữ văn, </w:t>
      </w:r>
      <w:r w:rsidRPr="00A57DC7">
        <w:rPr>
          <w:sz w:val="24"/>
          <w:szCs w:val="24"/>
          <w:lang w:val="sv-SE"/>
        </w:rPr>
        <w:t>t</w:t>
      </w:r>
      <w:r w:rsidRPr="00A57DC7">
        <w:rPr>
          <w:sz w:val="24"/>
          <w:szCs w:val="24"/>
          <w:lang w:val="vi-VN"/>
        </w:rPr>
        <w:t xml:space="preserve">iếng Anh, </w:t>
      </w:r>
      <w:r w:rsidRPr="00A57DC7">
        <w:rPr>
          <w:sz w:val="24"/>
          <w:szCs w:val="24"/>
          <w:lang w:val="sv-SE"/>
        </w:rPr>
        <w:t>Năng khiếu nghệ thuật</w:t>
      </w:r>
      <w:r w:rsidRPr="00A57DC7">
        <w:rPr>
          <w:bCs/>
          <w:spacing w:val="-4"/>
          <w:sz w:val="24"/>
          <w:szCs w:val="24"/>
          <w:lang w:val="sv-SE"/>
        </w:rPr>
        <w:t>)</w:t>
      </w:r>
      <w:r w:rsidRPr="00A57DC7">
        <w:rPr>
          <w:spacing w:val="-4"/>
          <w:sz w:val="24"/>
          <w:szCs w:val="24"/>
          <w:lang w:val="sv-SE"/>
        </w:rPr>
        <w:t>, R04</w:t>
      </w:r>
      <w:r w:rsidRPr="00A57DC7">
        <w:rPr>
          <w:bCs/>
          <w:spacing w:val="-4"/>
          <w:sz w:val="24"/>
          <w:szCs w:val="24"/>
          <w:lang w:val="sv-SE"/>
        </w:rPr>
        <w:t xml:space="preserve"> (</w:t>
      </w:r>
      <w:r w:rsidRPr="00A57DC7">
        <w:rPr>
          <w:sz w:val="24"/>
          <w:szCs w:val="24"/>
          <w:lang w:val="sv-SE"/>
        </w:rPr>
        <w:t>Ngữ văn; Năng khiếu nghệ thuật 1, Năng khiếu nghệ thuật 2</w:t>
      </w:r>
      <w:r w:rsidRPr="00A57DC7">
        <w:rPr>
          <w:bCs/>
          <w:spacing w:val="-4"/>
          <w:sz w:val="24"/>
          <w:szCs w:val="24"/>
          <w:lang w:val="sv-SE"/>
        </w:rPr>
        <w:t>).</w:t>
      </w:r>
    </w:p>
    <w:p w14:paraId="66CEAFF3" w14:textId="77777777" w:rsidR="002B1659" w:rsidRPr="00A57DC7" w:rsidRDefault="002B1659" w:rsidP="00A57DC7">
      <w:pPr>
        <w:pStyle w:val="BodyTextIndent"/>
        <w:widowControl w:val="0"/>
        <w:tabs>
          <w:tab w:val="left" w:pos="851"/>
        </w:tabs>
        <w:spacing w:before="120" w:after="120" w:line="276" w:lineRule="auto"/>
        <w:ind w:firstLine="567"/>
        <w:rPr>
          <w:bCs/>
          <w:spacing w:val="-4"/>
          <w:sz w:val="24"/>
          <w:szCs w:val="24"/>
          <w:lang w:val="sv-SE"/>
        </w:rPr>
      </w:pPr>
      <w:r w:rsidRPr="00A57DC7">
        <w:rPr>
          <w:spacing w:val="-4"/>
          <w:sz w:val="24"/>
          <w:szCs w:val="24"/>
          <w:lang w:val="sv-SE"/>
        </w:rPr>
        <w:t>+ Từ điểm trung bình chung các môn văn hóa bậc</w:t>
      </w:r>
      <w:r w:rsidRPr="00A57DC7">
        <w:rPr>
          <w:sz w:val="24"/>
          <w:szCs w:val="24"/>
          <w:lang w:val="sv-SE"/>
        </w:rPr>
        <w:t xml:space="preserve"> THPT (điểm học bạ THPT của thí sinh): </w:t>
      </w:r>
      <w:r w:rsidRPr="00A57DC7">
        <w:rPr>
          <w:spacing w:val="-4"/>
          <w:sz w:val="24"/>
          <w:szCs w:val="24"/>
          <w:lang w:val="sv-SE"/>
        </w:rPr>
        <w:t xml:space="preserve">05 học kỳ (2 học kỳ năm lớp 10, 2 học kỳ năm lớp 11 và học kỳ 1 năm lớp 12) đối với tất cả học sinh tốt nghiệp THPT từ năm 2020 trở về trước, thuộc các tổ hợp môn học: </w:t>
      </w:r>
      <w:r w:rsidRPr="00A57DC7">
        <w:rPr>
          <w:bCs/>
          <w:spacing w:val="-4"/>
          <w:sz w:val="24"/>
          <w:szCs w:val="24"/>
          <w:lang w:val="sv-SE"/>
        </w:rPr>
        <w:t>C00 (</w:t>
      </w:r>
      <w:r w:rsidRPr="00A57DC7">
        <w:rPr>
          <w:spacing w:val="-4"/>
          <w:sz w:val="24"/>
          <w:szCs w:val="24"/>
          <w:lang w:val="sv-SE"/>
        </w:rPr>
        <w:t>Ngữ văn, Lịch sử, Địa lý)</w:t>
      </w:r>
      <w:r w:rsidRPr="00A57DC7">
        <w:rPr>
          <w:bCs/>
          <w:spacing w:val="-4"/>
          <w:sz w:val="24"/>
          <w:szCs w:val="24"/>
          <w:lang w:val="sv-SE"/>
        </w:rPr>
        <w:t>, D01 (</w:t>
      </w:r>
      <w:r w:rsidRPr="00A57DC7">
        <w:rPr>
          <w:spacing w:val="-4"/>
          <w:sz w:val="24"/>
          <w:szCs w:val="24"/>
          <w:lang w:val="sv-SE"/>
        </w:rPr>
        <w:t>Ngữ văn, Toán, tiếng Anh</w:t>
      </w:r>
      <w:r w:rsidRPr="00A57DC7">
        <w:rPr>
          <w:bCs/>
          <w:spacing w:val="-4"/>
          <w:sz w:val="24"/>
          <w:szCs w:val="24"/>
          <w:lang w:val="sv-SE"/>
        </w:rPr>
        <w:t xml:space="preserve">), </w:t>
      </w:r>
      <w:r w:rsidRPr="00A57DC7">
        <w:rPr>
          <w:spacing w:val="-4"/>
          <w:sz w:val="24"/>
          <w:szCs w:val="24"/>
          <w:lang w:val="sv-SE"/>
        </w:rPr>
        <w:t>D09</w:t>
      </w:r>
      <w:r w:rsidRPr="00A57DC7">
        <w:rPr>
          <w:bCs/>
          <w:spacing w:val="-4"/>
          <w:sz w:val="24"/>
          <w:szCs w:val="24"/>
          <w:lang w:val="sv-SE"/>
        </w:rPr>
        <w:t xml:space="preserve"> (</w:t>
      </w:r>
      <w:r w:rsidRPr="00A57DC7">
        <w:rPr>
          <w:spacing w:val="-4"/>
          <w:sz w:val="24"/>
          <w:szCs w:val="24"/>
          <w:lang w:val="sv-SE"/>
        </w:rPr>
        <w:t>Toán, Lịch sử, tiếng Anh</w:t>
      </w:r>
      <w:r w:rsidRPr="00A57DC7">
        <w:rPr>
          <w:bCs/>
          <w:spacing w:val="-4"/>
          <w:sz w:val="24"/>
          <w:szCs w:val="24"/>
          <w:lang w:val="sv-SE"/>
        </w:rPr>
        <w:t>)</w:t>
      </w:r>
      <w:r w:rsidRPr="00A57DC7">
        <w:rPr>
          <w:spacing w:val="-4"/>
          <w:sz w:val="24"/>
          <w:szCs w:val="24"/>
          <w:lang w:val="sv-SE"/>
        </w:rPr>
        <w:t>, D10</w:t>
      </w:r>
      <w:r w:rsidRPr="00A57DC7">
        <w:rPr>
          <w:bCs/>
          <w:spacing w:val="-4"/>
          <w:sz w:val="24"/>
          <w:szCs w:val="24"/>
          <w:lang w:val="sv-SE"/>
        </w:rPr>
        <w:t xml:space="preserve"> (</w:t>
      </w:r>
      <w:r w:rsidRPr="00A57DC7">
        <w:rPr>
          <w:sz w:val="24"/>
          <w:szCs w:val="24"/>
          <w:lang w:val="sv-SE"/>
        </w:rPr>
        <w:t>Toán</w:t>
      </w:r>
      <w:r w:rsidRPr="00A57DC7">
        <w:rPr>
          <w:sz w:val="24"/>
          <w:szCs w:val="24"/>
          <w:lang w:val="de-DE"/>
        </w:rPr>
        <w:t>, Địa lý, tiếng Anh</w:t>
      </w:r>
      <w:r w:rsidRPr="00A57DC7">
        <w:rPr>
          <w:bCs/>
          <w:spacing w:val="-4"/>
          <w:sz w:val="24"/>
          <w:szCs w:val="24"/>
          <w:lang w:val="sv-SE"/>
        </w:rPr>
        <w:t>)</w:t>
      </w:r>
      <w:r w:rsidRPr="00A57DC7">
        <w:rPr>
          <w:spacing w:val="-4"/>
          <w:sz w:val="24"/>
          <w:szCs w:val="24"/>
          <w:lang w:val="sv-SE"/>
        </w:rPr>
        <w:t>, D15</w:t>
      </w:r>
      <w:r w:rsidRPr="00A57DC7">
        <w:rPr>
          <w:bCs/>
          <w:spacing w:val="-4"/>
          <w:sz w:val="24"/>
          <w:szCs w:val="24"/>
          <w:lang w:val="sv-SE"/>
        </w:rPr>
        <w:t xml:space="preserve"> (</w:t>
      </w:r>
      <w:r w:rsidRPr="00A57DC7">
        <w:rPr>
          <w:spacing w:val="-4"/>
          <w:sz w:val="24"/>
          <w:szCs w:val="24"/>
          <w:lang w:val="sv-SE"/>
        </w:rPr>
        <w:t>Ngữ văn, Địa lý, tiếng Anh</w:t>
      </w:r>
      <w:r w:rsidRPr="00A57DC7">
        <w:rPr>
          <w:bCs/>
          <w:spacing w:val="-4"/>
          <w:sz w:val="24"/>
          <w:szCs w:val="24"/>
          <w:lang w:val="sv-SE"/>
        </w:rPr>
        <w:t>).</w:t>
      </w:r>
    </w:p>
    <w:p w14:paraId="2240FCE2" w14:textId="77777777" w:rsidR="002B1659" w:rsidRPr="00A57DC7" w:rsidRDefault="002B1659" w:rsidP="00A57DC7">
      <w:pPr>
        <w:pStyle w:val="BodyTextIndent"/>
        <w:widowControl w:val="0"/>
        <w:tabs>
          <w:tab w:val="left" w:pos="851"/>
        </w:tabs>
        <w:spacing w:before="0" w:after="0" w:line="276" w:lineRule="auto"/>
        <w:ind w:firstLine="567"/>
        <w:rPr>
          <w:color w:val="3366FF"/>
          <w:spacing w:val="-4"/>
          <w:sz w:val="24"/>
          <w:szCs w:val="24"/>
        </w:rPr>
      </w:pPr>
      <w:r w:rsidRPr="00A57DC7">
        <w:rPr>
          <w:bCs/>
          <w:spacing w:val="-4"/>
          <w:sz w:val="24"/>
          <w:szCs w:val="24"/>
        </w:rPr>
        <w:t xml:space="preserve">- </w:t>
      </w:r>
      <w:r w:rsidRPr="00A57DC7">
        <w:rPr>
          <w:spacing w:val="-4"/>
          <w:sz w:val="24"/>
          <w:szCs w:val="24"/>
        </w:rPr>
        <w:t xml:space="preserve">Từ kết quả điểm thi đánh giá năng lực của ĐH Quốc gia TP.HCM và các trường đại học khác có tổ chức kỳ tuyển sinh riêng, theo các tổ hợp môn thi: </w:t>
      </w:r>
      <w:r w:rsidRPr="00A57DC7">
        <w:rPr>
          <w:bCs/>
          <w:spacing w:val="-4"/>
          <w:sz w:val="24"/>
          <w:szCs w:val="24"/>
        </w:rPr>
        <w:t>C00 (</w:t>
      </w:r>
      <w:r w:rsidRPr="00A57DC7">
        <w:rPr>
          <w:spacing w:val="-4"/>
          <w:sz w:val="24"/>
          <w:szCs w:val="24"/>
        </w:rPr>
        <w:t>Ngữ văn, Lịch sử, Địa lý)</w:t>
      </w:r>
      <w:r w:rsidRPr="00A57DC7">
        <w:rPr>
          <w:bCs/>
          <w:spacing w:val="-4"/>
          <w:sz w:val="24"/>
          <w:szCs w:val="24"/>
        </w:rPr>
        <w:t>, D01 (</w:t>
      </w:r>
      <w:r w:rsidRPr="00A57DC7">
        <w:rPr>
          <w:spacing w:val="-4"/>
          <w:sz w:val="24"/>
          <w:szCs w:val="24"/>
        </w:rPr>
        <w:t>Ngữ văn, Toán, tiếng Anh</w:t>
      </w:r>
      <w:r w:rsidRPr="00A57DC7">
        <w:rPr>
          <w:bCs/>
          <w:spacing w:val="-4"/>
          <w:sz w:val="24"/>
          <w:szCs w:val="24"/>
        </w:rPr>
        <w:t xml:space="preserve">), </w:t>
      </w:r>
      <w:r w:rsidRPr="00A57DC7">
        <w:rPr>
          <w:spacing w:val="-4"/>
          <w:sz w:val="24"/>
          <w:szCs w:val="24"/>
        </w:rPr>
        <w:t>D09</w:t>
      </w:r>
      <w:r w:rsidRPr="00A57DC7">
        <w:rPr>
          <w:bCs/>
          <w:spacing w:val="-4"/>
          <w:sz w:val="24"/>
          <w:szCs w:val="24"/>
        </w:rPr>
        <w:t xml:space="preserve"> (</w:t>
      </w:r>
      <w:r w:rsidRPr="00A57DC7">
        <w:rPr>
          <w:spacing w:val="-4"/>
          <w:sz w:val="24"/>
          <w:szCs w:val="24"/>
        </w:rPr>
        <w:t>Toán, Lịch sử, tiếng Anh</w:t>
      </w:r>
      <w:r w:rsidRPr="00A57DC7">
        <w:rPr>
          <w:bCs/>
          <w:spacing w:val="-4"/>
          <w:sz w:val="24"/>
          <w:szCs w:val="24"/>
        </w:rPr>
        <w:t>)</w:t>
      </w:r>
      <w:r w:rsidRPr="00A57DC7">
        <w:rPr>
          <w:spacing w:val="-4"/>
          <w:sz w:val="24"/>
          <w:szCs w:val="24"/>
        </w:rPr>
        <w:t>, D10</w:t>
      </w:r>
      <w:r w:rsidRPr="00A57DC7">
        <w:rPr>
          <w:bCs/>
          <w:spacing w:val="-4"/>
          <w:sz w:val="24"/>
          <w:szCs w:val="24"/>
        </w:rPr>
        <w:t xml:space="preserve"> (</w:t>
      </w:r>
      <w:r w:rsidRPr="00A57DC7">
        <w:rPr>
          <w:sz w:val="24"/>
          <w:szCs w:val="24"/>
        </w:rPr>
        <w:t>Toán</w:t>
      </w:r>
      <w:r w:rsidRPr="00A57DC7">
        <w:rPr>
          <w:sz w:val="24"/>
          <w:szCs w:val="24"/>
          <w:lang w:val="de-DE"/>
        </w:rPr>
        <w:t>, Địa lý, tiếng Anh</w:t>
      </w:r>
      <w:r w:rsidRPr="00A57DC7">
        <w:rPr>
          <w:bCs/>
          <w:spacing w:val="-4"/>
          <w:sz w:val="24"/>
          <w:szCs w:val="24"/>
        </w:rPr>
        <w:t>)</w:t>
      </w:r>
      <w:r w:rsidRPr="00A57DC7">
        <w:rPr>
          <w:spacing w:val="-4"/>
          <w:sz w:val="24"/>
          <w:szCs w:val="24"/>
        </w:rPr>
        <w:t>, D15</w:t>
      </w:r>
      <w:r w:rsidRPr="00A57DC7">
        <w:rPr>
          <w:bCs/>
          <w:spacing w:val="-4"/>
          <w:sz w:val="24"/>
          <w:szCs w:val="24"/>
        </w:rPr>
        <w:t xml:space="preserve"> (</w:t>
      </w:r>
      <w:r w:rsidRPr="00A57DC7">
        <w:rPr>
          <w:spacing w:val="-4"/>
          <w:sz w:val="24"/>
          <w:szCs w:val="24"/>
        </w:rPr>
        <w:t>Ngữ văn, Địa lý, tiếng Anh</w:t>
      </w:r>
      <w:r w:rsidRPr="00A57DC7">
        <w:rPr>
          <w:bCs/>
          <w:spacing w:val="-4"/>
          <w:sz w:val="24"/>
          <w:szCs w:val="24"/>
        </w:rPr>
        <w:t>)</w:t>
      </w:r>
      <w:r w:rsidRPr="00A57DC7">
        <w:rPr>
          <w:spacing w:val="-4"/>
          <w:sz w:val="24"/>
          <w:szCs w:val="24"/>
        </w:rPr>
        <w:t>, R01</w:t>
      </w:r>
      <w:r w:rsidRPr="00A57DC7">
        <w:rPr>
          <w:bCs/>
          <w:spacing w:val="-4"/>
          <w:sz w:val="24"/>
          <w:szCs w:val="24"/>
        </w:rPr>
        <w:t xml:space="preserve"> (</w:t>
      </w:r>
      <w:r w:rsidRPr="00A57DC7">
        <w:rPr>
          <w:sz w:val="24"/>
          <w:szCs w:val="24"/>
          <w:lang w:val="vi-VN"/>
        </w:rPr>
        <w:t xml:space="preserve">Ngữ văn, Địa lý, </w:t>
      </w:r>
      <w:r w:rsidRPr="00A57DC7">
        <w:rPr>
          <w:sz w:val="24"/>
          <w:szCs w:val="24"/>
        </w:rPr>
        <w:t>Năng khiếu nghệ thuật</w:t>
      </w:r>
      <w:r w:rsidRPr="00A57DC7">
        <w:rPr>
          <w:bCs/>
          <w:spacing w:val="-4"/>
          <w:sz w:val="24"/>
          <w:szCs w:val="24"/>
        </w:rPr>
        <w:t>)</w:t>
      </w:r>
      <w:r w:rsidRPr="00A57DC7">
        <w:rPr>
          <w:spacing w:val="-4"/>
          <w:sz w:val="24"/>
          <w:szCs w:val="24"/>
        </w:rPr>
        <w:t>, R02</w:t>
      </w:r>
      <w:r w:rsidRPr="00A57DC7">
        <w:rPr>
          <w:bCs/>
          <w:spacing w:val="-4"/>
          <w:sz w:val="24"/>
          <w:szCs w:val="24"/>
        </w:rPr>
        <w:t xml:space="preserve"> (</w:t>
      </w:r>
      <w:r w:rsidRPr="00A57DC7">
        <w:rPr>
          <w:sz w:val="24"/>
          <w:szCs w:val="24"/>
          <w:lang w:val="vi-VN"/>
        </w:rPr>
        <w:t xml:space="preserve">Ngữ văn, Toán, </w:t>
      </w:r>
      <w:r w:rsidRPr="00A57DC7">
        <w:rPr>
          <w:sz w:val="24"/>
          <w:szCs w:val="24"/>
        </w:rPr>
        <w:t>Năng khiếu nghệ thuật</w:t>
      </w:r>
      <w:r w:rsidRPr="00A57DC7">
        <w:rPr>
          <w:bCs/>
          <w:spacing w:val="-4"/>
          <w:sz w:val="24"/>
          <w:szCs w:val="24"/>
        </w:rPr>
        <w:t>)</w:t>
      </w:r>
      <w:r w:rsidRPr="00A57DC7">
        <w:rPr>
          <w:spacing w:val="-4"/>
          <w:sz w:val="24"/>
          <w:szCs w:val="24"/>
        </w:rPr>
        <w:t>, R03</w:t>
      </w:r>
      <w:r w:rsidRPr="00A57DC7">
        <w:rPr>
          <w:bCs/>
          <w:spacing w:val="-4"/>
          <w:sz w:val="24"/>
          <w:szCs w:val="24"/>
        </w:rPr>
        <w:t xml:space="preserve"> (</w:t>
      </w:r>
      <w:r w:rsidRPr="00A57DC7">
        <w:rPr>
          <w:sz w:val="24"/>
          <w:szCs w:val="24"/>
          <w:lang w:val="vi-VN"/>
        </w:rPr>
        <w:t xml:space="preserve">Ngữ văn, </w:t>
      </w:r>
      <w:r w:rsidRPr="00A57DC7">
        <w:rPr>
          <w:sz w:val="24"/>
          <w:szCs w:val="24"/>
        </w:rPr>
        <w:t>t</w:t>
      </w:r>
      <w:r w:rsidRPr="00A57DC7">
        <w:rPr>
          <w:sz w:val="24"/>
          <w:szCs w:val="24"/>
          <w:lang w:val="vi-VN"/>
        </w:rPr>
        <w:t xml:space="preserve">iếng Anh, </w:t>
      </w:r>
      <w:r w:rsidRPr="00A57DC7">
        <w:rPr>
          <w:sz w:val="24"/>
          <w:szCs w:val="24"/>
        </w:rPr>
        <w:t>Năng khiếu nghệ thuật</w:t>
      </w:r>
      <w:r w:rsidRPr="00A57DC7">
        <w:rPr>
          <w:bCs/>
          <w:spacing w:val="-4"/>
          <w:sz w:val="24"/>
          <w:szCs w:val="24"/>
        </w:rPr>
        <w:t>)</w:t>
      </w:r>
      <w:r w:rsidRPr="00A57DC7">
        <w:rPr>
          <w:spacing w:val="-4"/>
          <w:sz w:val="24"/>
          <w:szCs w:val="24"/>
        </w:rPr>
        <w:t>, R04</w:t>
      </w:r>
      <w:r w:rsidRPr="00A57DC7">
        <w:rPr>
          <w:bCs/>
          <w:spacing w:val="-4"/>
          <w:sz w:val="24"/>
          <w:szCs w:val="24"/>
        </w:rPr>
        <w:t xml:space="preserve"> (</w:t>
      </w:r>
      <w:r w:rsidRPr="00A57DC7">
        <w:rPr>
          <w:sz w:val="24"/>
          <w:szCs w:val="24"/>
        </w:rPr>
        <w:t>Ngữ văn, Năng khiếu nghệ thuật 1, Năng khiếu nghệ thuật 2</w:t>
      </w:r>
      <w:r w:rsidRPr="00A57DC7">
        <w:rPr>
          <w:bCs/>
          <w:spacing w:val="-4"/>
          <w:sz w:val="24"/>
          <w:szCs w:val="24"/>
        </w:rPr>
        <w:t>).</w:t>
      </w:r>
      <w:r w:rsidRPr="00A57DC7">
        <w:rPr>
          <w:spacing w:val="-4"/>
          <w:sz w:val="24"/>
          <w:szCs w:val="24"/>
        </w:rPr>
        <w:t xml:space="preserve"> </w:t>
      </w:r>
    </w:p>
    <w:p w14:paraId="32322A64" w14:textId="77777777" w:rsidR="002B1659" w:rsidRPr="00A57DC7" w:rsidRDefault="002B1659" w:rsidP="00A57DC7">
      <w:pPr>
        <w:pStyle w:val="BodyTextIndent"/>
        <w:widowControl w:val="0"/>
        <w:tabs>
          <w:tab w:val="left" w:pos="851"/>
        </w:tabs>
        <w:spacing w:before="120" w:after="120" w:line="276" w:lineRule="auto"/>
        <w:ind w:firstLine="0"/>
        <w:rPr>
          <w:b/>
          <w:sz w:val="24"/>
          <w:szCs w:val="24"/>
          <w:lang w:val="sv-SE"/>
        </w:rPr>
      </w:pPr>
      <w:r w:rsidRPr="00A57DC7">
        <w:rPr>
          <w:b/>
          <w:sz w:val="24"/>
          <w:szCs w:val="24"/>
          <w:lang w:val="sv-SE"/>
        </w:rPr>
        <w:t xml:space="preserve">    - Xét tuyển kết hợp với thi tuyển môn Năng khiếu nghệ thuật</w:t>
      </w:r>
    </w:p>
    <w:p w14:paraId="49911253" w14:textId="77777777" w:rsidR="002B1659" w:rsidRPr="00A57DC7" w:rsidRDefault="002B1659" w:rsidP="00093D09">
      <w:pPr>
        <w:pStyle w:val="BodyTextIndent"/>
        <w:widowControl w:val="0"/>
        <w:tabs>
          <w:tab w:val="left" w:pos="851"/>
        </w:tabs>
        <w:spacing w:before="120" w:after="120" w:line="276" w:lineRule="auto"/>
        <w:ind w:firstLine="0"/>
        <w:rPr>
          <w:bCs/>
          <w:spacing w:val="-4"/>
          <w:sz w:val="24"/>
          <w:szCs w:val="24"/>
          <w:lang w:val="sv-SE"/>
        </w:rPr>
      </w:pPr>
      <w:r w:rsidRPr="00A57DC7">
        <w:rPr>
          <w:bCs/>
          <w:spacing w:val="-4"/>
          <w:sz w:val="24"/>
          <w:szCs w:val="24"/>
          <w:lang w:val="sv-SE"/>
        </w:rPr>
        <w:t xml:space="preserve">Chuyên ngành </w:t>
      </w:r>
      <w:r w:rsidRPr="00A57DC7">
        <w:rPr>
          <w:sz w:val="24"/>
          <w:szCs w:val="24"/>
          <w:lang w:val="de-DE"/>
        </w:rPr>
        <w:t xml:space="preserve">Tổ chức, dàn dựng chương trình văn hóa nghệ thuật thuộc Ngành Quản lý Văn hóa: </w:t>
      </w:r>
      <w:r w:rsidRPr="00A57DC7">
        <w:rPr>
          <w:spacing w:val="-4"/>
          <w:sz w:val="24"/>
          <w:szCs w:val="24"/>
          <w:lang w:val="sv-SE"/>
        </w:rPr>
        <w:t xml:space="preserve">R01: Xét tuyển môn: </w:t>
      </w:r>
      <w:r w:rsidRPr="00A57DC7">
        <w:rPr>
          <w:sz w:val="24"/>
          <w:szCs w:val="24"/>
          <w:lang w:val="vi-VN"/>
        </w:rPr>
        <w:t>Ngữ văn, Địa lý</w:t>
      </w:r>
      <w:r w:rsidR="00A57DC7">
        <w:rPr>
          <w:sz w:val="24"/>
          <w:szCs w:val="24"/>
          <w:lang w:val="de-DE"/>
        </w:rPr>
        <w:t xml:space="preserve"> và t</w:t>
      </w:r>
      <w:r w:rsidRPr="00A57DC7">
        <w:rPr>
          <w:sz w:val="24"/>
          <w:szCs w:val="24"/>
          <w:lang w:val="de-DE"/>
        </w:rPr>
        <w:t>hi</w:t>
      </w:r>
      <w:r w:rsidRPr="00A57DC7">
        <w:rPr>
          <w:sz w:val="24"/>
          <w:szCs w:val="24"/>
          <w:lang w:val="sv-SE"/>
        </w:rPr>
        <w:t xml:space="preserve"> </w:t>
      </w:r>
      <w:r w:rsidR="00A57DC7">
        <w:rPr>
          <w:sz w:val="24"/>
          <w:szCs w:val="24"/>
          <w:lang w:val="sv-SE"/>
        </w:rPr>
        <w:t xml:space="preserve">tuyển </w:t>
      </w:r>
      <w:r w:rsidRPr="00A57DC7">
        <w:rPr>
          <w:sz w:val="24"/>
          <w:szCs w:val="24"/>
          <w:lang w:val="sv-SE"/>
        </w:rPr>
        <w:t>môn</w:t>
      </w:r>
      <w:r w:rsidRPr="00A57DC7">
        <w:rPr>
          <w:sz w:val="24"/>
          <w:szCs w:val="24"/>
          <w:lang w:val="vi-VN"/>
        </w:rPr>
        <w:t xml:space="preserve"> </w:t>
      </w:r>
      <w:r w:rsidRPr="00A57DC7">
        <w:rPr>
          <w:sz w:val="24"/>
          <w:szCs w:val="24"/>
          <w:lang w:val="sv-SE"/>
        </w:rPr>
        <w:t>Năng khiếu nghệ thuật</w:t>
      </w:r>
      <w:r w:rsidRPr="00A57DC7">
        <w:rPr>
          <w:spacing w:val="-4"/>
          <w:sz w:val="24"/>
          <w:szCs w:val="24"/>
          <w:lang w:val="sv-SE"/>
        </w:rPr>
        <w:t>; R02:</w:t>
      </w:r>
      <w:r w:rsidRPr="00A57DC7">
        <w:rPr>
          <w:bCs/>
          <w:spacing w:val="-4"/>
          <w:sz w:val="24"/>
          <w:szCs w:val="24"/>
          <w:lang w:val="sv-SE"/>
        </w:rPr>
        <w:t xml:space="preserve"> </w:t>
      </w:r>
      <w:r w:rsidRPr="00A57DC7">
        <w:rPr>
          <w:spacing w:val="-4"/>
          <w:sz w:val="24"/>
          <w:szCs w:val="24"/>
          <w:lang w:val="sv-SE"/>
        </w:rPr>
        <w:t xml:space="preserve">Xét tuyển môn: </w:t>
      </w:r>
      <w:r w:rsidRPr="00A57DC7">
        <w:rPr>
          <w:sz w:val="24"/>
          <w:szCs w:val="24"/>
          <w:lang w:val="vi-VN"/>
        </w:rPr>
        <w:t>Ngữ văn, Toán</w:t>
      </w:r>
      <w:r w:rsidR="00A57DC7">
        <w:rPr>
          <w:sz w:val="24"/>
          <w:szCs w:val="24"/>
          <w:lang w:val="sv-SE"/>
        </w:rPr>
        <w:t xml:space="preserve"> và t</w:t>
      </w:r>
      <w:r w:rsidRPr="00A57DC7">
        <w:rPr>
          <w:sz w:val="24"/>
          <w:szCs w:val="24"/>
          <w:lang w:val="sv-SE"/>
        </w:rPr>
        <w:t xml:space="preserve">hi </w:t>
      </w:r>
      <w:r w:rsidR="00A57DC7">
        <w:rPr>
          <w:sz w:val="24"/>
          <w:szCs w:val="24"/>
          <w:lang w:val="sv-SE"/>
        </w:rPr>
        <w:t xml:space="preserve">tuyển </w:t>
      </w:r>
      <w:r w:rsidRPr="00A57DC7">
        <w:rPr>
          <w:sz w:val="24"/>
          <w:szCs w:val="24"/>
          <w:lang w:val="sv-SE"/>
        </w:rPr>
        <w:t>môn</w:t>
      </w:r>
      <w:r w:rsidRPr="00A57DC7">
        <w:rPr>
          <w:sz w:val="24"/>
          <w:szCs w:val="24"/>
          <w:lang w:val="vi-VN"/>
        </w:rPr>
        <w:t xml:space="preserve"> </w:t>
      </w:r>
      <w:r w:rsidRPr="00A57DC7">
        <w:rPr>
          <w:sz w:val="24"/>
          <w:szCs w:val="24"/>
          <w:lang w:val="sv-SE"/>
        </w:rPr>
        <w:t xml:space="preserve">Năng khiếu nghệ thuật; </w:t>
      </w:r>
      <w:r w:rsidRPr="00A57DC7">
        <w:rPr>
          <w:spacing w:val="-4"/>
          <w:sz w:val="24"/>
          <w:szCs w:val="24"/>
          <w:lang w:val="sv-SE"/>
        </w:rPr>
        <w:t>R03:</w:t>
      </w:r>
      <w:r w:rsidRPr="00A57DC7">
        <w:rPr>
          <w:bCs/>
          <w:spacing w:val="-4"/>
          <w:sz w:val="24"/>
          <w:szCs w:val="24"/>
          <w:lang w:val="sv-SE"/>
        </w:rPr>
        <w:t xml:space="preserve"> </w:t>
      </w:r>
      <w:r w:rsidRPr="00A57DC7">
        <w:rPr>
          <w:spacing w:val="-4"/>
          <w:sz w:val="24"/>
          <w:szCs w:val="24"/>
          <w:lang w:val="sv-SE"/>
        </w:rPr>
        <w:t xml:space="preserve">Xét tuyển môn: </w:t>
      </w:r>
      <w:r w:rsidRPr="00A57DC7">
        <w:rPr>
          <w:sz w:val="24"/>
          <w:szCs w:val="24"/>
          <w:lang w:val="vi-VN"/>
        </w:rPr>
        <w:t xml:space="preserve">Ngữ văn, </w:t>
      </w:r>
      <w:r w:rsidRPr="00A57DC7">
        <w:rPr>
          <w:sz w:val="24"/>
          <w:szCs w:val="24"/>
          <w:lang w:val="sv-SE"/>
        </w:rPr>
        <w:t>t</w:t>
      </w:r>
      <w:r w:rsidRPr="00A57DC7">
        <w:rPr>
          <w:sz w:val="24"/>
          <w:szCs w:val="24"/>
          <w:lang w:val="vi-VN"/>
        </w:rPr>
        <w:t>iếng Anh</w:t>
      </w:r>
      <w:r w:rsidR="00A57DC7">
        <w:rPr>
          <w:sz w:val="24"/>
          <w:szCs w:val="24"/>
          <w:lang w:val="sv-SE"/>
        </w:rPr>
        <w:t xml:space="preserve"> và t</w:t>
      </w:r>
      <w:r w:rsidRPr="00A57DC7">
        <w:rPr>
          <w:sz w:val="24"/>
          <w:szCs w:val="24"/>
          <w:lang w:val="sv-SE"/>
        </w:rPr>
        <w:t xml:space="preserve">hi </w:t>
      </w:r>
      <w:r w:rsidR="00A57DC7">
        <w:rPr>
          <w:sz w:val="24"/>
          <w:szCs w:val="24"/>
          <w:lang w:val="sv-SE"/>
        </w:rPr>
        <w:t>tuyển</w:t>
      </w:r>
      <w:r w:rsidRPr="00A57DC7">
        <w:rPr>
          <w:sz w:val="24"/>
          <w:szCs w:val="24"/>
          <w:lang w:val="sv-SE"/>
        </w:rPr>
        <w:t xml:space="preserve"> môn</w:t>
      </w:r>
      <w:r w:rsidRPr="00A57DC7">
        <w:rPr>
          <w:sz w:val="24"/>
          <w:szCs w:val="24"/>
          <w:lang w:val="vi-VN"/>
        </w:rPr>
        <w:t xml:space="preserve"> </w:t>
      </w:r>
      <w:r w:rsidRPr="00A57DC7">
        <w:rPr>
          <w:sz w:val="24"/>
          <w:szCs w:val="24"/>
          <w:lang w:val="sv-SE"/>
        </w:rPr>
        <w:t xml:space="preserve">Năng khiếu nghệ thuật; </w:t>
      </w:r>
      <w:r w:rsidRPr="00A57DC7">
        <w:rPr>
          <w:spacing w:val="-4"/>
          <w:sz w:val="24"/>
          <w:szCs w:val="24"/>
          <w:lang w:val="sv-SE"/>
        </w:rPr>
        <w:t>R04: Xét tuyển môn:</w:t>
      </w:r>
      <w:r w:rsidR="00A57DC7">
        <w:rPr>
          <w:sz w:val="24"/>
          <w:szCs w:val="24"/>
          <w:lang w:val="sv-SE"/>
        </w:rPr>
        <w:t xml:space="preserve"> Ngữ văn và t</w:t>
      </w:r>
      <w:r w:rsidRPr="00A57DC7">
        <w:rPr>
          <w:sz w:val="24"/>
          <w:szCs w:val="24"/>
          <w:lang w:val="sv-SE"/>
        </w:rPr>
        <w:t xml:space="preserve">hi </w:t>
      </w:r>
      <w:r w:rsidR="00A57DC7">
        <w:rPr>
          <w:sz w:val="24"/>
          <w:szCs w:val="24"/>
          <w:lang w:val="sv-SE"/>
        </w:rPr>
        <w:t xml:space="preserve">tuyển </w:t>
      </w:r>
      <w:r w:rsidRPr="00A57DC7">
        <w:rPr>
          <w:sz w:val="24"/>
          <w:szCs w:val="24"/>
          <w:lang w:val="sv-SE"/>
        </w:rPr>
        <w:t>2 môn</w:t>
      </w:r>
      <w:r w:rsidRPr="00A57DC7">
        <w:rPr>
          <w:sz w:val="24"/>
          <w:szCs w:val="24"/>
          <w:lang w:val="vi-VN"/>
        </w:rPr>
        <w:t xml:space="preserve"> </w:t>
      </w:r>
      <w:r w:rsidR="00A57DC7">
        <w:rPr>
          <w:sz w:val="24"/>
          <w:szCs w:val="24"/>
          <w:lang w:val="sv-SE"/>
        </w:rPr>
        <w:t xml:space="preserve">Năng khiếu nghệ thuật 1 </w:t>
      </w:r>
      <w:r w:rsidRPr="00A57DC7">
        <w:rPr>
          <w:sz w:val="24"/>
          <w:szCs w:val="24"/>
          <w:lang w:val="sv-SE"/>
        </w:rPr>
        <w:t>và Năng khiếu nghệ thuật 2.</w:t>
      </w:r>
      <w:r w:rsidRPr="00A57DC7">
        <w:rPr>
          <w:bCs/>
          <w:spacing w:val="-4"/>
          <w:sz w:val="24"/>
          <w:szCs w:val="24"/>
          <w:lang w:val="sv-SE"/>
        </w:rPr>
        <w:t xml:space="preserve"> </w:t>
      </w:r>
    </w:p>
    <w:p w14:paraId="5D78C561" w14:textId="77777777" w:rsidR="002B1659" w:rsidRPr="00A57DC7" w:rsidRDefault="002B1659" w:rsidP="00A57DC7">
      <w:pPr>
        <w:pStyle w:val="BodyTextIndent"/>
        <w:widowControl w:val="0"/>
        <w:tabs>
          <w:tab w:val="left" w:pos="851"/>
        </w:tabs>
        <w:spacing w:before="120" w:after="120" w:line="276" w:lineRule="auto"/>
        <w:ind w:firstLine="0"/>
        <w:rPr>
          <w:spacing w:val="-4"/>
          <w:sz w:val="24"/>
          <w:szCs w:val="24"/>
          <w:lang w:val="sv-SE"/>
        </w:rPr>
      </w:pPr>
      <w:r w:rsidRPr="00A57DC7">
        <w:rPr>
          <w:spacing w:val="-4"/>
          <w:sz w:val="24"/>
          <w:szCs w:val="24"/>
          <w:lang w:val="sv-SE"/>
        </w:rPr>
        <w:lastRenderedPageBreak/>
        <w:t xml:space="preserve">Thí sinh đăng ký xét tuyển (hoặc xét tuyển kết hợp với thi tuyển môn Năng khiếu) theo các hình thức trên nộp hồ sơ đăng ký xét tuyển theo đợt tuyển sinh do trường quy định. Hồ sơ đăng ký xét tuyển gồm: Phiếu đăng ký xét tuyển theo các mẫu tương ứng đính kèm; Đơn đăng ký xét tuyển theo mẫu đính kèm; </w:t>
      </w:r>
      <w:r w:rsidRPr="00A57DC7">
        <w:rPr>
          <w:spacing w:val="-4"/>
          <w:sz w:val="24"/>
          <w:szCs w:val="24"/>
        </w:rPr>
        <w:t xml:space="preserve">Thí sinh xét tuyển từ kỳ thi đánh giá năng lực của ĐH Quốc gia TP.HCM </w:t>
      </w:r>
      <w:r w:rsidR="005E2B25">
        <w:rPr>
          <w:spacing w:val="-4"/>
          <w:sz w:val="24"/>
          <w:szCs w:val="24"/>
        </w:rPr>
        <w:t xml:space="preserve">và các trường </w:t>
      </w:r>
      <w:r w:rsidRPr="00A57DC7">
        <w:rPr>
          <w:spacing w:val="-4"/>
          <w:sz w:val="24"/>
          <w:szCs w:val="24"/>
        </w:rPr>
        <w:t>khác cần phải nộp bản chính Giấy chứng nhận kết quả thi đại học;</w:t>
      </w:r>
      <w:r w:rsidRPr="00A57DC7">
        <w:rPr>
          <w:spacing w:val="-4"/>
          <w:sz w:val="24"/>
          <w:szCs w:val="24"/>
          <w:lang w:val="sv-SE"/>
        </w:rPr>
        <w:t xml:space="preserve"> Phong bì thư (2 cái) có dán tem, ghi địa chỉ và số điện thoại liên lạc của thí sinh. Lệ phí đăng ký xét tuyển: 30.000 đồng/nguyện vọng/hồ sơ.  </w:t>
      </w:r>
    </w:p>
    <w:p w14:paraId="7D390229" w14:textId="77777777" w:rsidR="002B1659" w:rsidRPr="00A57DC7" w:rsidRDefault="002B1659" w:rsidP="00A57DC7">
      <w:pPr>
        <w:widowControl w:val="0"/>
        <w:autoSpaceDE/>
        <w:autoSpaceDN/>
        <w:spacing w:before="120" w:after="120" w:line="276" w:lineRule="auto"/>
        <w:jc w:val="both"/>
        <w:rPr>
          <w:b/>
          <w:sz w:val="24"/>
          <w:szCs w:val="24"/>
          <w:lang w:val="sv-SE"/>
        </w:rPr>
      </w:pPr>
      <w:r w:rsidRPr="00A57DC7">
        <w:rPr>
          <w:b/>
          <w:sz w:val="24"/>
          <w:szCs w:val="24"/>
          <w:lang w:val="sv-SE"/>
        </w:rPr>
        <w:t>Ngưỡng đảm bảo chất lượng đầu vào</w:t>
      </w:r>
    </w:p>
    <w:p w14:paraId="0F14DCA1" w14:textId="77777777" w:rsidR="002B1659" w:rsidRPr="00A57DC7" w:rsidRDefault="002B1659" w:rsidP="00A57DC7">
      <w:pPr>
        <w:widowControl w:val="0"/>
        <w:autoSpaceDE/>
        <w:autoSpaceDN/>
        <w:spacing w:before="120" w:after="120" w:line="276" w:lineRule="auto"/>
        <w:jc w:val="both"/>
        <w:rPr>
          <w:sz w:val="24"/>
          <w:szCs w:val="24"/>
          <w:lang w:val="de-DE"/>
        </w:rPr>
      </w:pPr>
      <w:r w:rsidRPr="00A57DC7">
        <w:rPr>
          <w:sz w:val="24"/>
          <w:szCs w:val="24"/>
          <w:lang w:val="de-DE"/>
        </w:rPr>
        <w:t>Xét tuyển từ kết quả thi THPT năm 2020:</w:t>
      </w:r>
    </w:p>
    <w:p w14:paraId="2E60B82C" w14:textId="77777777" w:rsidR="002B1659" w:rsidRPr="00A57DC7" w:rsidRDefault="002B1659" w:rsidP="00A57DC7">
      <w:pPr>
        <w:widowControl w:val="0"/>
        <w:tabs>
          <w:tab w:val="left" w:pos="0"/>
        </w:tabs>
        <w:autoSpaceDE/>
        <w:autoSpaceDN/>
        <w:spacing w:before="120" w:after="120" w:line="276" w:lineRule="auto"/>
        <w:jc w:val="both"/>
        <w:rPr>
          <w:spacing w:val="-6"/>
          <w:sz w:val="24"/>
          <w:szCs w:val="24"/>
          <w:lang w:val="sv-SE"/>
        </w:rPr>
      </w:pPr>
      <w:r w:rsidRPr="00A57DC7">
        <w:rPr>
          <w:sz w:val="24"/>
          <w:szCs w:val="24"/>
          <w:lang w:val="de-DE"/>
        </w:rPr>
        <w:t xml:space="preserve">         + L</w:t>
      </w:r>
      <w:r w:rsidRPr="00A57DC7">
        <w:rPr>
          <w:iCs/>
          <w:spacing w:val="-6"/>
          <w:sz w:val="24"/>
          <w:szCs w:val="24"/>
          <w:lang w:val="sv-SE"/>
        </w:rPr>
        <w:t xml:space="preserve">à tổng điểm các bài thi/môn thi theo thang điểm 10 đối với từng bài thi/môn thi của từng tổ hợp xét tuyển và cộng với điểm ưu tiên đối tượng, khu vực theo quy định và được </w:t>
      </w:r>
      <w:r w:rsidRPr="00A57DC7">
        <w:rPr>
          <w:spacing w:val="-6"/>
          <w:sz w:val="24"/>
          <w:szCs w:val="24"/>
          <w:lang w:val="sv-SE"/>
        </w:rPr>
        <w:t>là</w:t>
      </w:r>
      <w:r w:rsidR="00093D09">
        <w:rPr>
          <w:spacing w:val="-6"/>
          <w:sz w:val="24"/>
          <w:szCs w:val="24"/>
          <w:lang w:val="sv-SE"/>
        </w:rPr>
        <w:t>m tròn đến hai chữ số thập phân.</w:t>
      </w:r>
    </w:p>
    <w:p w14:paraId="4F8645DA" w14:textId="77777777" w:rsidR="002B1659" w:rsidRPr="00A57DC7" w:rsidRDefault="002B1659" w:rsidP="00A57DC7">
      <w:pPr>
        <w:widowControl w:val="0"/>
        <w:tabs>
          <w:tab w:val="left" w:pos="0"/>
        </w:tabs>
        <w:autoSpaceDE/>
        <w:autoSpaceDN/>
        <w:spacing w:before="120" w:after="120" w:line="276" w:lineRule="auto"/>
        <w:jc w:val="both"/>
        <w:rPr>
          <w:sz w:val="24"/>
          <w:szCs w:val="24"/>
          <w:lang w:val="de-DE"/>
        </w:rPr>
      </w:pPr>
      <w:r w:rsidRPr="00A57DC7">
        <w:rPr>
          <w:spacing w:val="-6"/>
          <w:sz w:val="24"/>
          <w:szCs w:val="24"/>
          <w:lang w:val="sv-SE"/>
        </w:rPr>
        <w:t xml:space="preserve">         + D</w:t>
      </w:r>
      <w:r w:rsidRPr="00A57DC7">
        <w:rPr>
          <w:sz w:val="24"/>
          <w:szCs w:val="24"/>
          <w:lang w:val="sv-SE"/>
        </w:rPr>
        <w:t>ựa vào kết quả của kỳ thi tốt nghiệp THPT: k</w:t>
      </w:r>
      <w:r w:rsidRPr="00A57DC7">
        <w:rPr>
          <w:sz w:val="24"/>
          <w:szCs w:val="24"/>
          <w:lang w:val="de-DE"/>
        </w:rPr>
        <w:t>hông có điểm môn thi trong tổ hợp xét tuyển có kết quả từ 1,0 điểm trở xuống.</w:t>
      </w:r>
    </w:p>
    <w:p w14:paraId="6D329C2D" w14:textId="77777777" w:rsidR="002B1659" w:rsidRPr="00A57DC7" w:rsidRDefault="002B1659" w:rsidP="00A57DC7">
      <w:pPr>
        <w:widowControl w:val="0"/>
        <w:tabs>
          <w:tab w:val="left" w:pos="0"/>
        </w:tabs>
        <w:autoSpaceDE/>
        <w:autoSpaceDN/>
        <w:spacing w:before="120" w:after="120" w:line="276" w:lineRule="auto"/>
        <w:jc w:val="both"/>
        <w:rPr>
          <w:sz w:val="24"/>
          <w:szCs w:val="24"/>
          <w:lang w:val="de-DE"/>
        </w:rPr>
      </w:pPr>
      <w:r w:rsidRPr="00A57DC7">
        <w:rPr>
          <w:sz w:val="24"/>
          <w:szCs w:val="24"/>
          <w:lang w:val="de-DE"/>
        </w:rPr>
        <w:t xml:space="preserve">        + Ngư</w:t>
      </w:r>
      <w:r w:rsidR="00093D09">
        <w:rPr>
          <w:sz w:val="24"/>
          <w:szCs w:val="24"/>
          <w:lang w:val="de-DE"/>
        </w:rPr>
        <w:t>ỡng điểm nhận hồ sơ xét tuyển: t</w:t>
      </w:r>
      <w:r w:rsidRPr="00A57DC7">
        <w:rPr>
          <w:sz w:val="24"/>
          <w:szCs w:val="24"/>
          <w:lang w:val="de-DE"/>
        </w:rPr>
        <w:t xml:space="preserve">ừ mức điển sàn trở lên theo quy định của Bộ </w:t>
      </w:r>
      <w:r w:rsidR="00A57DC7">
        <w:rPr>
          <w:sz w:val="24"/>
          <w:szCs w:val="24"/>
          <w:lang w:val="de-DE"/>
        </w:rPr>
        <w:t>GD-ĐT.</w:t>
      </w:r>
    </w:p>
    <w:p w14:paraId="499E5E56" w14:textId="77777777" w:rsidR="002B1659" w:rsidRPr="00A57DC7" w:rsidRDefault="002B1659" w:rsidP="00A57DC7">
      <w:pPr>
        <w:widowControl w:val="0"/>
        <w:tabs>
          <w:tab w:val="left" w:pos="0"/>
        </w:tabs>
        <w:autoSpaceDE/>
        <w:autoSpaceDN/>
        <w:spacing w:before="120" w:after="120" w:line="276" w:lineRule="auto"/>
        <w:ind w:firstLine="426"/>
        <w:jc w:val="both"/>
        <w:rPr>
          <w:sz w:val="24"/>
          <w:szCs w:val="24"/>
          <w:lang w:val="sv-SE"/>
        </w:rPr>
      </w:pPr>
      <w:r w:rsidRPr="00A57DC7">
        <w:rPr>
          <w:sz w:val="24"/>
          <w:szCs w:val="24"/>
          <w:lang w:val="de-DE"/>
        </w:rPr>
        <w:t xml:space="preserve">- Xét từ kết quả học tập </w:t>
      </w:r>
      <w:r w:rsidRPr="00A57DC7">
        <w:rPr>
          <w:sz w:val="24"/>
          <w:szCs w:val="24"/>
          <w:lang w:val="sv-SE"/>
        </w:rPr>
        <w:t>5 học kỳ, bậc THPT (</w:t>
      </w:r>
      <w:r w:rsidR="00A57DC7">
        <w:rPr>
          <w:sz w:val="24"/>
          <w:szCs w:val="24"/>
          <w:lang w:val="sv-SE"/>
        </w:rPr>
        <w:t xml:space="preserve">2 học kỳ năm lớp 10, </w:t>
      </w:r>
      <w:r w:rsidRPr="00A57DC7">
        <w:rPr>
          <w:sz w:val="24"/>
          <w:szCs w:val="24"/>
          <w:lang w:val="sv-SE"/>
        </w:rPr>
        <w:t>2 học kỳ năm lớp 11 và học kỳ 1 năm lớp 12) đối với tất cả các học sinh tốt nghiệp THPT từ năm 2020 trở về trước. Điểm tổng kết 3 môn (một tổ hợp xét tuyển) phải đạt từ 15 điểm trở lên.</w:t>
      </w:r>
    </w:p>
    <w:p w14:paraId="5B95E9F9" w14:textId="77777777" w:rsidR="002B1659" w:rsidRPr="00A57DC7" w:rsidRDefault="002B1659" w:rsidP="00A57DC7">
      <w:pPr>
        <w:widowControl w:val="0"/>
        <w:tabs>
          <w:tab w:val="left" w:pos="0"/>
        </w:tabs>
        <w:autoSpaceDE/>
        <w:autoSpaceDN/>
        <w:spacing w:before="120" w:after="120" w:line="276" w:lineRule="auto"/>
        <w:ind w:firstLine="426"/>
        <w:jc w:val="both"/>
        <w:rPr>
          <w:sz w:val="24"/>
          <w:szCs w:val="24"/>
          <w:lang w:val="sv-SE"/>
        </w:rPr>
      </w:pPr>
      <w:r w:rsidRPr="00A57DC7">
        <w:rPr>
          <w:bCs/>
          <w:spacing w:val="-4"/>
          <w:sz w:val="24"/>
          <w:szCs w:val="24"/>
        </w:rPr>
        <w:t xml:space="preserve">- Xét </w:t>
      </w:r>
      <w:r w:rsidRPr="00A57DC7">
        <w:rPr>
          <w:spacing w:val="-4"/>
          <w:sz w:val="24"/>
          <w:szCs w:val="24"/>
        </w:rPr>
        <w:t xml:space="preserve">từ kết quả điểm thi của ĐH Quốc gia TP.HCM và các trường đại học khác có tổ chức kỳ tuyển sinh đánh giá năng lực riêng, theo các tổ hợp môn thi: </w:t>
      </w:r>
      <w:r w:rsidRPr="00A57DC7">
        <w:rPr>
          <w:bCs/>
          <w:spacing w:val="-4"/>
          <w:sz w:val="24"/>
          <w:szCs w:val="24"/>
        </w:rPr>
        <w:t>C00 (</w:t>
      </w:r>
      <w:r w:rsidRPr="00A57DC7">
        <w:rPr>
          <w:spacing w:val="-4"/>
          <w:sz w:val="24"/>
          <w:szCs w:val="24"/>
        </w:rPr>
        <w:t>Ngữ văn, Lịch sử, Địa lý)</w:t>
      </w:r>
      <w:r w:rsidRPr="00A57DC7">
        <w:rPr>
          <w:bCs/>
          <w:spacing w:val="-4"/>
          <w:sz w:val="24"/>
          <w:szCs w:val="24"/>
        </w:rPr>
        <w:t>, D01 (</w:t>
      </w:r>
      <w:r w:rsidRPr="00A57DC7">
        <w:rPr>
          <w:spacing w:val="-4"/>
          <w:sz w:val="24"/>
          <w:szCs w:val="24"/>
        </w:rPr>
        <w:t>Ngữ văn, Toán, tiếng Anh</w:t>
      </w:r>
      <w:r w:rsidRPr="00A57DC7">
        <w:rPr>
          <w:bCs/>
          <w:spacing w:val="-4"/>
          <w:sz w:val="24"/>
          <w:szCs w:val="24"/>
        </w:rPr>
        <w:t xml:space="preserve">), </w:t>
      </w:r>
      <w:r w:rsidRPr="00A57DC7">
        <w:rPr>
          <w:spacing w:val="-4"/>
          <w:sz w:val="24"/>
          <w:szCs w:val="24"/>
        </w:rPr>
        <w:t>D09</w:t>
      </w:r>
      <w:r w:rsidRPr="00A57DC7">
        <w:rPr>
          <w:bCs/>
          <w:spacing w:val="-4"/>
          <w:sz w:val="24"/>
          <w:szCs w:val="24"/>
        </w:rPr>
        <w:t xml:space="preserve"> (</w:t>
      </w:r>
      <w:r w:rsidRPr="00A57DC7">
        <w:rPr>
          <w:spacing w:val="-4"/>
          <w:sz w:val="24"/>
          <w:szCs w:val="24"/>
        </w:rPr>
        <w:t>Toán, Lịch sử, tiếng Anh</w:t>
      </w:r>
      <w:r w:rsidRPr="00A57DC7">
        <w:rPr>
          <w:bCs/>
          <w:spacing w:val="-4"/>
          <w:sz w:val="24"/>
          <w:szCs w:val="24"/>
        </w:rPr>
        <w:t>)</w:t>
      </w:r>
      <w:r w:rsidRPr="00A57DC7">
        <w:rPr>
          <w:spacing w:val="-4"/>
          <w:sz w:val="24"/>
          <w:szCs w:val="24"/>
        </w:rPr>
        <w:t>, D10</w:t>
      </w:r>
      <w:r w:rsidRPr="00A57DC7">
        <w:rPr>
          <w:bCs/>
          <w:spacing w:val="-4"/>
          <w:sz w:val="24"/>
          <w:szCs w:val="24"/>
        </w:rPr>
        <w:t xml:space="preserve"> (</w:t>
      </w:r>
      <w:r w:rsidRPr="00A57DC7">
        <w:rPr>
          <w:sz w:val="24"/>
          <w:szCs w:val="24"/>
        </w:rPr>
        <w:t>Toán</w:t>
      </w:r>
      <w:r w:rsidRPr="00A57DC7">
        <w:rPr>
          <w:sz w:val="24"/>
          <w:szCs w:val="24"/>
          <w:lang w:val="de-DE"/>
        </w:rPr>
        <w:t>, Địa lý, tiếng Anh</w:t>
      </w:r>
      <w:r w:rsidRPr="00A57DC7">
        <w:rPr>
          <w:bCs/>
          <w:spacing w:val="-4"/>
          <w:sz w:val="24"/>
          <w:szCs w:val="24"/>
        </w:rPr>
        <w:t>)</w:t>
      </w:r>
      <w:r w:rsidRPr="00A57DC7">
        <w:rPr>
          <w:spacing w:val="-4"/>
          <w:sz w:val="24"/>
          <w:szCs w:val="24"/>
        </w:rPr>
        <w:t>, D15</w:t>
      </w:r>
      <w:r w:rsidRPr="00A57DC7">
        <w:rPr>
          <w:bCs/>
          <w:spacing w:val="-4"/>
          <w:sz w:val="24"/>
          <w:szCs w:val="24"/>
        </w:rPr>
        <w:t xml:space="preserve"> (</w:t>
      </w:r>
      <w:r w:rsidRPr="00A57DC7">
        <w:rPr>
          <w:spacing w:val="-4"/>
          <w:sz w:val="24"/>
          <w:szCs w:val="24"/>
        </w:rPr>
        <w:t>Ngữ văn, Địa lý, tiếng Anh</w:t>
      </w:r>
      <w:r w:rsidRPr="00A57DC7">
        <w:rPr>
          <w:bCs/>
          <w:spacing w:val="-4"/>
          <w:sz w:val="24"/>
          <w:szCs w:val="24"/>
        </w:rPr>
        <w:t>).</w:t>
      </w:r>
      <w:r w:rsidRPr="00A57DC7">
        <w:rPr>
          <w:spacing w:val="-4"/>
          <w:sz w:val="24"/>
          <w:szCs w:val="24"/>
        </w:rPr>
        <w:t xml:space="preserve"> </w:t>
      </w:r>
      <w:r w:rsidRPr="00A57DC7">
        <w:rPr>
          <w:sz w:val="24"/>
          <w:szCs w:val="24"/>
          <w:lang w:val="sv-SE"/>
        </w:rPr>
        <w:t>Điểm tổng kết 3 môn (một tổ hợp xét tuyển) phải đạt từ 15 điểm trở lên.</w:t>
      </w:r>
    </w:p>
    <w:p w14:paraId="213DE268" w14:textId="77777777" w:rsidR="002B1659" w:rsidRPr="00A57DC7" w:rsidRDefault="002B1659" w:rsidP="00A57DC7">
      <w:pPr>
        <w:widowControl w:val="0"/>
        <w:tabs>
          <w:tab w:val="left" w:pos="0"/>
        </w:tabs>
        <w:autoSpaceDE/>
        <w:autoSpaceDN/>
        <w:spacing w:before="120" w:after="120" w:line="276" w:lineRule="auto"/>
        <w:ind w:firstLine="426"/>
        <w:jc w:val="both"/>
        <w:rPr>
          <w:sz w:val="24"/>
          <w:szCs w:val="24"/>
          <w:lang w:val="de-DE"/>
        </w:rPr>
      </w:pPr>
      <w:r w:rsidRPr="00A57DC7">
        <w:rPr>
          <w:sz w:val="24"/>
          <w:szCs w:val="24"/>
          <w:lang w:val="de-DE"/>
        </w:rPr>
        <w:t>- Đối với chuyên ngành Tổ chức, dàn dựng chương trình văn hóa nghệ thuật, ngành Quản lý Văn</w:t>
      </w:r>
      <w:r w:rsidR="005E2B25">
        <w:rPr>
          <w:sz w:val="24"/>
          <w:szCs w:val="24"/>
          <w:lang w:val="de-DE"/>
        </w:rPr>
        <w:t xml:space="preserve"> hóa: ngoài những điều kiện </w:t>
      </w:r>
      <w:r w:rsidRPr="00A57DC7">
        <w:rPr>
          <w:sz w:val="24"/>
          <w:szCs w:val="24"/>
          <w:lang w:val="de-DE"/>
        </w:rPr>
        <w:t>trên, thí sinh phải có điểm môn thi Năng khiếu nghệ thuật đạt từ 5,0 điểm trở lên.</w:t>
      </w:r>
      <w:r w:rsidRPr="00A57DC7">
        <w:rPr>
          <w:spacing w:val="-6"/>
          <w:sz w:val="24"/>
          <w:szCs w:val="24"/>
          <w:lang w:val="sv-SE"/>
        </w:rPr>
        <w:t xml:space="preserve"> </w:t>
      </w:r>
    </w:p>
    <w:p w14:paraId="5E23674D" w14:textId="77777777" w:rsidR="002B1659" w:rsidRPr="00A57DC7" w:rsidRDefault="002B1659" w:rsidP="00A57DC7">
      <w:pPr>
        <w:widowControl w:val="0"/>
        <w:numPr>
          <w:ilvl w:val="0"/>
          <w:numId w:val="24"/>
        </w:numPr>
        <w:tabs>
          <w:tab w:val="left" w:pos="0"/>
          <w:tab w:val="left" w:pos="567"/>
        </w:tabs>
        <w:autoSpaceDE/>
        <w:autoSpaceDN/>
        <w:spacing w:before="120" w:after="120" w:line="276" w:lineRule="auto"/>
        <w:ind w:left="0" w:firstLine="426"/>
        <w:jc w:val="both"/>
        <w:rPr>
          <w:sz w:val="24"/>
          <w:szCs w:val="24"/>
          <w:lang w:val="de-DE"/>
        </w:rPr>
      </w:pPr>
      <w:r w:rsidRPr="00A57DC7">
        <w:rPr>
          <w:iCs/>
          <w:spacing w:val="-6"/>
          <w:sz w:val="24"/>
          <w:szCs w:val="24"/>
          <w:lang w:val="sv-SE"/>
        </w:rPr>
        <w:t xml:space="preserve">Đối với các thí sinh bằng điểm xét tuyển ở cuối danh sách thì xét trúng tuyển theo các điều kiện phụ: </w:t>
      </w:r>
      <w:r w:rsidRPr="00A57DC7">
        <w:rPr>
          <w:sz w:val="24"/>
          <w:szCs w:val="24"/>
          <w:lang w:val="sv-SE"/>
        </w:rPr>
        <w:t>trường hợp trong cùng một tổ hợp môn thi đăng ký xét tuyển, nếu có nhiều thí sinh có tổng điểm thi bằng nhau vượt quá số lượng thí sinh trúng tuyển được xác đ</w:t>
      </w:r>
      <w:r w:rsidR="005E2B25">
        <w:rPr>
          <w:sz w:val="24"/>
          <w:szCs w:val="24"/>
          <w:lang w:val="sv-SE"/>
        </w:rPr>
        <w:t>ịnh, t</w:t>
      </w:r>
      <w:r w:rsidRPr="00A57DC7">
        <w:rPr>
          <w:sz w:val="24"/>
          <w:szCs w:val="24"/>
          <w:lang w:val="sv-SE"/>
        </w:rPr>
        <w:t>rường sẽ sử dụng chỉ số phụ để xét tuyển (được áp dụng chung cho các ngành, chuyên ngành tuyển sinh) theo thứ tự ưu tiên thí sinh đăng ký nguyện vọng cao hơn vào ngành, chuyên ngành đó; giữa các thí sinh cùng thứ bậc nguyện vọng vào một ngành, chuyên ngành học có tổng điểm bằng nhau sẽ ưu tiên thí sinh có điểm thi môn Ngữ văn cao hơn (đối với tổ hợp xét tuyển có môn Ngữ văn), có điểm thi môn Toán cao hơn (đối với tổ hợp xét tuyển có môn Toán), có điểm thi môn Ngữ văn cao, sau đó đến môn Toán cao hơn (đối với tổ hợp xét tuyển có môn Ngữ văn và môn Toán).</w:t>
      </w:r>
    </w:p>
    <w:p w14:paraId="0F3EE5AB" w14:textId="77777777" w:rsidR="002B1659" w:rsidRDefault="002B1659" w:rsidP="00A57DC7">
      <w:pPr>
        <w:widowControl w:val="0"/>
        <w:numPr>
          <w:ilvl w:val="0"/>
          <w:numId w:val="24"/>
        </w:numPr>
        <w:tabs>
          <w:tab w:val="left" w:pos="0"/>
          <w:tab w:val="left" w:pos="567"/>
        </w:tabs>
        <w:spacing w:before="120" w:after="120" w:line="276" w:lineRule="auto"/>
        <w:ind w:left="0" w:firstLine="426"/>
        <w:jc w:val="both"/>
        <w:rPr>
          <w:sz w:val="24"/>
          <w:szCs w:val="24"/>
          <w:lang w:val="de-DE"/>
        </w:rPr>
      </w:pPr>
      <w:r w:rsidRPr="00A57DC7">
        <w:rPr>
          <w:sz w:val="24"/>
          <w:szCs w:val="24"/>
          <w:lang w:val="de-DE"/>
        </w:rPr>
        <w:t>Điểm xét t</w:t>
      </w:r>
      <w:r w:rsidR="005E2B25">
        <w:rPr>
          <w:sz w:val="24"/>
          <w:szCs w:val="24"/>
          <w:lang w:val="de-DE"/>
        </w:rPr>
        <w:t>uyển các đợt bổ sung (nếu có): đ</w:t>
      </w:r>
      <w:r w:rsidRPr="00A57DC7">
        <w:rPr>
          <w:sz w:val="24"/>
          <w:szCs w:val="24"/>
          <w:lang w:val="de-DE"/>
        </w:rPr>
        <w:t>iểm xét tuyển đợt bổ sung bằng hoặc cao hơn điểm xét tuyển đợt 1.</w:t>
      </w:r>
    </w:p>
    <w:tbl>
      <w:tblPr>
        <w:tblpPr w:leftFromText="180" w:rightFromText="180" w:vertAnchor="text" w:tblpXSpec="center" w:tblpY="1"/>
        <w:tblOverlap w:val="neve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89"/>
        <w:gridCol w:w="1122"/>
        <w:gridCol w:w="2626"/>
        <w:gridCol w:w="939"/>
        <w:gridCol w:w="878"/>
        <w:gridCol w:w="870"/>
      </w:tblGrid>
      <w:tr w:rsidR="00093D09" w:rsidRPr="00A57DC7" w14:paraId="6BE8A6D6" w14:textId="77777777" w:rsidTr="00EA1FDD">
        <w:trPr>
          <w:trHeight w:val="656"/>
          <w:tblHeader/>
        </w:trPr>
        <w:tc>
          <w:tcPr>
            <w:tcW w:w="9227" w:type="dxa"/>
            <w:gridSpan w:val="7"/>
            <w:tcBorders>
              <w:top w:val="single" w:sz="4" w:space="0" w:color="auto"/>
              <w:left w:val="single" w:sz="4" w:space="0" w:color="auto"/>
              <w:bottom w:val="single" w:sz="4" w:space="0" w:color="auto"/>
              <w:right w:val="single" w:sz="4" w:space="0" w:color="auto"/>
            </w:tcBorders>
            <w:vAlign w:val="center"/>
          </w:tcPr>
          <w:p w14:paraId="7AFD8BC9" w14:textId="77777777" w:rsidR="00093D09" w:rsidRPr="00A57DC7" w:rsidRDefault="00093D09" w:rsidP="00EA1FDD">
            <w:pPr>
              <w:widowControl w:val="0"/>
              <w:spacing w:before="120" w:after="120" w:line="276" w:lineRule="auto"/>
              <w:ind w:right="-64"/>
              <w:jc w:val="both"/>
              <w:rPr>
                <w:b/>
                <w:sz w:val="24"/>
                <w:szCs w:val="24"/>
              </w:rPr>
            </w:pPr>
            <w:r>
              <w:rPr>
                <w:b/>
                <w:sz w:val="24"/>
                <w:szCs w:val="24"/>
              </w:rPr>
              <w:lastRenderedPageBreak/>
              <w:t>TRƯỜNG ĐH VĂN HÓA TP.HCM – Mã trường: VHS</w:t>
            </w:r>
          </w:p>
        </w:tc>
      </w:tr>
      <w:tr w:rsidR="00093D09" w:rsidRPr="00A57DC7" w14:paraId="3791909A" w14:textId="77777777" w:rsidTr="00EA1FDD">
        <w:trPr>
          <w:trHeight w:val="530"/>
          <w:tblHeader/>
        </w:trPr>
        <w:tc>
          <w:tcPr>
            <w:tcW w:w="609" w:type="dxa"/>
            <w:vMerge w:val="restart"/>
            <w:tcBorders>
              <w:top w:val="single" w:sz="4" w:space="0" w:color="auto"/>
              <w:left w:val="single" w:sz="4" w:space="0" w:color="auto"/>
              <w:right w:val="single" w:sz="4" w:space="0" w:color="auto"/>
            </w:tcBorders>
            <w:vAlign w:val="center"/>
          </w:tcPr>
          <w:p w14:paraId="575553A8" w14:textId="77777777" w:rsidR="00093D09" w:rsidRDefault="00093D09" w:rsidP="00EA1FDD">
            <w:pPr>
              <w:widowControl w:val="0"/>
              <w:tabs>
                <w:tab w:val="right" w:pos="585"/>
              </w:tabs>
              <w:spacing w:before="120" w:after="120" w:line="276" w:lineRule="auto"/>
              <w:ind w:left="-187" w:right="-108" w:firstLine="5"/>
              <w:jc w:val="center"/>
              <w:rPr>
                <w:b/>
                <w:sz w:val="24"/>
                <w:szCs w:val="24"/>
              </w:rPr>
            </w:pPr>
            <w:r>
              <w:rPr>
                <w:b/>
                <w:sz w:val="24"/>
                <w:szCs w:val="24"/>
              </w:rPr>
              <w:t>STT</w:t>
            </w:r>
          </w:p>
        </w:tc>
        <w:tc>
          <w:tcPr>
            <w:tcW w:w="2258" w:type="dxa"/>
            <w:vMerge w:val="restart"/>
            <w:tcBorders>
              <w:top w:val="single" w:sz="4" w:space="0" w:color="auto"/>
              <w:left w:val="single" w:sz="4" w:space="0" w:color="auto"/>
              <w:right w:val="single" w:sz="4" w:space="0" w:color="auto"/>
            </w:tcBorders>
            <w:vAlign w:val="center"/>
          </w:tcPr>
          <w:p w14:paraId="7F772DDE" w14:textId="77777777" w:rsidR="00093D09" w:rsidRDefault="00093D09" w:rsidP="00EA1FDD">
            <w:pPr>
              <w:widowControl w:val="0"/>
              <w:spacing w:before="120" w:after="120" w:line="276" w:lineRule="auto"/>
              <w:jc w:val="both"/>
              <w:rPr>
                <w:b/>
                <w:sz w:val="24"/>
                <w:szCs w:val="24"/>
              </w:rPr>
            </w:pPr>
            <w:r>
              <w:rPr>
                <w:b/>
                <w:sz w:val="24"/>
                <w:szCs w:val="24"/>
              </w:rPr>
              <w:t xml:space="preserve">Tên ngành, </w:t>
            </w:r>
            <w:r w:rsidRPr="00A57DC7">
              <w:rPr>
                <w:b/>
                <w:sz w:val="24"/>
                <w:szCs w:val="24"/>
              </w:rPr>
              <w:t>chuyên ngành</w:t>
            </w:r>
          </w:p>
        </w:tc>
        <w:tc>
          <w:tcPr>
            <w:tcW w:w="1122" w:type="dxa"/>
            <w:vMerge w:val="restart"/>
            <w:tcBorders>
              <w:top w:val="single" w:sz="4" w:space="0" w:color="auto"/>
              <w:left w:val="single" w:sz="4" w:space="0" w:color="auto"/>
              <w:right w:val="single" w:sz="4" w:space="0" w:color="auto"/>
            </w:tcBorders>
            <w:vAlign w:val="center"/>
          </w:tcPr>
          <w:p w14:paraId="1A2795B0" w14:textId="77777777" w:rsidR="00093D09" w:rsidRPr="00A57DC7" w:rsidRDefault="00093D09" w:rsidP="00EA1FDD">
            <w:pPr>
              <w:widowControl w:val="0"/>
              <w:spacing w:before="120" w:after="120" w:line="276" w:lineRule="auto"/>
              <w:jc w:val="both"/>
              <w:rPr>
                <w:b/>
                <w:sz w:val="24"/>
                <w:szCs w:val="24"/>
              </w:rPr>
            </w:pPr>
            <w:r w:rsidRPr="00A57DC7">
              <w:rPr>
                <w:b/>
                <w:sz w:val="24"/>
                <w:szCs w:val="24"/>
              </w:rPr>
              <w:t xml:space="preserve">Mã ngành </w:t>
            </w:r>
          </w:p>
        </w:tc>
        <w:tc>
          <w:tcPr>
            <w:tcW w:w="2708" w:type="dxa"/>
            <w:vMerge w:val="restart"/>
            <w:tcBorders>
              <w:top w:val="single" w:sz="4" w:space="0" w:color="auto"/>
              <w:left w:val="single" w:sz="4" w:space="0" w:color="auto"/>
              <w:right w:val="single" w:sz="4" w:space="0" w:color="auto"/>
            </w:tcBorders>
            <w:vAlign w:val="center"/>
          </w:tcPr>
          <w:p w14:paraId="7BA6341C" w14:textId="77777777" w:rsidR="00093D09" w:rsidRPr="00A57DC7" w:rsidRDefault="00093D09" w:rsidP="00EA1FDD">
            <w:pPr>
              <w:widowControl w:val="0"/>
              <w:spacing w:before="120" w:after="120" w:line="276" w:lineRule="auto"/>
              <w:jc w:val="both"/>
              <w:rPr>
                <w:b/>
                <w:sz w:val="24"/>
                <w:szCs w:val="24"/>
              </w:rPr>
            </w:pPr>
            <w:r>
              <w:rPr>
                <w:b/>
                <w:sz w:val="24"/>
                <w:szCs w:val="24"/>
              </w:rPr>
              <w:t>Tổ hợp môn xét tuyển/</w:t>
            </w:r>
            <w:r w:rsidRPr="00A57DC7">
              <w:rPr>
                <w:b/>
                <w:sz w:val="24"/>
                <w:szCs w:val="24"/>
              </w:rPr>
              <w:t>thi tuyển</w:t>
            </w:r>
          </w:p>
        </w:tc>
        <w:tc>
          <w:tcPr>
            <w:tcW w:w="956" w:type="dxa"/>
            <w:vMerge w:val="restart"/>
            <w:tcBorders>
              <w:top w:val="single" w:sz="4" w:space="0" w:color="auto"/>
              <w:left w:val="single" w:sz="4" w:space="0" w:color="auto"/>
              <w:right w:val="single" w:sz="4" w:space="0" w:color="auto"/>
            </w:tcBorders>
          </w:tcPr>
          <w:p w14:paraId="322A18B3" w14:textId="77777777" w:rsidR="00093D09" w:rsidRDefault="00093D09" w:rsidP="00EA1FDD">
            <w:pPr>
              <w:widowControl w:val="0"/>
              <w:spacing w:before="120" w:after="120" w:line="276" w:lineRule="auto"/>
              <w:ind w:firstLine="5"/>
              <w:jc w:val="both"/>
              <w:rPr>
                <w:b/>
                <w:sz w:val="24"/>
                <w:szCs w:val="24"/>
              </w:rPr>
            </w:pPr>
            <w:r>
              <w:rPr>
                <w:b/>
                <w:sz w:val="24"/>
                <w:szCs w:val="24"/>
              </w:rPr>
              <w:t>Mã tổ hợp</w:t>
            </w: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14024EB1" w14:textId="77777777" w:rsidR="00093D09" w:rsidRPr="00A57DC7" w:rsidRDefault="00093D09" w:rsidP="00EA1FDD">
            <w:pPr>
              <w:widowControl w:val="0"/>
              <w:spacing w:before="120" w:after="120" w:line="276" w:lineRule="auto"/>
              <w:ind w:left="-52" w:right="-64" w:firstLine="52"/>
              <w:jc w:val="both"/>
              <w:rPr>
                <w:b/>
                <w:sz w:val="24"/>
                <w:szCs w:val="24"/>
              </w:rPr>
            </w:pPr>
            <w:r w:rsidRPr="00A57DC7">
              <w:rPr>
                <w:b/>
                <w:sz w:val="24"/>
                <w:szCs w:val="24"/>
              </w:rPr>
              <w:t xml:space="preserve">Chỉ tiêu </w:t>
            </w:r>
          </w:p>
        </w:tc>
      </w:tr>
      <w:tr w:rsidR="00093D09" w:rsidRPr="00A57DC7" w14:paraId="5312F86D" w14:textId="77777777" w:rsidTr="00EA1FDD">
        <w:trPr>
          <w:trHeight w:val="431"/>
          <w:tblHeader/>
        </w:trPr>
        <w:tc>
          <w:tcPr>
            <w:tcW w:w="609" w:type="dxa"/>
            <w:vMerge/>
            <w:tcBorders>
              <w:left w:val="single" w:sz="4" w:space="0" w:color="auto"/>
              <w:bottom w:val="single" w:sz="4" w:space="0" w:color="auto"/>
              <w:right w:val="single" w:sz="4" w:space="0" w:color="auto"/>
            </w:tcBorders>
            <w:vAlign w:val="center"/>
          </w:tcPr>
          <w:p w14:paraId="6665358A" w14:textId="77777777" w:rsidR="00093D09" w:rsidRDefault="00093D09" w:rsidP="00EA1FDD">
            <w:pPr>
              <w:widowControl w:val="0"/>
              <w:tabs>
                <w:tab w:val="right" w:pos="585"/>
              </w:tabs>
              <w:spacing w:before="120" w:after="120" w:line="276" w:lineRule="auto"/>
              <w:ind w:left="-187" w:right="-108" w:firstLine="5"/>
              <w:jc w:val="center"/>
              <w:rPr>
                <w:b/>
                <w:sz w:val="24"/>
                <w:szCs w:val="24"/>
              </w:rPr>
            </w:pPr>
          </w:p>
        </w:tc>
        <w:tc>
          <w:tcPr>
            <w:tcW w:w="2258" w:type="dxa"/>
            <w:vMerge/>
            <w:tcBorders>
              <w:left w:val="single" w:sz="4" w:space="0" w:color="auto"/>
              <w:bottom w:val="single" w:sz="4" w:space="0" w:color="auto"/>
              <w:right w:val="single" w:sz="4" w:space="0" w:color="auto"/>
            </w:tcBorders>
            <w:vAlign w:val="center"/>
          </w:tcPr>
          <w:p w14:paraId="53C3E7EB" w14:textId="77777777" w:rsidR="00093D09" w:rsidRDefault="00093D09" w:rsidP="00EA1FDD">
            <w:pPr>
              <w:widowControl w:val="0"/>
              <w:spacing w:before="120" w:after="120" w:line="276" w:lineRule="auto"/>
              <w:jc w:val="both"/>
              <w:rPr>
                <w:b/>
                <w:sz w:val="24"/>
                <w:szCs w:val="24"/>
              </w:rPr>
            </w:pPr>
          </w:p>
        </w:tc>
        <w:tc>
          <w:tcPr>
            <w:tcW w:w="1122" w:type="dxa"/>
            <w:vMerge/>
            <w:tcBorders>
              <w:left w:val="single" w:sz="4" w:space="0" w:color="auto"/>
              <w:bottom w:val="single" w:sz="4" w:space="0" w:color="auto"/>
              <w:right w:val="single" w:sz="4" w:space="0" w:color="auto"/>
            </w:tcBorders>
            <w:vAlign w:val="center"/>
          </w:tcPr>
          <w:p w14:paraId="1DA4F4B8" w14:textId="77777777" w:rsidR="00093D09" w:rsidRPr="00A57DC7" w:rsidRDefault="00093D09" w:rsidP="00EA1FDD">
            <w:pPr>
              <w:widowControl w:val="0"/>
              <w:spacing w:before="120" w:after="120" w:line="276" w:lineRule="auto"/>
              <w:jc w:val="both"/>
              <w:rPr>
                <w:b/>
                <w:sz w:val="24"/>
                <w:szCs w:val="24"/>
              </w:rPr>
            </w:pPr>
          </w:p>
        </w:tc>
        <w:tc>
          <w:tcPr>
            <w:tcW w:w="2708" w:type="dxa"/>
            <w:vMerge/>
            <w:tcBorders>
              <w:left w:val="single" w:sz="4" w:space="0" w:color="auto"/>
              <w:bottom w:val="single" w:sz="4" w:space="0" w:color="auto"/>
              <w:right w:val="single" w:sz="4" w:space="0" w:color="auto"/>
            </w:tcBorders>
            <w:vAlign w:val="center"/>
          </w:tcPr>
          <w:p w14:paraId="5C4D0238" w14:textId="77777777" w:rsidR="00093D09" w:rsidRDefault="00093D09" w:rsidP="00EA1FDD">
            <w:pPr>
              <w:widowControl w:val="0"/>
              <w:spacing w:before="120" w:after="120" w:line="276" w:lineRule="auto"/>
              <w:jc w:val="both"/>
              <w:rPr>
                <w:b/>
                <w:sz w:val="24"/>
                <w:szCs w:val="24"/>
              </w:rPr>
            </w:pPr>
          </w:p>
        </w:tc>
        <w:tc>
          <w:tcPr>
            <w:tcW w:w="956" w:type="dxa"/>
            <w:vMerge/>
            <w:tcBorders>
              <w:left w:val="single" w:sz="4" w:space="0" w:color="auto"/>
              <w:bottom w:val="single" w:sz="4" w:space="0" w:color="auto"/>
              <w:right w:val="single" w:sz="4" w:space="0" w:color="auto"/>
            </w:tcBorders>
          </w:tcPr>
          <w:p w14:paraId="115B1436" w14:textId="77777777" w:rsidR="00093D09" w:rsidRDefault="00093D09" w:rsidP="00EA1FDD">
            <w:pPr>
              <w:widowControl w:val="0"/>
              <w:spacing w:before="120" w:after="120" w:line="276" w:lineRule="auto"/>
              <w:ind w:firstLine="5"/>
              <w:jc w:val="both"/>
              <w:rPr>
                <w:b/>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6E230460" w14:textId="77777777" w:rsidR="00093D09" w:rsidRPr="00A57DC7" w:rsidRDefault="00093D09" w:rsidP="00EA1FDD">
            <w:pPr>
              <w:widowControl w:val="0"/>
              <w:spacing w:before="120" w:after="120" w:line="276" w:lineRule="auto"/>
              <w:ind w:left="-52" w:right="-64" w:firstLine="52"/>
              <w:jc w:val="both"/>
              <w:rPr>
                <w:b/>
                <w:sz w:val="24"/>
                <w:szCs w:val="24"/>
              </w:rPr>
            </w:pPr>
            <w:r>
              <w:rPr>
                <w:rStyle w:val="Strong"/>
                <w:sz w:val="24"/>
                <w:szCs w:val="24"/>
                <w:bdr w:val="none" w:sz="0" w:space="0" w:color="auto" w:frame="1"/>
                <w:shd w:val="clear" w:color="auto" w:fill="FFFFFF"/>
                <w:lang w:val="vi-VN"/>
              </w:rPr>
              <w:t xml:space="preserve">Xét </w:t>
            </w:r>
            <w:r w:rsidRPr="00A57DC7">
              <w:rPr>
                <w:rStyle w:val="Strong"/>
                <w:sz w:val="24"/>
                <w:szCs w:val="24"/>
                <w:bdr w:val="none" w:sz="0" w:space="0" w:color="auto" w:frame="1"/>
                <w:shd w:val="clear" w:color="auto" w:fill="FFFFFF"/>
                <w:lang w:val="vi-VN"/>
              </w:rPr>
              <w:t>kết quả kỳ thi</w:t>
            </w:r>
            <w:r w:rsidRPr="00A57DC7">
              <w:rPr>
                <w:rStyle w:val="Strong"/>
                <w:sz w:val="24"/>
                <w:szCs w:val="24"/>
                <w:bdr w:val="none" w:sz="0" w:space="0" w:color="auto" w:frame="1"/>
                <w:shd w:val="clear" w:color="auto" w:fill="FFFFFF"/>
                <w:lang w:val="de-DE"/>
              </w:rPr>
              <w:t xml:space="preserve"> tốt nghiệp</w:t>
            </w:r>
          </w:p>
        </w:tc>
        <w:tc>
          <w:tcPr>
            <w:tcW w:w="695" w:type="dxa"/>
            <w:tcBorders>
              <w:top w:val="single" w:sz="4" w:space="0" w:color="auto"/>
              <w:left w:val="single" w:sz="4" w:space="0" w:color="auto"/>
              <w:bottom w:val="single" w:sz="4" w:space="0" w:color="auto"/>
              <w:right w:val="single" w:sz="4" w:space="0" w:color="auto"/>
            </w:tcBorders>
            <w:vAlign w:val="center"/>
          </w:tcPr>
          <w:p w14:paraId="506BCFE2" w14:textId="77777777" w:rsidR="00093D09" w:rsidRPr="00A57DC7" w:rsidRDefault="00093D09" w:rsidP="00EA1FDD">
            <w:pPr>
              <w:widowControl w:val="0"/>
              <w:spacing w:before="120" w:after="120" w:line="276" w:lineRule="auto"/>
              <w:ind w:right="-64"/>
              <w:jc w:val="both"/>
              <w:rPr>
                <w:b/>
                <w:sz w:val="24"/>
                <w:szCs w:val="24"/>
              </w:rPr>
            </w:pPr>
            <w:r>
              <w:rPr>
                <w:rStyle w:val="Strong"/>
                <w:sz w:val="24"/>
                <w:szCs w:val="24"/>
                <w:bdr w:val="none" w:sz="0" w:space="0" w:color="auto" w:frame="1"/>
                <w:lang w:val="nl-NL"/>
              </w:rPr>
              <w:t xml:space="preserve">Xét </w:t>
            </w:r>
            <w:r w:rsidRPr="00A57DC7">
              <w:rPr>
                <w:rStyle w:val="Strong"/>
                <w:sz w:val="24"/>
                <w:szCs w:val="24"/>
                <w:bdr w:val="none" w:sz="0" w:space="0" w:color="auto" w:frame="1"/>
                <w:lang w:val="nl-NL"/>
              </w:rPr>
              <w:t>học bạ THPT</w:t>
            </w:r>
          </w:p>
        </w:tc>
      </w:tr>
      <w:tr w:rsidR="00093D09" w:rsidRPr="00A57DC7" w14:paraId="50ADD546" w14:textId="77777777" w:rsidTr="00EA1FDD">
        <w:trPr>
          <w:trHeight w:val="454"/>
        </w:trPr>
        <w:tc>
          <w:tcPr>
            <w:tcW w:w="609" w:type="dxa"/>
            <w:tcBorders>
              <w:top w:val="single" w:sz="4" w:space="0" w:color="auto"/>
              <w:left w:val="single" w:sz="4" w:space="0" w:color="auto"/>
              <w:bottom w:val="single" w:sz="4" w:space="0" w:color="auto"/>
              <w:right w:val="single" w:sz="4" w:space="0" w:color="auto"/>
            </w:tcBorders>
            <w:vAlign w:val="center"/>
          </w:tcPr>
          <w:p w14:paraId="19D159F2"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1</w:t>
            </w:r>
          </w:p>
        </w:tc>
        <w:tc>
          <w:tcPr>
            <w:tcW w:w="2258" w:type="dxa"/>
            <w:tcBorders>
              <w:top w:val="single" w:sz="4" w:space="0" w:color="auto"/>
              <w:left w:val="single" w:sz="4" w:space="0" w:color="auto"/>
              <w:bottom w:val="single" w:sz="4" w:space="0" w:color="auto"/>
              <w:right w:val="single" w:sz="4" w:space="0" w:color="auto"/>
            </w:tcBorders>
            <w:vAlign w:val="center"/>
          </w:tcPr>
          <w:p w14:paraId="0F74656B" w14:textId="77777777" w:rsidR="00093D09" w:rsidRPr="00A57DC7" w:rsidRDefault="00093D09" w:rsidP="00EA1FDD">
            <w:pPr>
              <w:widowControl w:val="0"/>
              <w:spacing w:before="120" w:after="120" w:line="276" w:lineRule="auto"/>
              <w:jc w:val="both"/>
              <w:rPr>
                <w:b/>
                <w:sz w:val="24"/>
                <w:szCs w:val="24"/>
              </w:rPr>
            </w:pPr>
            <w:r w:rsidRPr="00A57DC7">
              <w:rPr>
                <w:b/>
                <w:sz w:val="24"/>
                <w:szCs w:val="24"/>
              </w:rPr>
              <w:t>Thông tin Thư viện</w:t>
            </w:r>
          </w:p>
        </w:tc>
        <w:tc>
          <w:tcPr>
            <w:tcW w:w="1122" w:type="dxa"/>
            <w:tcBorders>
              <w:top w:val="single" w:sz="4" w:space="0" w:color="auto"/>
              <w:left w:val="single" w:sz="4" w:space="0" w:color="auto"/>
              <w:bottom w:val="single" w:sz="4" w:space="0" w:color="auto"/>
              <w:right w:val="single" w:sz="4" w:space="0" w:color="auto"/>
            </w:tcBorders>
            <w:vAlign w:val="center"/>
          </w:tcPr>
          <w:p w14:paraId="7F637ECD"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7320201</w:t>
            </w:r>
          </w:p>
        </w:tc>
        <w:tc>
          <w:tcPr>
            <w:tcW w:w="2708" w:type="dxa"/>
            <w:tcBorders>
              <w:top w:val="single" w:sz="4" w:space="0" w:color="auto"/>
              <w:left w:val="single" w:sz="4" w:space="0" w:color="auto"/>
              <w:bottom w:val="single" w:sz="4" w:space="0" w:color="auto"/>
              <w:right w:val="single" w:sz="4" w:space="0" w:color="auto"/>
            </w:tcBorders>
            <w:vAlign w:val="center"/>
          </w:tcPr>
          <w:p w14:paraId="270482DF"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731D7D59"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4D5EC574"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47C9D260"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2498818C"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09AE9514"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0999E31B"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6FAA372E"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7013DEA3" w14:textId="77777777" w:rsidR="00093D09" w:rsidRPr="00A57DC7" w:rsidRDefault="00093D09" w:rsidP="00EA1FDD">
            <w:pPr>
              <w:widowControl w:val="0"/>
              <w:spacing w:before="120" w:after="120" w:line="276" w:lineRule="auto"/>
              <w:jc w:val="both"/>
              <w:rPr>
                <w:sz w:val="24"/>
                <w:szCs w:val="24"/>
              </w:rPr>
            </w:pPr>
            <w:r w:rsidRPr="00A57DC7">
              <w:rPr>
                <w:sz w:val="24"/>
                <w:szCs w:val="24"/>
              </w:rPr>
              <w:t>24</w:t>
            </w:r>
          </w:p>
        </w:tc>
        <w:tc>
          <w:tcPr>
            <w:tcW w:w="695" w:type="dxa"/>
            <w:tcBorders>
              <w:top w:val="single" w:sz="4" w:space="0" w:color="auto"/>
              <w:left w:val="single" w:sz="4" w:space="0" w:color="auto"/>
              <w:bottom w:val="single" w:sz="4" w:space="0" w:color="auto"/>
              <w:right w:val="single" w:sz="4" w:space="0" w:color="auto"/>
            </w:tcBorders>
            <w:vAlign w:val="center"/>
          </w:tcPr>
          <w:p w14:paraId="45510807" w14:textId="77777777" w:rsidR="00093D09" w:rsidRPr="00A57DC7" w:rsidRDefault="00093D09" w:rsidP="00EA1FDD">
            <w:pPr>
              <w:widowControl w:val="0"/>
              <w:spacing w:before="120" w:after="120" w:line="276" w:lineRule="auto"/>
              <w:jc w:val="both"/>
              <w:rPr>
                <w:sz w:val="24"/>
                <w:szCs w:val="24"/>
              </w:rPr>
            </w:pPr>
            <w:r>
              <w:rPr>
                <w:sz w:val="24"/>
                <w:szCs w:val="24"/>
              </w:rPr>
              <w:t>16</w:t>
            </w:r>
          </w:p>
        </w:tc>
      </w:tr>
      <w:tr w:rsidR="00093D09" w:rsidRPr="00A57DC7" w14:paraId="11DC3AF9" w14:textId="77777777" w:rsidTr="00EA1FDD">
        <w:trPr>
          <w:trHeight w:val="454"/>
        </w:trPr>
        <w:tc>
          <w:tcPr>
            <w:tcW w:w="609" w:type="dxa"/>
            <w:tcBorders>
              <w:top w:val="single" w:sz="4" w:space="0" w:color="auto"/>
              <w:left w:val="single" w:sz="4" w:space="0" w:color="auto"/>
              <w:right w:val="single" w:sz="4" w:space="0" w:color="auto"/>
            </w:tcBorders>
            <w:vAlign w:val="center"/>
          </w:tcPr>
          <w:p w14:paraId="37DBCB60"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2</w:t>
            </w:r>
          </w:p>
        </w:tc>
        <w:tc>
          <w:tcPr>
            <w:tcW w:w="2258" w:type="dxa"/>
            <w:tcBorders>
              <w:top w:val="single" w:sz="4" w:space="0" w:color="auto"/>
              <w:left w:val="single" w:sz="4" w:space="0" w:color="auto"/>
              <w:bottom w:val="single" w:sz="4" w:space="0" w:color="auto"/>
              <w:right w:val="single" w:sz="4" w:space="0" w:color="auto"/>
            </w:tcBorders>
            <w:vAlign w:val="center"/>
          </w:tcPr>
          <w:p w14:paraId="0615FFC4" w14:textId="77777777" w:rsidR="00093D09" w:rsidRPr="00A57DC7" w:rsidRDefault="00093D09" w:rsidP="00EA1FDD">
            <w:pPr>
              <w:widowControl w:val="0"/>
              <w:spacing w:before="120" w:after="120" w:line="276" w:lineRule="auto"/>
              <w:ind w:firstLine="5"/>
              <w:jc w:val="both"/>
              <w:rPr>
                <w:sz w:val="24"/>
                <w:szCs w:val="24"/>
              </w:rPr>
            </w:pPr>
            <w:r w:rsidRPr="00A57DC7">
              <w:rPr>
                <w:b/>
                <w:sz w:val="24"/>
                <w:szCs w:val="24"/>
              </w:rPr>
              <w:t>Bảo tàng học</w:t>
            </w:r>
          </w:p>
          <w:p w14:paraId="1501A62C" w14:textId="77777777" w:rsidR="00093D09" w:rsidRPr="00A57DC7" w:rsidRDefault="00093D09" w:rsidP="00EA1FDD">
            <w:pPr>
              <w:widowControl w:val="0"/>
              <w:spacing w:before="120" w:after="120" w:line="276" w:lineRule="auto"/>
              <w:ind w:firstLine="5"/>
              <w:jc w:val="both"/>
              <w:rPr>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7B50A0A6"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7320305</w:t>
            </w:r>
          </w:p>
        </w:tc>
        <w:tc>
          <w:tcPr>
            <w:tcW w:w="2708" w:type="dxa"/>
            <w:tcBorders>
              <w:top w:val="single" w:sz="4" w:space="0" w:color="auto"/>
              <w:left w:val="single" w:sz="4" w:space="0" w:color="auto"/>
              <w:bottom w:val="single" w:sz="4" w:space="0" w:color="auto"/>
              <w:right w:val="single" w:sz="4" w:space="0" w:color="auto"/>
            </w:tcBorders>
            <w:vAlign w:val="center"/>
          </w:tcPr>
          <w:p w14:paraId="5F30091F"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50DADE2D"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778A3E1C"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0D7DA93E"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28D266BF"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2ABC8235"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1CDBF669"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3D88D4BD"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45563226" w14:textId="77777777" w:rsidR="00093D09" w:rsidRPr="00A57DC7" w:rsidRDefault="00093D09" w:rsidP="00EA1FDD">
            <w:pPr>
              <w:widowControl w:val="0"/>
              <w:spacing w:before="120" w:after="120" w:line="276" w:lineRule="auto"/>
              <w:jc w:val="both"/>
              <w:rPr>
                <w:sz w:val="24"/>
                <w:szCs w:val="24"/>
              </w:rPr>
            </w:pPr>
            <w:r w:rsidRPr="00A57DC7">
              <w:rPr>
                <w:sz w:val="24"/>
                <w:szCs w:val="24"/>
              </w:rPr>
              <w:t>12</w:t>
            </w:r>
          </w:p>
        </w:tc>
        <w:tc>
          <w:tcPr>
            <w:tcW w:w="695" w:type="dxa"/>
            <w:tcBorders>
              <w:top w:val="single" w:sz="4" w:space="0" w:color="auto"/>
              <w:left w:val="single" w:sz="4" w:space="0" w:color="auto"/>
              <w:bottom w:val="single" w:sz="4" w:space="0" w:color="auto"/>
              <w:right w:val="single" w:sz="4" w:space="0" w:color="auto"/>
            </w:tcBorders>
            <w:vAlign w:val="center"/>
          </w:tcPr>
          <w:p w14:paraId="16CEAD54" w14:textId="77777777" w:rsidR="00093D09" w:rsidRPr="00A57DC7" w:rsidRDefault="00093D09" w:rsidP="00EA1FDD">
            <w:pPr>
              <w:widowControl w:val="0"/>
              <w:spacing w:before="120" w:after="120" w:line="276" w:lineRule="auto"/>
              <w:jc w:val="both"/>
              <w:rPr>
                <w:sz w:val="24"/>
                <w:szCs w:val="24"/>
              </w:rPr>
            </w:pPr>
            <w:r>
              <w:rPr>
                <w:sz w:val="24"/>
                <w:szCs w:val="24"/>
              </w:rPr>
              <w:t>8</w:t>
            </w:r>
          </w:p>
        </w:tc>
      </w:tr>
      <w:tr w:rsidR="00093D09" w:rsidRPr="00A57DC7" w14:paraId="7415839F" w14:textId="77777777" w:rsidTr="00EA1FDD">
        <w:trPr>
          <w:trHeight w:val="219"/>
        </w:trPr>
        <w:tc>
          <w:tcPr>
            <w:tcW w:w="609" w:type="dxa"/>
            <w:tcBorders>
              <w:top w:val="single" w:sz="4" w:space="0" w:color="auto"/>
              <w:left w:val="single" w:sz="4" w:space="0" w:color="auto"/>
              <w:right w:val="single" w:sz="4" w:space="0" w:color="auto"/>
            </w:tcBorders>
            <w:vAlign w:val="center"/>
          </w:tcPr>
          <w:p w14:paraId="48CF1290"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3</w:t>
            </w:r>
          </w:p>
        </w:tc>
        <w:tc>
          <w:tcPr>
            <w:tcW w:w="2258" w:type="dxa"/>
            <w:tcBorders>
              <w:top w:val="single" w:sz="4" w:space="0" w:color="auto"/>
              <w:left w:val="single" w:sz="4" w:space="0" w:color="auto"/>
              <w:bottom w:val="single" w:sz="4" w:space="0" w:color="auto"/>
              <w:right w:val="single" w:sz="4" w:space="0" w:color="auto"/>
            </w:tcBorders>
            <w:vAlign w:val="center"/>
          </w:tcPr>
          <w:p w14:paraId="4B07E951" w14:textId="77777777" w:rsidR="00093D09" w:rsidRPr="00A57DC7" w:rsidRDefault="00093D09" w:rsidP="00EA1FDD">
            <w:pPr>
              <w:widowControl w:val="0"/>
              <w:spacing w:before="120" w:after="120" w:line="276" w:lineRule="auto"/>
              <w:jc w:val="both"/>
              <w:rPr>
                <w:sz w:val="24"/>
                <w:szCs w:val="24"/>
              </w:rPr>
            </w:pPr>
            <w:r w:rsidRPr="00A57DC7">
              <w:rPr>
                <w:b/>
                <w:sz w:val="24"/>
                <w:szCs w:val="24"/>
              </w:rPr>
              <w:t>Du lịch</w:t>
            </w:r>
          </w:p>
          <w:p w14:paraId="098E9B73" w14:textId="77777777" w:rsidR="00093D09" w:rsidRPr="00A57DC7" w:rsidRDefault="00093D09" w:rsidP="00EA1FDD">
            <w:pPr>
              <w:widowControl w:val="0"/>
              <w:spacing w:before="120" w:after="120" w:line="276" w:lineRule="auto"/>
              <w:jc w:val="both"/>
              <w:rPr>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3EEE4825"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7810101</w:t>
            </w:r>
          </w:p>
        </w:tc>
        <w:tc>
          <w:tcPr>
            <w:tcW w:w="2708" w:type="dxa"/>
            <w:tcBorders>
              <w:top w:val="single" w:sz="4" w:space="0" w:color="auto"/>
              <w:left w:val="single" w:sz="4" w:space="0" w:color="auto"/>
              <w:bottom w:val="single" w:sz="4" w:space="0" w:color="auto"/>
              <w:right w:val="single" w:sz="4" w:space="0" w:color="auto"/>
            </w:tcBorders>
            <w:vAlign w:val="center"/>
          </w:tcPr>
          <w:p w14:paraId="5652843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36A7047A"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406395A3"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Địa lý, tiếng Anh</w:t>
            </w:r>
          </w:p>
          <w:p w14:paraId="47705579"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3B8BD2D5"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7E2400FA"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46468196"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D10</w:t>
            </w:r>
          </w:p>
          <w:p w14:paraId="19E6409F"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3149C12B" w14:textId="77777777" w:rsidR="00093D09" w:rsidRPr="00A57DC7" w:rsidRDefault="00093D09" w:rsidP="00EA1FDD">
            <w:pPr>
              <w:widowControl w:val="0"/>
              <w:spacing w:before="120" w:after="120" w:line="276" w:lineRule="auto"/>
              <w:jc w:val="both"/>
              <w:rPr>
                <w:sz w:val="24"/>
                <w:szCs w:val="24"/>
              </w:rPr>
            </w:pPr>
            <w:r w:rsidRPr="00A57DC7">
              <w:rPr>
                <w:sz w:val="24"/>
                <w:szCs w:val="24"/>
              </w:rPr>
              <w:t>30</w:t>
            </w:r>
          </w:p>
        </w:tc>
        <w:tc>
          <w:tcPr>
            <w:tcW w:w="695" w:type="dxa"/>
            <w:tcBorders>
              <w:top w:val="single" w:sz="4" w:space="0" w:color="auto"/>
              <w:left w:val="single" w:sz="4" w:space="0" w:color="auto"/>
              <w:bottom w:val="single" w:sz="4" w:space="0" w:color="auto"/>
              <w:right w:val="single" w:sz="4" w:space="0" w:color="auto"/>
            </w:tcBorders>
            <w:vAlign w:val="center"/>
          </w:tcPr>
          <w:p w14:paraId="75846B4E" w14:textId="77777777" w:rsidR="00093D09" w:rsidRPr="00A57DC7" w:rsidRDefault="00093D09" w:rsidP="00EA1FDD">
            <w:pPr>
              <w:widowControl w:val="0"/>
              <w:spacing w:before="120" w:after="120" w:line="276" w:lineRule="auto"/>
              <w:jc w:val="both"/>
              <w:rPr>
                <w:sz w:val="24"/>
                <w:szCs w:val="24"/>
              </w:rPr>
            </w:pPr>
            <w:r>
              <w:rPr>
                <w:sz w:val="24"/>
                <w:szCs w:val="24"/>
              </w:rPr>
              <w:t>20</w:t>
            </w:r>
          </w:p>
        </w:tc>
      </w:tr>
      <w:tr w:rsidR="00093D09" w:rsidRPr="00A57DC7" w14:paraId="6588A999" w14:textId="77777777" w:rsidTr="00EA1FDD">
        <w:trPr>
          <w:trHeight w:val="454"/>
        </w:trPr>
        <w:tc>
          <w:tcPr>
            <w:tcW w:w="609" w:type="dxa"/>
            <w:vMerge w:val="restart"/>
            <w:tcBorders>
              <w:top w:val="single" w:sz="4" w:space="0" w:color="auto"/>
              <w:left w:val="single" w:sz="4" w:space="0" w:color="auto"/>
              <w:right w:val="single" w:sz="4" w:space="0" w:color="auto"/>
            </w:tcBorders>
            <w:vAlign w:val="center"/>
          </w:tcPr>
          <w:p w14:paraId="7867675D"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4</w:t>
            </w:r>
          </w:p>
        </w:tc>
        <w:tc>
          <w:tcPr>
            <w:tcW w:w="2258" w:type="dxa"/>
            <w:tcBorders>
              <w:top w:val="single" w:sz="4" w:space="0" w:color="auto"/>
              <w:left w:val="single" w:sz="4" w:space="0" w:color="auto"/>
              <w:bottom w:val="single" w:sz="4" w:space="0" w:color="auto"/>
              <w:right w:val="single" w:sz="4" w:space="0" w:color="auto"/>
            </w:tcBorders>
            <w:vAlign w:val="center"/>
          </w:tcPr>
          <w:p w14:paraId="31F55DB0" w14:textId="77777777" w:rsidR="00093D09" w:rsidRPr="00A57DC7" w:rsidRDefault="00093D09" w:rsidP="00EA1FDD">
            <w:pPr>
              <w:widowControl w:val="0"/>
              <w:spacing w:before="120" w:after="120" w:line="276" w:lineRule="auto"/>
              <w:jc w:val="both"/>
              <w:rPr>
                <w:sz w:val="24"/>
                <w:szCs w:val="24"/>
              </w:rPr>
            </w:pPr>
            <w:r w:rsidRPr="00A57DC7">
              <w:rPr>
                <w:b/>
                <w:sz w:val="24"/>
                <w:szCs w:val="24"/>
                <w:lang w:val="en-US"/>
              </w:rPr>
              <w:t>Quản trị dịch vụ du lịch và lữ hành</w:t>
            </w:r>
            <w:r w:rsidRPr="00A57DC7">
              <w:rPr>
                <w:sz w:val="24"/>
                <w:szCs w:val="24"/>
              </w:rPr>
              <w:t>,</w:t>
            </w:r>
          </w:p>
          <w:p w14:paraId="2D17E901" w14:textId="77777777" w:rsidR="00093D09" w:rsidRPr="00A57DC7" w:rsidRDefault="00093D09" w:rsidP="00EA1FDD">
            <w:pPr>
              <w:widowControl w:val="0"/>
              <w:spacing w:before="120" w:after="120" w:line="276" w:lineRule="auto"/>
              <w:jc w:val="both"/>
              <w:rPr>
                <w:b/>
                <w:sz w:val="24"/>
                <w:szCs w:val="24"/>
                <w:lang w:val="en-US"/>
              </w:rPr>
            </w:pPr>
            <w:r w:rsidRPr="00A57DC7">
              <w:rPr>
                <w:sz w:val="24"/>
                <w:szCs w:val="24"/>
              </w:rPr>
              <w:t xml:space="preserve">chuyên ngành </w:t>
            </w:r>
            <w:r w:rsidRPr="00A57DC7">
              <w:rPr>
                <w:sz w:val="24"/>
                <w:szCs w:val="24"/>
                <w:lang w:val="af-ZA" w:eastAsia="vi-VN"/>
              </w:rPr>
              <w:t>Quản trị lữ hành</w:t>
            </w:r>
          </w:p>
        </w:tc>
        <w:tc>
          <w:tcPr>
            <w:tcW w:w="1122" w:type="dxa"/>
            <w:tcBorders>
              <w:top w:val="single" w:sz="4" w:space="0" w:color="auto"/>
              <w:left w:val="single" w:sz="4" w:space="0" w:color="auto"/>
              <w:bottom w:val="single" w:sz="4" w:space="0" w:color="auto"/>
              <w:right w:val="single" w:sz="4" w:space="0" w:color="auto"/>
            </w:tcBorders>
            <w:vAlign w:val="center"/>
          </w:tcPr>
          <w:p w14:paraId="09528A75" w14:textId="77777777" w:rsidR="00093D09" w:rsidRPr="00A57DC7" w:rsidRDefault="00093D09" w:rsidP="00EA1FDD">
            <w:pPr>
              <w:widowControl w:val="0"/>
              <w:spacing w:before="120" w:after="120" w:line="276" w:lineRule="auto"/>
              <w:ind w:left="-108" w:right="-163"/>
              <w:jc w:val="both"/>
              <w:rPr>
                <w:sz w:val="24"/>
                <w:szCs w:val="24"/>
                <w:lang w:val="en-US"/>
              </w:rPr>
            </w:pPr>
            <w:r w:rsidRPr="00A57DC7">
              <w:rPr>
                <w:sz w:val="24"/>
                <w:szCs w:val="24"/>
                <w:lang w:val="en-US"/>
              </w:rPr>
              <w:t>7810103A</w:t>
            </w:r>
          </w:p>
        </w:tc>
        <w:tc>
          <w:tcPr>
            <w:tcW w:w="2708" w:type="dxa"/>
            <w:tcBorders>
              <w:top w:val="single" w:sz="4" w:space="0" w:color="auto"/>
              <w:left w:val="single" w:sz="4" w:space="0" w:color="auto"/>
              <w:bottom w:val="single" w:sz="4" w:space="0" w:color="auto"/>
              <w:right w:val="single" w:sz="4" w:space="0" w:color="auto"/>
            </w:tcBorders>
            <w:vAlign w:val="center"/>
          </w:tcPr>
          <w:p w14:paraId="3E965BBB"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2949FBBD"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164B3D3B"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Địa lý, tiếng Anh</w:t>
            </w:r>
          </w:p>
          <w:p w14:paraId="5F78C36B"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36EDC88C"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5B33732E"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5FD6A11F"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D10</w:t>
            </w:r>
          </w:p>
          <w:p w14:paraId="47F0144D"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6047B958" w14:textId="77777777" w:rsidR="00093D09" w:rsidRPr="00A57DC7" w:rsidRDefault="00093D09" w:rsidP="00EA1FDD">
            <w:pPr>
              <w:widowControl w:val="0"/>
              <w:spacing w:before="120" w:after="120" w:line="276" w:lineRule="auto"/>
              <w:jc w:val="both"/>
              <w:rPr>
                <w:sz w:val="24"/>
                <w:szCs w:val="24"/>
              </w:rPr>
            </w:pPr>
            <w:r w:rsidRPr="00A57DC7">
              <w:rPr>
                <w:sz w:val="24"/>
                <w:szCs w:val="24"/>
              </w:rPr>
              <w:t>30</w:t>
            </w:r>
          </w:p>
        </w:tc>
        <w:tc>
          <w:tcPr>
            <w:tcW w:w="695" w:type="dxa"/>
            <w:tcBorders>
              <w:top w:val="single" w:sz="4" w:space="0" w:color="auto"/>
              <w:left w:val="single" w:sz="4" w:space="0" w:color="auto"/>
              <w:bottom w:val="single" w:sz="4" w:space="0" w:color="auto"/>
              <w:right w:val="single" w:sz="4" w:space="0" w:color="auto"/>
            </w:tcBorders>
            <w:vAlign w:val="center"/>
          </w:tcPr>
          <w:p w14:paraId="3A9E49F9" w14:textId="77777777" w:rsidR="00093D09" w:rsidRPr="00A57DC7" w:rsidRDefault="00093D09" w:rsidP="00EA1FDD">
            <w:pPr>
              <w:widowControl w:val="0"/>
              <w:spacing w:before="120" w:after="120" w:line="276" w:lineRule="auto"/>
              <w:jc w:val="both"/>
              <w:rPr>
                <w:sz w:val="24"/>
                <w:szCs w:val="24"/>
              </w:rPr>
            </w:pPr>
            <w:r>
              <w:rPr>
                <w:sz w:val="24"/>
                <w:szCs w:val="24"/>
              </w:rPr>
              <w:t>20</w:t>
            </w:r>
          </w:p>
        </w:tc>
      </w:tr>
      <w:tr w:rsidR="00093D09" w:rsidRPr="00A57DC7" w14:paraId="07D01255" w14:textId="77777777" w:rsidTr="00EA1FDD">
        <w:trPr>
          <w:trHeight w:val="454"/>
        </w:trPr>
        <w:tc>
          <w:tcPr>
            <w:tcW w:w="609" w:type="dxa"/>
            <w:vMerge/>
            <w:tcBorders>
              <w:left w:val="single" w:sz="4" w:space="0" w:color="auto"/>
              <w:right w:val="single" w:sz="4" w:space="0" w:color="auto"/>
            </w:tcBorders>
            <w:vAlign w:val="center"/>
          </w:tcPr>
          <w:p w14:paraId="46DF521C" w14:textId="77777777" w:rsidR="00093D09" w:rsidRPr="00A57DC7" w:rsidRDefault="00093D09" w:rsidP="00EA1FDD">
            <w:pPr>
              <w:widowControl w:val="0"/>
              <w:autoSpaceDE/>
              <w:autoSpaceDN/>
              <w:spacing w:before="120" w:after="120" w:line="276" w:lineRule="auto"/>
              <w:jc w:val="center"/>
              <w:rPr>
                <w:b/>
                <w:sz w:val="24"/>
                <w:szCs w:val="24"/>
                <w:lang w:val="en-US"/>
              </w:rPr>
            </w:pPr>
          </w:p>
        </w:tc>
        <w:tc>
          <w:tcPr>
            <w:tcW w:w="2258" w:type="dxa"/>
            <w:tcBorders>
              <w:top w:val="single" w:sz="4" w:space="0" w:color="auto"/>
              <w:left w:val="single" w:sz="4" w:space="0" w:color="auto"/>
              <w:bottom w:val="single" w:sz="4" w:space="0" w:color="auto"/>
              <w:right w:val="single" w:sz="4" w:space="0" w:color="auto"/>
            </w:tcBorders>
            <w:vAlign w:val="center"/>
          </w:tcPr>
          <w:p w14:paraId="005DDBDC" w14:textId="77777777" w:rsidR="00093D09" w:rsidRPr="00A57DC7" w:rsidRDefault="00093D09" w:rsidP="00EA1FDD">
            <w:pPr>
              <w:widowControl w:val="0"/>
              <w:spacing w:before="120" w:after="120" w:line="276" w:lineRule="auto"/>
              <w:jc w:val="both"/>
              <w:rPr>
                <w:sz w:val="24"/>
                <w:szCs w:val="24"/>
              </w:rPr>
            </w:pPr>
            <w:r w:rsidRPr="00A57DC7">
              <w:rPr>
                <w:b/>
                <w:sz w:val="24"/>
                <w:szCs w:val="24"/>
                <w:lang w:val="en-US"/>
              </w:rPr>
              <w:t>Quản trị dịch vụ du lịch và lữ hành</w:t>
            </w:r>
            <w:r w:rsidRPr="00A57DC7">
              <w:rPr>
                <w:sz w:val="24"/>
                <w:szCs w:val="24"/>
              </w:rPr>
              <w:t>,</w:t>
            </w:r>
          </w:p>
          <w:p w14:paraId="2BC838AD" w14:textId="77777777" w:rsidR="00093D09" w:rsidRPr="00A57DC7" w:rsidRDefault="00093D09" w:rsidP="00EA1FDD">
            <w:pPr>
              <w:widowControl w:val="0"/>
              <w:spacing w:before="120" w:after="120" w:line="276" w:lineRule="auto"/>
              <w:jc w:val="both"/>
              <w:rPr>
                <w:b/>
                <w:sz w:val="24"/>
                <w:szCs w:val="24"/>
                <w:lang w:val="en-US"/>
              </w:rPr>
            </w:pPr>
            <w:r w:rsidRPr="00A57DC7">
              <w:rPr>
                <w:sz w:val="24"/>
                <w:szCs w:val="24"/>
              </w:rPr>
              <w:t xml:space="preserve">chuyên ngành </w:t>
            </w:r>
            <w:r w:rsidRPr="00A57DC7">
              <w:rPr>
                <w:sz w:val="24"/>
                <w:szCs w:val="24"/>
                <w:lang w:val="af-ZA" w:eastAsia="vi-VN"/>
              </w:rPr>
              <w:t>Hướng dẫn du lịch</w:t>
            </w:r>
          </w:p>
        </w:tc>
        <w:tc>
          <w:tcPr>
            <w:tcW w:w="1122" w:type="dxa"/>
            <w:tcBorders>
              <w:top w:val="single" w:sz="4" w:space="0" w:color="auto"/>
              <w:left w:val="single" w:sz="4" w:space="0" w:color="auto"/>
              <w:bottom w:val="single" w:sz="4" w:space="0" w:color="auto"/>
              <w:right w:val="single" w:sz="4" w:space="0" w:color="auto"/>
            </w:tcBorders>
            <w:vAlign w:val="center"/>
          </w:tcPr>
          <w:p w14:paraId="3B330FB4" w14:textId="77777777" w:rsidR="00093D09" w:rsidRPr="00A57DC7" w:rsidRDefault="00093D09" w:rsidP="00EA1FDD">
            <w:pPr>
              <w:widowControl w:val="0"/>
              <w:spacing w:before="120" w:after="120" w:line="276" w:lineRule="auto"/>
              <w:ind w:left="-108" w:right="-163"/>
              <w:jc w:val="both"/>
              <w:rPr>
                <w:sz w:val="24"/>
                <w:szCs w:val="24"/>
                <w:lang w:val="en-US"/>
              </w:rPr>
            </w:pPr>
            <w:r w:rsidRPr="00A57DC7">
              <w:rPr>
                <w:sz w:val="24"/>
                <w:szCs w:val="24"/>
                <w:lang w:val="en-US"/>
              </w:rPr>
              <w:t>7810103B</w:t>
            </w:r>
          </w:p>
        </w:tc>
        <w:tc>
          <w:tcPr>
            <w:tcW w:w="2708" w:type="dxa"/>
            <w:tcBorders>
              <w:top w:val="single" w:sz="4" w:space="0" w:color="auto"/>
              <w:left w:val="single" w:sz="4" w:space="0" w:color="auto"/>
              <w:bottom w:val="single" w:sz="4" w:space="0" w:color="auto"/>
              <w:right w:val="single" w:sz="4" w:space="0" w:color="auto"/>
            </w:tcBorders>
            <w:vAlign w:val="center"/>
          </w:tcPr>
          <w:p w14:paraId="30EE3FDD"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3F14C219"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1A67177F"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Địa lý, tiếng Anh</w:t>
            </w:r>
          </w:p>
          <w:p w14:paraId="7FFD1184"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2A95DF81"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52AC16BA"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2EF0C69F"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D10</w:t>
            </w:r>
          </w:p>
          <w:p w14:paraId="66008E90"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3E6A0B1F" w14:textId="77777777" w:rsidR="00093D09" w:rsidRPr="00A57DC7" w:rsidRDefault="00093D09" w:rsidP="00EA1FDD">
            <w:pPr>
              <w:widowControl w:val="0"/>
              <w:spacing w:before="120" w:after="120" w:line="276" w:lineRule="auto"/>
              <w:jc w:val="both"/>
              <w:rPr>
                <w:sz w:val="24"/>
                <w:szCs w:val="24"/>
              </w:rPr>
            </w:pPr>
            <w:r w:rsidRPr="00A57DC7">
              <w:rPr>
                <w:sz w:val="24"/>
                <w:szCs w:val="24"/>
              </w:rPr>
              <w:t>30</w:t>
            </w:r>
          </w:p>
        </w:tc>
        <w:tc>
          <w:tcPr>
            <w:tcW w:w="695" w:type="dxa"/>
            <w:tcBorders>
              <w:top w:val="single" w:sz="4" w:space="0" w:color="auto"/>
              <w:left w:val="single" w:sz="4" w:space="0" w:color="auto"/>
              <w:bottom w:val="single" w:sz="4" w:space="0" w:color="auto"/>
              <w:right w:val="single" w:sz="4" w:space="0" w:color="auto"/>
            </w:tcBorders>
            <w:vAlign w:val="center"/>
          </w:tcPr>
          <w:p w14:paraId="053971D1" w14:textId="77777777" w:rsidR="00093D09" w:rsidRPr="00A57DC7" w:rsidRDefault="00093D09" w:rsidP="00EA1FDD">
            <w:pPr>
              <w:widowControl w:val="0"/>
              <w:spacing w:before="120" w:after="120" w:line="276" w:lineRule="auto"/>
              <w:jc w:val="both"/>
              <w:rPr>
                <w:sz w:val="24"/>
                <w:szCs w:val="24"/>
              </w:rPr>
            </w:pPr>
          </w:p>
        </w:tc>
      </w:tr>
      <w:tr w:rsidR="00093D09" w:rsidRPr="00A57DC7" w14:paraId="23800239" w14:textId="77777777" w:rsidTr="00EA1FDD">
        <w:trPr>
          <w:trHeight w:val="454"/>
        </w:trPr>
        <w:tc>
          <w:tcPr>
            <w:tcW w:w="609" w:type="dxa"/>
            <w:tcBorders>
              <w:top w:val="single" w:sz="4" w:space="0" w:color="auto"/>
              <w:left w:val="single" w:sz="4" w:space="0" w:color="auto"/>
              <w:right w:val="single" w:sz="4" w:space="0" w:color="auto"/>
            </w:tcBorders>
            <w:vAlign w:val="center"/>
          </w:tcPr>
          <w:p w14:paraId="545BEB38"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5</w:t>
            </w:r>
          </w:p>
        </w:tc>
        <w:tc>
          <w:tcPr>
            <w:tcW w:w="2258" w:type="dxa"/>
            <w:tcBorders>
              <w:top w:val="single" w:sz="4" w:space="0" w:color="auto"/>
              <w:left w:val="single" w:sz="4" w:space="0" w:color="auto"/>
              <w:bottom w:val="single" w:sz="4" w:space="0" w:color="auto"/>
              <w:right w:val="single" w:sz="4" w:space="0" w:color="auto"/>
            </w:tcBorders>
            <w:vAlign w:val="center"/>
          </w:tcPr>
          <w:p w14:paraId="655BA0DA" w14:textId="77777777" w:rsidR="00093D09" w:rsidRPr="00A57DC7" w:rsidRDefault="00093D09" w:rsidP="00EA1FDD">
            <w:pPr>
              <w:widowControl w:val="0"/>
              <w:spacing w:before="120" w:after="120" w:line="276" w:lineRule="auto"/>
              <w:jc w:val="both"/>
              <w:rPr>
                <w:sz w:val="24"/>
                <w:szCs w:val="24"/>
              </w:rPr>
            </w:pPr>
            <w:r w:rsidRPr="00A57DC7">
              <w:rPr>
                <w:b/>
                <w:sz w:val="24"/>
                <w:szCs w:val="24"/>
              </w:rPr>
              <w:t>Kinh doanh xuất bản phẩm</w:t>
            </w:r>
          </w:p>
        </w:tc>
        <w:tc>
          <w:tcPr>
            <w:tcW w:w="1122" w:type="dxa"/>
            <w:tcBorders>
              <w:top w:val="single" w:sz="4" w:space="0" w:color="auto"/>
              <w:left w:val="single" w:sz="4" w:space="0" w:color="auto"/>
              <w:bottom w:val="single" w:sz="4" w:space="0" w:color="auto"/>
              <w:right w:val="single" w:sz="4" w:space="0" w:color="auto"/>
            </w:tcBorders>
            <w:vAlign w:val="center"/>
          </w:tcPr>
          <w:p w14:paraId="0736BF6A"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7320402</w:t>
            </w:r>
          </w:p>
        </w:tc>
        <w:tc>
          <w:tcPr>
            <w:tcW w:w="2708" w:type="dxa"/>
            <w:tcBorders>
              <w:top w:val="single" w:sz="4" w:space="0" w:color="auto"/>
              <w:left w:val="single" w:sz="4" w:space="0" w:color="auto"/>
              <w:bottom w:val="single" w:sz="4" w:space="0" w:color="auto"/>
              <w:right w:val="single" w:sz="4" w:space="0" w:color="auto"/>
            </w:tcBorders>
            <w:vAlign w:val="center"/>
          </w:tcPr>
          <w:p w14:paraId="5A59EE6B"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471C5F74"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2686C42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Địa lý, tiếng Anh</w:t>
            </w:r>
          </w:p>
          <w:p w14:paraId="1B1FCBEF"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lastRenderedPageBreak/>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2DDF5968"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lastRenderedPageBreak/>
              <w:t>C00</w:t>
            </w:r>
          </w:p>
          <w:p w14:paraId="6C75AC7E"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79674313"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D10</w:t>
            </w:r>
          </w:p>
          <w:p w14:paraId="09851FEC"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lastRenderedPageBreak/>
              <w:t>D15</w:t>
            </w:r>
          </w:p>
        </w:tc>
        <w:tc>
          <w:tcPr>
            <w:tcW w:w="879" w:type="dxa"/>
            <w:tcBorders>
              <w:top w:val="single" w:sz="4" w:space="0" w:color="auto"/>
              <w:left w:val="single" w:sz="4" w:space="0" w:color="auto"/>
              <w:bottom w:val="single" w:sz="4" w:space="0" w:color="auto"/>
              <w:right w:val="single" w:sz="4" w:space="0" w:color="auto"/>
            </w:tcBorders>
            <w:vAlign w:val="center"/>
          </w:tcPr>
          <w:p w14:paraId="5326697D" w14:textId="77777777" w:rsidR="00093D09" w:rsidRPr="00A57DC7" w:rsidRDefault="00093D09" w:rsidP="00EA1FDD">
            <w:pPr>
              <w:widowControl w:val="0"/>
              <w:spacing w:before="120" w:after="120" w:line="276" w:lineRule="auto"/>
              <w:jc w:val="both"/>
              <w:rPr>
                <w:sz w:val="24"/>
                <w:szCs w:val="24"/>
              </w:rPr>
            </w:pPr>
            <w:r w:rsidRPr="00A57DC7">
              <w:rPr>
                <w:sz w:val="24"/>
                <w:szCs w:val="24"/>
              </w:rPr>
              <w:lastRenderedPageBreak/>
              <w:t>30</w:t>
            </w:r>
          </w:p>
        </w:tc>
        <w:tc>
          <w:tcPr>
            <w:tcW w:w="695" w:type="dxa"/>
            <w:tcBorders>
              <w:top w:val="single" w:sz="4" w:space="0" w:color="auto"/>
              <w:left w:val="single" w:sz="4" w:space="0" w:color="auto"/>
              <w:bottom w:val="single" w:sz="4" w:space="0" w:color="auto"/>
              <w:right w:val="single" w:sz="4" w:space="0" w:color="auto"/>
            </w:tcBorders>
            <w:vAlign w:val="center"/>
          </w:tcPr>
          <w:p w14:paraId="03A9C891" w14:textId="77777777" w:rsidR="00093D09" w:rsidRPr="00A57DC7" w:rsidRDefault="00093D09" w:rsidP="00EA1FDD">
            <w:pPr>
              <w:widowControl w:val="0"/>
              <w:spacing w:before="120" w:after="120" w:line="276" w:lineRule="auto"/>
              <w:jc w:val="both"/>
              <w:rPr>
                <w:sz w:val="24"/>
                <w:szCs w:val="24"/>
              </w:rPr>
            </w:pPr>
            <w:r>
              <w:rPr>
                <w:sz w:val="24"/>
                <w:szCs w:val="24"/>
              </w:rPr>
              <w:t>20</w:t>
            </w:r>
          </w:p>
        </w:tc>
      </w:tr>
      <w:tr w:rsidR="00093D09" w:rsidRPr="00A57DC7" w14:paraId="64C9CF9E" w14:textId="77777777" w:rsidTr="00EA1FDD">
        <w:trPr>
          <w:trHeight w:val="454"/>
        </w:trPr>
        <w:tc>
          <w:tcPr>
            <w:tcW w:w="609" w:type="dxa"/>
            <w:vMerge w:val="restart"/>
            <w:tcBorders>
              <w:top w:val="single" w:sz="4" w:space="0" w:color="auto"/>
              <w:left w:val="single" w:sz="4" w:space="0" w:color="auto"/>
              <w:right w:val="single" w:sz="4" w:space="0" w:color="auto"/>
            </w:tcBorders>
            <w:vAlign w:val="center"/>
          </w:tcPr>
          <w:p w14:paraId="00E20A3F"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lastRenderedPageBreak/>
              <w:t>6</w:t>
            </w:r>
          </w:p>
        </w:tc>
        <w:tc>
          <w:tcPr>
            <w:tcW w:w="2258" w:type="dxa"/>
            <w:tcBorders>
              <w:top w:val="single" w:sz="4" w:space="0" w:color="auto"/>
              <w:left w:val="single" w:sz="4" w:space="0" w:color="auto"/>
              <w:bottom w:val="single" w:sz="4" w:space="0" w:color="auto"/>
              <w:right w:val="single" w:sz="4" w:space="0" w:color="auto"/>
            </w:tcBorders>
            <w:vAlign w:val="center"/>
          </w:tcPr>
          <w:p w14:paraId="7AAFB593" w14:textId="77777777" w:rsidR="00093D09" w:rsidRPr="00A57DC7" w:rsidRDefault="00093D09" w:rsidP="00EA1FDD">
            <w:pPr>
              <w:widowControl w:val="0"/>
              <w:spacing w:before="120" w:after="120" w:line="276" w:lineRule="auto"/>
              <w:ind w:firstLine="5"/>
              <w:jc w:val="both"/>
              <w:rPr>
                <w:sz w:val="24"/>
                <w:szCs w:val="24"/>
              </w:rPr>
            </w:pPr>
            <w:r w:rsidRPr="00A57DC7">
              <w:rPr>
                <w:b/>
                <w:sz w:val="24"/>
                <w:szCs w:val="24"/>
              </w:rPr>
              <w:t>Quản lý văn hóa</w:t>
            </w:r>
            <w:r w:rsidRPr="00A57DC7">
              <w:rPr>
                <w:sz w:val="24"/>
                <w:szCs w:val="24"/>
              </w:rPr>
              <w:t>,                  chuyên ngành Quản lý hoạt động văn hóa xã hội</w:t>
            </w:r>
          </w:p>
        </w:tc>
        <w:tc>
          <w:tcPr>
            <w:tcW w:w="1122" w:type="dxa"/>
            <w:tcBorders>
              <w:top w:val="single" w:sz="4" w:space="0" w:color="auto"/>
              <w:left w:val="single" w:sz="4" w:space="0" w:color="auto"/>
              <w:bottom w:val="single" w:sz="4" w:space="0" w:color="auto"/>
              <w:right w:val="single" w:sz="4" w:space="0" w:color="auto"/>
            </w:tcBorders>
            <w:vAlign w:val="center"/>
          </w:tcPr>
          <w:p w14:paraId="41D5CC6D"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7229042</w:t>
            </w:r>
            <w:r w:rsidRPr="00A57DC7">
              <w:rPr>
                <w:sz w:val="24"/>
                <w:szCs w:val="24"/>
              </w:rPr>
              <w:t>A</w:t>
            </w:r>
          </w:p>
        </w:tc>
        <w:tc>
          <w:tcPr>
            <w:tcW w:w="2708" w:type="dxa"/>
            <w:tcBorders>
              <w:top w:val="single" w:sz="4" w:space="0" w:color="auto"/>
              <w:left w:val="single" w:sz="4" w:space="0" w:color="auto"/>
              <w:bottom w:val="single" w:sz="4" w:space="0" w:color="auto"/>
              <w:right w:val="single" w:sz="4" w:space="0" w:color="auto"/>
            </w:tcBorders>
            <w:vAlign w:val="center"/>
          </w:tcPr>
          <w:p w14:paraId="421058ED"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08304216"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3E63EC22"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1A66994A"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6D13638D"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1BDF16DB"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587C8222"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3B99437E"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01BF1D42" w14:textId="77777777" w:rsidR="00093D09" w:rsidRPr="00A57DC7" w:rsidRDefault="00093D09" w:rsidP="00EA1FDD">
            <w:pPr>
              <w:widowControl w:val="0"/>
              <w:spacing w:before="120" w:after="120" w:line="276" w:lineRule="auto"/>
              <w:jc w:val="both"/>
              <w:rPr>
                <w:sz w:val="24"/>
                <w:szCs w:val="24"/>
              </w:rPr>
            </w:pPr>
            <w:r w:rsidRPr="00A57DC7">
              <w:rPr>
                <w:sz w:val="24"/>
                <w:szCs w:val="24"/>
              </w:rPr>
              <w:t>36</w:t>
            </w:r>
          </w:p>
        </w:tc>
        <w:tc>
          <w:tcPr>
            <w:tcW w:w="695" w:type="dxa"/>
            <w:tcBorders>
              <w:top w:val="single" w:sz="4" w:space="0" w:color="auto"/>
              <w:left w:val="single" w:sz="4" w:space="0" w:color="auto"/>
              <w:bottom w:val="single" w:sz="4" w:space="0" w:color="auto"/>
              <w:right w:val="single" w:sz="4" w:space="0" w:color="auto"/>
            </w:tcBorders>
            <w:vAlign w:val="center"/>
          </w:tcPr>
          <w:p w14:paraId="1BD21058" w14:textId="77777777" w:rsidR="00093D09" w:rsidRPr="00A57DC7" w:rsidRDefault="00093D09" w:rsidP="00EA1FDD">
            <w:pPr>
              <w:widowControl w:val="0"/>
              <w:spacing w:before="120" w:after="120" w:line="276" w:lineRule="auto"/>
              <w:jc w:val="both"/>
              <w:rPr>
                <w:sz w:val="24"/>
                <w:szCs w:val="24"/>
              </w:rPr>
            </w:pPr>
            <w:r>
              <w:rPr>
                <w:sz w:val="24"/>
                <w:szCs w:val="24"/>
              </w:rPr>
              <w:t>24</w:t>
            </w:r>
          </w:p>
        </w:tc>
      </w:tr>
      <w:tr w:rsidR="00093D09" w:rsidRPr="00A57DC7" w14:paraId="0FFE6E2C" w14:textId="77777777" w:rsidTr="00EA1FDD">
        <w:trPr>
          <w:trHeight w:val="454"/>
        </w:trPr>
        <w:tc>
          <w:tcPr>
            <w:tcW w:w="609" w:type="dxa"/>
            <w:vMerge/>
            <w:tcBorders>
              <w:left w:val="single" w:sz="4" w:space="0" w:color="auto"/>
              <w:right w:val="single" w:sz="4" w:space="0" w:color="auto"/>
            </w:tcBorders>
            <w:vAlign w:val="center"/>
          </w:tcPr>
          <w:p w14:paraId="2D2ED477" w14:textId="77777777" w:rsidR="00093D09" w:rsidRPr="00A57DC7" w:rsidRDefault="00093D09" w:rsidP="00EA1FDD">
            <w:pPr>
              <w:widowControl w:val="0"/>
              <w:autoSpaceDE/>
              <w:autoSpaceDN/>
              <w:spacing w:before="120" w:after="120" w:line="276" w:lineRule="auto"/>
              <w:jc w:val="center"/>
              <w:rPr>
                <w:b/>
                <w:sz w:val="24"/>
                <w:szCs w:val="24"/>
                <w:lang w:val="en-US"/>
              </w:rPr>
            </w:pPr>
          </w:p>
        </w:tc>
        <w:tc>
          <w:tcPr>
            <w:tcW w:w="2258" w:type="dxa"/>
            <w:tcBorders>
              <w:top w:val="single" w:sz="4" w:space="0" w:color="auto"/>
              <w:left w:val="single" w:sz="4" w:space="0" w:color="auto"/>
              <w:bottom w:val="single" w:sz="4" w:space="0" w:color="auto"/>
              <w:right w:val="single" w:sz="4" w:space="0" w:color="auto"/>
            </w:tcBorders>
            <w:vAlign w:val="center"/>
          </w:tcPr>
          <w:p w14:paraId="78999A91" w14:textId="77777777" w:rsidR="00093D09" w:rsidRPr="00A57DC7" w:rsidRDefault="00093D09" w:rsidP="00EA1FDD">
            <w:pPr>
              <w:widowControl w:val="0"/>
              <w:spacing w:before="120" w:after="120" w:line="276" w:lineRule="auto"/>
              <w:ind w:firstLine="5"/>
              <w:jc w:val="both"/>
              <w:rPr>
                <w:sz w:val="24"/>
                <w:szCs w:val="24"/>
              </w:rPr>
            </w:pPr>
            <w:r w:rsidRPr="00A57DC7">
              <w:rPr>
                <w:b/>
                <w:sz w:val="24"/>
                <w:szCs w:val="24"/>
              </w:rPr>
              <w:t>Quản lý văn hóa</w:t>
            </w:r>
            <w:r w:rsidRPr="00A57DC7">
              <w:rPr>
                <w:sz w:val="24"/>
                <w:szCs w:val="24"/>
              </w:rPr>
              <w:t>,                     chuyên ngành Quản lý di sản văn hóa và phát triển du lịch</w:t>
            </w:r>
          </w:p>
        </w:tc>
        <w:tc>
          <w:tcPr>
            <w:tcW w:w="1122" w:type="dxa"/>
            <w:tcBorders>
              <w:top w:val="single" w:sz="4" w:space="0" w:color="auto"/>
              <w:left w:val="single" w:sz="4" w:space="0" w:color="auto"/>
              <w:bottom w:val="single" w:sz="4" w:space="0" w:color="auto"/>
              <w:right w:val="single" w:sz="4" w:space="0" w:color="auto"/>
            </w:tcBorders>
            <w:vAlign w:val="center"/>
          </w:tcPr>
          <w:p w14:paraId="37CB9580"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7229042</w:t>
            </w:r>
            <w:r w:rsidRPr="00A57DC7">
              <w:rPr>
                <w:sz w:val="24"/>
                <w:szCs w:val="24"/>
              </w:rPr>
              <w:t>B</w:t>
            </w:r>
          </w:p>
        </w:tc>
        <w:tc>
          <w:tcPr>
            <w:tcW w:w="2708" w:type="dxa"/>
            <w:tcBorders>
              <w:top w:val="single" w:sz="4" w:space="0" w:color="auto"/>
              <w:left w:val="single" w:sz="4" w:space="0" w:color="auto"/>
              <w:bottom w:val="single" w:sz="4" w:space="0" w:color="auto"/>
              <w:right w:val="single" w:sz="4" w:space="0" w:color="auto"/>
            </w:tcBorders>
            <w:vAlign w:val="center"/>
          </w:tcPr>
          <w:p w14:paraId="18332DD6"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7E723884"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7EEF0E9E"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3410CE8B"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03D069D1"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6D7816B1"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330B851B"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5BFE1993"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3E280228" w14:textId="77777777" w:rsidR="00093D09" w:rsidRPr="00A57DC7" w:rsidRDefault="00093D09" w:rsidP="00EA1FDD">
            <w:pPr>
              <w:widowControl w:val="0"/>
              <w:spacing w:before="120" w:after="120" w:line="276" w:lineRule="auto"/>
              <w:jc w:val="both"/>
              <w:rPr>
                <w:sz w:val="24"/>
                <w:szCs w:val="24"/>
              </w:rPr>
            </w:pPr>
            <w:r w:rsidRPr="00A57DC7">
              <w:rPr>
                <w:sz w:val="24"/>
                <w:szCs w:val="24"/>
              </w:rPr>
              <w:t>30</w:t>
            </w:r>
          </w:p>
        </w:tc>
        <w:tc>
          <w:tcPr>
            <w:tcW w:w="695" w:type="dxa"/>
            <w:tcBorders>
              <w:top w:val="single" w:sz="4" w:space="0" w:color="auto"/>
              <w:left w:val="single" w:sz="4" w:space="0" w:color="auto"/>
              <w:bottom w:val="single" w:sz="4" w:space="0" w:color="auto"/>
              <w:right w:val="single" w:sz="4" w:space="0" w:color="auto"/>
            </w:tcBorders>
            <w:vAlign w:val="center"/>
          </w:tcPr>
          <w:p w14:paraId="1FE785A2" w14:textId="77777777" w:rsidR="00093D09" w:rsidRPr="00A57DC7" w:rsidRDefault="00093D09" w:rsidP="00EA1FDD">
            <w:pPr>
              <w:widowControl w:val="0"/>
              <w:spacing w:before="120" w:after="120" w:line="276" w:lineRule="auto"/>
              <w:jc w:val="both"/>
              <w:rPr>
                <w:sz w:val="24"/>
                <w:szCs w:val="24"/>
              </w:rPr>
            </w:pPr>
            <w:r>
              <w:rPr>
                <w:sz w:val="24"/>
                <w:szCs w:val="24"/>
              </w:rPr>
              <w:t>20</w:t>
            </w:r>
          </w:p>
        </w:tc>
      </w:tr>
      <w:tr w:rsidR="00093D09" w:rsidRPr="00A57DC7" w14:paraId="6E09EF4F" w14:textId="77777777" w:rsidTr="00EA1FDD">
        <w:trPr>
          <w:trHeight w:val="454"/>
        </w:trPr>
        <w:tc>
          <w:tcPr>
            <w:tcW w:w="609" w:type="dxa"/>
            <w:vMerge/>
            <w:tcBorders>
              <w:left w:val="single" w:sz="4" w:space="0" w:color="auto"/>
              <w:right w:val="single" w:sz="4" w:space="0" w:color="auto"/>
            </w:tcBorders>
            <w:vAlign w:val="center"/>
          </w:tcPr>
          <w:p w14:paraId="2ED54B0D" w14:textId="77777777" w:rsidR="00093D09" w:rsidRPr="00A57DC7" w:rsidRDefault="00093D09" w:rsidP="00EA1FDD">
            <w:pPr>
              <w:widowControl w:val="0"/>
              <w:autoSpaceDE/>
              <w:autoSpaceDN/>
              <w:spacing w:before="120" w:after="120" w:line="276" w:lineRule="auto"/>
              <w:jc w:val="center"/>
              <w:rPr>
                <w:b/>
                <w:sz w:val="24"/>
                <w:szCs w:val="24"/>
                <w:lang w:val="en-US"/>
              </w:rPr>
            </w:pPr>
          </w:p>
        </w:tc>
        <w:tc>
          <w:tcPr>
            <w:tcW w:w="2258" w:type="dxa"/>
            <w:tcBorders>
              <w:top w:val="single" w:sz="4" w:space="0" w:color="auto"/>
              <w:left w:val="single" w:sz="4" w:space="0" w:color="auto"/>
              <w:bottom w:val="single" w:sz="4" w:space="0" w:color="auto"/>
              <w:right w:val="single" w:sz="4" w:space="0" w:color="auto"/>
            </w:tcBorders>
            <w:vAlign w:val="center"/>
          </w:tcPr>
          <w:p w14:paraId="47AD0CFC" w14:textId="77777777" w:rsidR="00093D09" w:rsidRPr="00A57DC7" w:rsidRDefault="00093D09" w:rsidP="00EA1FDD">
            <w:pPr>
              <w:widowControl w:val="0"/>
              <w:spacing w:before="120" w:after="120" w:line="276" w:lineRule="auto"/>
              <w:ind w:firstLine="5"/>
              <w:jc w:val="both"/>
              <w:rPr>
                <w:sz w:val="24"/>
                <w:szCs w:val="24"/>
              </w:rPr>
            </w:pPr>
            <w:r w:rsidRPr="00A57DC7">
              <w:rPr>
                <w:b/>
                <w:sz w:val="24"/>
                <w:szCs w:val="24"/>
              </w:rPr>
              <w:t>Quản lý văn hóa</w:t>
            </w:r>
            <w:r w:rsidRPr="00A57DC7">
              <w:rPr>
                <w:sz w:val="24"/>
                <w:szCs w:val="24"/>
              </w:rPr>
              <w:t>,                 chuyên ngành Tổ chức, dàn dựng chương trình văn hóa nghệ thuật</w:t>
            </w:r>
          </w:p>
        </w:tc>
        <w:tc>
          <w:tcPr>
            <w:tcW w:w="1122" w:type="dxa"/>
            <w:tcBorders>
              <w:top w:val="single" w:sz="4" w:space="0" w:color="auto"/>
              <w:left w:val="single" w:sz="4" w:space="0" w:color="auto"/>
              <w:bottom w:val="single" w:sz="4" w:space="0" w:color="auto"/>
              <w:right w:val="single" w:sz="4" w:space="0" w:color="auto"/>
            </w:tcBorders>
            <w:vAlign w:val="center"/>
          </w:tcPr>
          <w:p w14:paraId="54D80287"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7229042</w:t>
            </w:r>
            <w:r w:rsidRPr="00A57DC7">
              <w:rPr>
                <w:sz w:val="24"/>
                <w:szCs w:val="24"/>
              </w:rPr>
              <w:t>C</w:t>
            </w:r>
          </w:p>
        </w:tc>
        <w:tc>
          <w:tcPr>
            <w:tcW w:w="2708" w:type="dxa"/>
            <w:tcBorders>
              <w:top w:val="single" w:sz="4" w:space="0" w:color="auto"/>
              <w:left w:val="single" w:sz="4" w:space="0" w:color="auto"/>
              <w:bottom w:val="single" w:sz="4" w:space="0" w:color="auto"/>
              <w:right w:val="single" w:sz="4" w:space="0" w:color="auto"/>
            </w:tcBorders>
            <w:vAlign w:val="center"/>
          </w:tcPr>
          <w:p w14:paraId="7DE5CCDB" w14:textId="77777777" w:rsidR="00093D09" w:rsidRPr="00A57DC7" w:rsidRDefault="00093D09" w:rsidP="00EA1FDD">
            <w:pPr>
              <w:widowControl w:val="0"/>
              <w:spacing w:line="276" w:lineRule="auto"/>
              <w:ind w:firstLine="6"/>
              <w:jc w:val="both"/>
              <w:rPr>
                <w:sz w:val="24"/>
                <w:szCs w:val="24"/>
                <w:lang w:val="en-US"/>
              </w:rPr>
            </w:pPr>
            <w:r w:rsidRPr="00A57DC7">
              <w:rPr>
                <w:sz w:val="24"/>
                <w:szCs w:val="24"/>
                <w:lang w:val="de-DE"/>
              </w:rPr>
              <w:t xml:space="preserve">- </w:t>
            </w:r>
            <w:r w:rsidRPr="00A57DC7">
              <w:rPr>
                <w:sz w:val="24"/>
                <w:szCs w:val="24"/>
                <w:lang w:val="vi-VN"/>
              </w:rPr>
              <w:t xml:space="preserve">Ngữ văn, Địa lý, </w:t>
            </w:r>
            <w:r w:rsidRPr="00A57DC7">
              <w:rPr>
                <w:sz w:val="24"/>
                <w:szCs w:val="24"/>
                <w:lang w:val="en-US"/>
              </w:rPr>
              <w:t>Năng khiếu nghệ thuật 1</w:t>
            </w:r>
          </w:p>
          <w:p w14:paraId="73F0E943" w14:textId="77777777" w:rsidR="00093D09" w:rsidRPr="00A57DC7" w:rsidRDefault="00093D09" w:rsidP="00EA1FDD">
            <w:pPr>
              <w:widowControl w:val="0"/>
              <w:spacing w:line="276" w:lineRule="auto"/>
              <w:ind w:firstLine="5"/>
              <w:jc w:val="both"/>
              <w:rPr>
                <w:sz w:val="24"/>
                <w:szCs w:val="24"/>
                <w:lang w:val="en-US"/>
              </w:rPr>
            </w:pPr>
            <w:r w:rsidRPr="00A57DC7">
              <w:rPr>
                <w:sz w:val="24"/>
                <w:szCs w:val="24"/>
                <w:lang w:val="de-DE"/>
              </w:rPr>
              <w:t xml:space="preserve">- </w:t>
            </w:r>
            <w:r w:rsidRPr="00A57DC7">
              <w:rPr>
                <w:sz w:val="24"/>
                <w:szCs w:val="24"/>
                <w:lang w:val="vi-VN"/>
              </w:rPr>
              <w:t xml:space="preserve">Ngữ văn, Toán, </w:t>
            </w:r>
            <w:r w:rsidRPr="00A57DC7">
              <w:rPr>
                <w:sz w:val="24"/>
                <w:szCs w:val="24"/>
                <w:lang w:val="en-US"/>
              </w:rPr>
              <w:t>Năng khiếu nghệ thuật 1</w:t>
            </w:r>
          </w:p>
          <w:p w14:paraId="7C31AB58" w14:textId="77777777" w:rsidR="00093D09" w:rsidRPr="00A57DC7" w:rsidRDefault="00093D09" w:rsidP="00EA1FDD">
            <w:pPr>
              <w:widowControl w:val="0"/>
              <w:spacing w:line="276" w:lineRule="auto"/>
              <w:ind w:firstLine="5"/>
              <w:jc w:val="both"/>
              <w:rPr>
                <w:sz w:val="24"/>
                <w:szCs w:val="24"/>
                <w:lang w:val="en-US"/>
              </w:rPr>
            </w:pPr>
            <w:r w:rsidRPr="00A57DC7">
              <w:rPr>
                <w:sz w:val="24"/>
                <w:szCs w:val="24"/>
                <w:lang w:val="de-DE"/>
              </w:rPr>
              <w:t xml:space="preserve">- </w:t>
            </w:r>
            <w:r w:rsidRPr="00A57DC7">
              <w:rPr>
                <w:sz w:val="24"/>
                <w:szCs w:val="24"/>
                <w:lang w:val="vi-VN"/>
              </w:rPr>
              <w:t xml:space="preserve">Ngữ văn, </w:t>
            </w:r>
            <w:r w:rsidRPr="00A57DC7">
              <w:rPr>
                <w:sz w:val="24"/>
                <w:szCs w:val="24"/>
                <w:lang w:val="en-US"/>
              </w:rPr>
              <w:t>t</w:t>
            </w:r>
            <w:r w:rsidRPr="00A57DC7">
              <w:rPr>
                <w:sz w:val="24"/>
                <w:szCs w:val="24"/>
                <w:lang w:val="vi-VN"/>
              </w:rPr>
              <w:t xml:space="preserve">iếng Anh, </w:t>
            </w:r>
            <w:r w:rsidRPr="00A57DC7">
              <w:rPr>
                <w:sz w:val="24"/>
                <w:szCs w:val="24"/>
                <w:lang w:val="en-US"/>
              </w:rPr>
              <w:t>Năng khiếu nghệ thuật 1</w:t>
            </w:r>
          </w:p>
          <w:p w14:paraId="1887407D" w14:textId="77777777" w:rsidR="00093D09" w:rsidRPr="00A57DC7" w:rsidRDefault="00093D09" w:rsidP="00EA1FDD">
            <w:pPr>
              <w:widowControl w:val="0"/>
              <w:spacing w:line="276" w:lineRule="auto"/>
              <w:ind w:firstLine="6"/>
              <w:jc w:val="both"/>
              <w:rPr>
                <w:sz w:val="24"/>
                <w:szCs w:val="24"/>
                <w:lang w:val="en-US"/>
              </w:rPr>
            </w:pPr>
            <w:r w:rsidRPr="00A57DC7">
              <w:rPr>
                <w:sz w:val="24"/>
                <w:szCs w:val="24"/>
                <w:lang w:val="de-DE"/>
              </w:rPr>
              <w:t xml:space="preserve">- </w:t>
            </w:r>
            <w:r w:rsidRPr="00A57DC7">
              <w:rPr>
                <w:sz w:val="24"/>
                <w:szCs w:val="24"/>
              </w:rPr>
              <w:t xml:space="preserve">Ngữ văn, </w:t>
            </w:r>
            <w:r w:rsidRPr="00A57DC7">
              <w:rPr>
                <w:sz w:val="24"/>
                <w:szCs w:val="24"/>
                <w:lang w:val="en-US"/>
              </w:rPr>
              <w:t>Năng khiếu nghệ thuật 1</w:t>
            </w:r>
            <w:r w:rsidRPr="00A57DC7">
              <w:rPr>
                <w:sz w:val="24"/>
                <w:szCs w:val="24"/>
              </w:rPr>
              <w:t xml:space="preserve">, </w:t>
            </w:r>
            <w:r w:rsidRPr="00A57DC7">
              <w:rPr>
                <w:sz w:val="24"/>
                <w:szCs w:val="24"/>
                <w:lang w:val="en-US"/>
              </w:rPr>
              <w:t>Năng khiếu nghệ thuật 2</w:t>
            </w:r>
          </w:p>
        </w:tc>
        <w:tc>
          <w:tcPr>
            <w:tcW w:w="956" w:type="dxa"/>
            <w:tcBorders>
              <w:top w:val="single" w:sz="4" w:space="0" w:color="auto"/>
              <w:left w:val="single" w:sz="4" w:space="0" w:color="auto"/>
              <w:bottom w:val="single" w:sz="4" w:space="0" w:color="auto"/>
              <w:right w:val="single" w:sz="4" w:space="0" w:color="auto"/>
            </w:tcBorders>
          </w:tcPr>
          <w:p w14:paraId="17C1B615" w14:textId="77777777" w:rsidR="00093D09" w:rsidRPr="00A57DC7" w:rsidRDefault="00093D09" w:rsidP="00EA1FDD">
            <w:pPr>
              <w:widowControl w:val="0"/>
              <w:spacing w:line="276" w:lineRule="auto"/>
              <w:ind w:firstLine="6"/>
              <w:jc w:val="both"/>
              <w:rPr>
                <w:sz w:val="24"/>
                <w:szCs w:val="24"/>
                <w:lang w:val="en-US"/>
              </w:rPr>
            </w:pPr>
            <w:r w:rsidRPr="00A57DC7">
              <w:rPr>
                <w:sz w:val="24"/>
                <w:szCs w:val="24"/>
                <w:lang w:val="en-US"/>
              </w:rPr>
              <w:t>R01</w:t>
            </w:r>
          </w:p>
          <w:p w14:paraId="7D72FFB8" w14:textId="77777777" w:rsidR="00093D09" w:rsidRPr="00A57DC7" w:rsidRDefault="00093D09" w:rsidP="00EA1FDD">
            <w:pPr>
              <w:widowControl w:val="0"/>
              <w:spacing w:line="276" w:lineRule="auto"/>
              <w:ind w:firstLine="5"/>
              <w:jc w:val="both"/>
              <w:rPr>
                <w:sz w:val="24"/>
                <w:szCs w:val="24"/>
                <w:lang w:val="en-US"/>
              </w:rPr>
            </w:pPr>
          </w:p>
          <w:p w14:paraId="3FC9299C" w14:textId="77777777" w:rsidR="00093D09" w:rsidRPr="00A57DC7" w:rsidRDefault="00093D09" w:rsidP="00EA1FDD">
            <w:pPr>
              <w:widowControl w:val="0"/>
              <w:spacing w:line="276" w:lineRule="auto"/>
              <w:ind w:firstLine="5"/>
              <w:jc w:val="both"/>
              <w:rPr>
                <w:sz w:val="24"/>
                <w:szCs w:val="24"/>
                <w:lang w:val="en-US"/>
              </w:rPr>
            </w:pPr>
            <w:r w:rsidRPr="00A57DC7">
              <w:rPr>
                <w:sz w:val="24"/>
                <w:szCs w:val="24"/>
                <w:lang w:val="en-US"/>
              </w:rPr>
              <w:t>R02</w:t>
            </w:r>
          </w:p>
          <w:p w14:paraId="234E1194" w14:textId="77777777" w:rsidR="00093D09" w:rsidRPr="00A57DC7" w:rsidRDefault="00093D09" w:rsidP="00EA1FDD">
            <w:pPr>
              <w:widowControl w:val="0"/>
              <w:spacing w:line="276" w:lineRule="auto"/>
              <w:ind w:firstLine="5"/>
              <w:jc w:val="both"/>
              <w:rPr>
                <w:sz w:val="24"/>
                <w:szCs w:val="24"/>
                <w:lang w:val="en-US"/>
              </w:rPr>
            </w:pPr>
          </w:p>
          <w:p w14:paraId="05050E52" w14:textId="77777777" w:rsidR="00093D09" w:rsidRPr="00A57DC7" w:rsidRDefault="00093D09" w:rsidP="00EA1FDD">
            <w:pPr>
              <w:widowControl w:val="0"/>
              <w:spacing w:line="276" w:lineRule="auto"/>
              <w:ind w:firstLine="5"/>
              <w:jc w:val="both"/>
              <w:rPr>
                <w:sz w:val="24"/>
                <w:szCs w:val="24"/>
                <w:lang w:val="en-US"/>
              </w:rPr>
            </w:pPr>
            <w:r w:rsidRPr="00A57DC7">
              <w:rPr>
                <w:sz w:val="24"/>
                <w:szCs w:val="24"/>
                <w:lang w:val="en-US"/>
              </w:rPr>
              <w:t>R03</w:t>
            </w:r>
          </w:p>
          <w:p w14:paraId="2E031211" w14:textId="77777777" w:rsidR="00093D09" w:rsidRPr="00A57DC7" w:rsidRDefault="00093D09" w:rsidP="00EA1FDD">
            <w:pPr>
              <w:widowControl w:val="0"/>
              <w:spacing w:line="276" w:lineRule="auto"/>
              <w:ind w:firstLine="5"/>
              <w:jc w:val="both"/>
              <w:rPr>
                <w:sz w:val="24"/>
                <w:szCs w:val="24"/>
                <w:lang w:val="en-US"/>
              </w:rPr>
            </w:pPr>
          </w:p>
          <w:p w14:paraId="46D8EB72" w14:textId="77777777" w:rsidR="00093D09" w:rsidRPr="00A57DC7" w:rsidRDefault="00093D09" w:rsidP="00EA1FDD">
            <w:pPr>
              <w:widowControl w:val="0"/>
              <w:spacing w:line="276" w:lineRule="auto"/>
              <w:ind w:firstLine="5"/>
              <w:jc w:val="both"/>
              <w:rPr>
                <w:sz w:val="24"/>
                <w:szCs w:val="24"/>
                <w:lang w:val="vi-VN"/>
              </w:rPr>
            </w:pPr>
            <w:r w:rsidRPr="00A57DC7">
              <w:rPr>
                <w:sz w:val="24"/>
                <w:szCs w:val="24"/>
                <w:lang w:val="en-US"/>
              </w:rPr>
              <w:t>R04</w:t>
            </w:r>
          </w:p>
        </w:tc>
        <w:tc>
          <w:tcPr>
            <w:tcW w:w="879" w:type="dxa"/>
            <w:tcBorders>
              <w:top w:val="single" w:sz="4" w:space="0" w:color="auto"/>
              <w:left w:val="single" w:sz="4" w:space="0" w:color="auto"/>
              <w:bottom w:val="single" w:sz="4" w:space="0" w:color="auto"/>
              <w:right w:val="single" w:sz="4" w:space="0" w:color="auto"/>
            </w:tcBorders>
            <w:vAlign w:val="center"/>
          </w:tcPr>
          <w:p w14:paraId="0ACD4304" w14:textId="77777777" w:rsidR="00093D09" w:rsidRPr="00A57DC7" w:rsidRDefault="00093D09" w:rsidP="00EA1FDD">
            <w:pPr>
              <w:widowControl w:val="0"/>
              <w:spacing w:before="120" w:after="120" w:line="276" w:lineRule="auto"/>
              <w:jc w:val="both"/>
              <w:rPr>
                <w:sz w:val="24"/>
                <w:szCs w:val="24"/>
              </w:rPr>
            </w:pPr>
            <w:r w:rsidRPr="00A57DC7">
              <w:rPr>
                <w:sz w:val="24"/>
                <w:szCs w:val="24"/>
              </w:rPr>
              <w:t>60</w:t>
            </w:r>
          </w:p>
        </w:tc>
        <w:tc>
          <w:tcPr>
            <w:tcW w:w="695" w:type="dxa"/>
            <w:tcBorders>
              <w:top w:val="single" w:sz="4" w:space="0" w:color="auto"/>
              <w:left w:val="single" w:sz="4" w:space="0" w:color="auto"/>
              <w:bottom w:val="single" w:sz="4" w:space="0" w:color="auto"/>
              <w:right w:val="single" w:sz="4" w:space="0" w:color="auto"/>
            </w:tcBorders>
            <w:vAlign w:val="center"/>
          </w:tcPr>
          <w:p w14:paraId="7F90B8AE" w14:textId="77777777" w:rsidR="00093D09" w:rsidRPr="00A57DC7" w:rsidRDefault="00093D09" w:rsidP="00EA1FDD">
            <w:pPr>
              <w:widowControl w:val="0"/>
              <w:spacing w:before="120" w:after="120" w:line="276" w:lineRule="auto"/>
              <w:jc w:val="both"/>
              <w:rPr>
                <w:sz w:val="24"/>
                <w:szCs w:val="24"/>
              </w:rPr>
            </w:pPr>
            <w:r>
              <w:rPr>
                <w:sz w:val="24"/>
                <w:szCs w:val="24"/>
              </w:rPr>
              <w:t>40</w:t>
            </w:r>
          </w:p>
        </w:tc>
      </w:tr>
      <w:tr w:rsidR="00093D09" w:rsidRPr="00A57DC7" w14:paraId="6C06EE12" w14:textId="77777777" w:rsidTr="00EA1FDD">
        <w:trPr>
          <w:trHeight w:val="454"/>
        </w:trPr>
        <w:tc>
          <w:tcPr>
            <w:tcW w:w="609" w:type="dxa"/>
            <w:tcBorders>
              <w:left w:val="single" w:sz="4" w:space="0" w:color="auto"/>
              <w:right w:val="single" w:sz="4" w:space="0" w:color="auto"/>
            </w:tcBorders>
            <w:vAlign w:val="center"/>
          </w:tcPr>
          <w:p w14:paraId="0E2E8C88" w14:textId="77777777" w:rsidR="00093D09" w:rsidRPr="00A57DC7" w:rsidRDefault="00093D09" w:rsidP="00EA1FDD">
            <w:pPr>
              <w:widowControl w:val="0"/>
              <w:autoSpaceDE/>
              <w:autoSpaceDN/>
              <w:spacing w:before="120" w:after="120" w:line="276" w:lineRule="auto"/>
              <w:jc w:val="center"/>
              <w:rPr>
                <w:b/>
                <w:sz w:val="24"/>
                <w:szCs w:val="24"/>
                <w:lang w:val="en-US"/>
              </w:rPr>
            </w:pPr>
          </w:p>
        </w:tc>
        <w:tc>
          <w:tcPr>
            <w:tcW w:w="2258" w:type="dxa"/>
            <w:tcBorders>
              <w:top w:val="single" w:sz="4" w:space="0" w:color="auto"/>
              <w:left w:val="single" w:sz="4" w:space="0" w:color="auto"/>
              <w:bottom w:val="single" w:sz="4" w:space="0" w:color="auto"/>
              <w:right w:val="single" w:sz="4" w:space="0" w:color="auto"/>
            </w:tcBorders>
            <w:vAlign w:val="center"/>
          </w:tcPr>
          <w:p w14:paraId="2AD2075D" w14:textId="77777777" w:rsidR="00093D09" w:rsidRPr="00A57DC7" w:rsidRDefault="00093D09" w:rsidP="00EA1FDD">
            <w:pPr>
              <w:widowControl w:val="0"/>
              <w:spacing w:before="120" w:after="120" w:line="276" w:lineRule="auto"/>
              <w:ind w:firstLine="5"/>
              <w:jc w:val="both"/>
              <w:rPr>
                <w:sz w:val="24"/>
                <w:szCs w:val="24"/>
              </w:rPr>
            </w:pPr>
            <w:r w:rsidRPr="00A57DC7">
              <w:rPr>
                <w:b/>
                <w:sz w:val="24"/>
                <w:szCs w:val="24"/>
              </w:rPr>
              <w:t>Quản lý văn hóa</w:t>
            </w:r>
            <w:r w:rsidRPr="00A57DC7">
              <w:rPr>
                <w:sz w:val="24"/>
                <w:szCs w:val="24"/>
              </w:rPr>
              <w:t xml:space="preserve">,                </w:t>
            </w:r>
          </w:p>
          <w:p w14:paraId="567138F9" w14:textId="77777777" w:rsidR="00093D09" w:rsidRPr="00A57DC7" w:rsidRDefault="00093D09" w:rsidP="00EA1FDD">
            <w:pPr>
              <w:widowControl w:val="0"/>
              <w:spacing w:before="120" w:after="120" w:line="276" w:lineRule="auto"/>
              <w:ind w:firstLine="5"/>
              <w:jc w:val="both"/>
              <w:rPr>
                <w:sz w:val="24"/>
                <w:szCs w:val="24"/>
              </w:rPr>
            </w:pPr>
            <w:r w:rsidRPr="00A57DC7">
              <w:rPr>
                <w:sz w:val="24"/>
                <w:szCs w:val="24"/>
              </w:rPr>
              <w:t xml:space="preserve">chuyên ngành </w:t>
            </w:r>
            <w:r w:rsidRPr="00A57DC7">
              <w:rPr>
                <w:sz w:val="24"/>
                <w:szCs w:val="24"/>
                <w:lang w:val="de-DE"/>
              </w:rPr>
              <w:t>Tổ chức sự kiện văn hóa, thể thao, du lịch</w:t>
            </w:r>
          </w:p>
        </w:tc>
        <w:tc>
          <w:tcPr>
            <w:tcW w:w="1122" w:type="dxa"/>
            <w:tcBorders>
              <w:top w:val="single" w:sz="4" w:space="0" w:color="auto"/>
              <w:left w:val="single" w:sz="4" w:space="0" w:color="auto"/>
              <w:bottom w:val="single" w:sz="4" w:space="0" w:color="auto"/>
              <w:right w:val="single" w:sz="4" w:space="0" w:color="auto"/>
            </w:tcBorders>
            <w:vAlign w:val="center"/>
          </w:tcPr>
          <w:p w14:paraId="50A39F84" w14:textId="77777777" w:rsidR="00093D09" w:rsidRPr="00A57DC7" w:rsidRDefault="00093D09" w:rsidP="00EA1FDD">
            <w:pPr>
              <w:widowControl w:val="0"/>
              <w:spacing w:before="120" w:after="120" w:line="276" w:lineRule="auto"/>
              <w:ind w:left="-108" w:right="-163"/>
              <w:jc w:val="both"/>
              <w:rPr>
                <w:sz w:val="24"/>
                <w:szCs w:val="24"/>
                <w:lang w:val="en-US"/>
              </w:rPr>
            </w:pPr>
            <w:r w:rsidRPr="00A57DC7">
              <w:rPr>
                <w:sz w:val="24"/>
                <w:szCs w:val="24"/>
                <w:lang w:val="en-US"/>
              </w:rPr>
              <w:t>7229042</w:t>
            </w:r>
            <w:r w:rsidRPr="00A57DC7">
              <w:rPr>
                <w:sz w:val="24"/>
                <w:szCs w:val="24"/>
              </w:rPr>
              <w:t>D</w:t>
            </w:r>
          </w:p>
        </w:tc>
        <w:tc>
          <w:tcPr>
            <w:tcW w:w="2708" w:type="dxa"/>
            <w:tcBorders>
              <w:top w:val="single" w:sz="4" w:space="0" w:color="auto"/>
              <w:left w:val="single" w:sz="4" w:space="0" w:color="auto"/>
              <w:bottom w:val="single" w:sz="4" w:space="0" w:color="auto"/>
              <w:right w:val="single" w:sz="4" w:space="0" w:color="auto"/>
            </w:tcBorders>
          </w:tcPr>
          <w:p w14:paraId="302B7CD8"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0F6147E8"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2210562A"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67C65CA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3FDD52E0"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28C13DE8"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1870C1A7"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38C1EB60" w14:textId="77777777" w:rsidR="00093D09" w:rsidRPr="00A57DC7" w:rsidRDefault="00093D09" w:rsidP="00EA1FDD">
            <w:pPr>
              <w:widowControl w:val="0"/>
              <w:spacing w:line="276" w:lineRule="auto"/>
              <w:ind w:firstLine="6"/>
              <w:jc w:val="both"/>
              <w:rPr>
                <w:sz w:val="24"/>
                <w:szCs w:val="24"/>
                <w:lang w:val="en-US"/>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026F9533" w14:textId="77777777" w:rsidR="00093D09" w:rsidRPr="00A57DC7" w:rsidRDefault="00093D09" w:rsidP="00EA1FDD">
            <w:pPr>
              <w:widowControl w:val="0"/>
              <w:spacing w:before="120" w:after="120" w:line="276" w:lineRule="auto"/>
              <w:jc w:val="both"/>
              <w:rPr>
                <w:sz w:val="24"/>
                <w:szCs w:val="24"/>
              </w:rPr>
            </w:pPr>
            <w:r w:rsidRPr="00A57DC7">
              <w:rPr>
                <w:sz w:val="24"/>
                <w:szCs w:val="24"/>
              </w:rPr>
              <w:t>30</w:t>
            </w:r>
          </w:p>
        </w:tc>
        <w:tc>
          <w:tcPr>
            <w:tcW w:w="695" w:type="dxa"/>
            <w:tcBorders>
              <w:top w:val="single" w:sz="4" w:space="0" w:color="auto"/>
              <w:left w:val="single" w:sz="4" w:space="0" w:color="auto"/>
              <w:bottom w:val="single" w:sz="4" w:space="0" w:color="auto"/>
              <w:right w:val="single" w:sz="4" w:space="0" w:color="auto"/>
            </w:tcBorders>
            <w:vAlign w:val="center"/>
          </w:tcPr>
          <w:p w14:paraId="0DBB7868" w14:textId="77777777" w:rsidR="00093D09" w:rsidRPr="00A57DC7" w:rsidRDefault="00093D09" w:rsidP="00EA1FDD">
            <w:pPr>
              <w:widowControl w:val="0"/>
              <w:spacing w:before="120" w:after="120" w:line="276" w:lineRule="auto"/>
              <w:jc w:val="both"/>
              <w:rPr>
                <w:sz w:val="24"/>
                <w:szCs w:val="24"/>
              </w:rPr>
            </w:pPr>
            <w:r>
              <w:rPr>
                <w:sz w:val="24"/>
                <w:szCs w:val="24"/>
              </w:rPr>
              <w:t>20</w:t>
            </w:r>
          </w:p>
        </w:tc>
      </w:tr>
      <w:tr w:rsidR="00093D09" w:rsidRPr="00A57DC7" w14:paraId="20F4476A" w14:textId="77777777" w:rsidTr="00EA1FDD">
        <w:trPr>
          <w:trHeight w:val="219"/>
        </w:trPr>
        <w:tc>
          <w:tcPr>
            <w:tcW w:w="609" w:type="dxa"/>
            <w:vMerge w:val="restart"/>
            <w:tcBorders>
              <w:top w:val="single" w:sz="4" w:space="0" w:color="auto"/>
              <w:left w:val="single" w:sz="4" w:space="0" w:color="auto"/>
              <w:right w:val="single" w:sz="4" w:space="0" w:color="auto"/>
            </w:tcBorders>
            <w:vAlign w:val="center"/>
          </w:tcPr>
          <w:p w14:paraId="60E81389"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7</w:t>
            </w:r>
          </w:p>
        </w:tc>
        <w:tc>
          <w:tcPr>
            <w:tcW w:w="2258" w:type="dxa"/>
            <w:tcBorders>
              <w:top w:val="single" w:sz="4" w:space="0" w:color="auto"/>
              <w:left w:val="single" w:sz="4" w:space="0" w:color="auto"/>
              <w:bottom w:val="single" w:sz="4" w:space="0" w:color="auto"/>
              <w:right w:val="single" w:sz="4" w:space="0" w:color="auto"/>
            </w:tcBorders>
            <w:vAlign w:val="center"/>
          </w:tcPr>
          <w:p w14:paraId="4242574B" w14:textId="77777777" w:rsidR="00093D09" w:rsidRPr="00A57DC7" w:rsidRDefault="00093D09" w:rsidP="00EA1FDD">
            <w:pPr>
              <w:widowControl w:val="0"/>
              <w:spacing w:before="120" w:after="120" w:line="276" w:lineRule="auto"/>
              <w:jc w:val="both"/>
              <w:rPr>
                <w:sz w:val="24"/>
                <w:szCs w:val="24"/>
              </w:rPr>
            </w:pPr>
            <w:r w:rsidRPr="00A57DC7">
              <w:rPr>
                <w:b/>
                <w:sz w:val="24"/>
                <w:szCs w:val="24"/>
              </w:rPr>
              <w:t>Văn hóa học</w:t>
            </w:r>
            <w:r w:rsidRPr="00A57DC7">
              <w:rPr>
                <w:sz w:val="24"/>
                <w:szCs w:val="24"/>
              </w:rPr>
              <w:t>,</w:t>
            </w:r>
          </w:p>
          <w:p w14:paraId="061BC100" w14:textId="77777777" w:rsidR="00093D09" w:rsidRPr="00A57DC7" w:rsidRDefault="00093D09" w:rsidP="00EA1FDD">
            <w:pPr>
              <w:widowControl w:val="0"/>
              <w:spacing w:before="120" w:after="120" w:line="276" w:lineRule="auto"/>
              <w:jc w:val="both"/>
              <w:rPr>
                <w:sz w:val="24"/>
                <w:szCs w:val="24"/>
              </w:rPr>
            </w:pPr>
            <w:r w:rsidRPr="00A57DC7">
              <w:rPr>
                <w:sz w:val="24"/>
                <w:szCs w:val="24"/>
              </w:rPr>
              <w:t>chuyên ngành Văn hóa Việt Nam</w:t>
            </w:r>
          </w:p>
        </w:tc>
        <w:tc>
          <w:tcPr>
            <w:tcW w:w="1122" w:type="dxa"/>
            <w:tcBorders>
              <w:top w:val="single" w:sz="4" w:space="0" w:color="auto"/>
              <w:left w:val="single" w:sz="4" w:space="0" w:color="auto"/>
              <w:bottom w:val="single" w:sz="4" w:space="0" w:color="auto"/>
              <w:right w:val="single" w:sz="4" w:space="0" w:color="auto"/>
            </w:tcBorders>
            <w:vAlign w:val="center"/>
          </w:tcPr>
          <w:p w14:paraId="71C7CDED"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7229040</w:t>
            </w:r>
            <w:r w:rsidRPr="00A57DC7">
              <w:rPr>
                <w:sz w:val="24"/>
                <w:szCs w:val="24"/>
              </w:rPr>
              <w:t>A</w:t>
            </w:r>
          </w:p>
        </w:tc>
        <w:tc>
          <w:tcPr>
            <w:tcW w:w="2708" w:type="dxa"/>
            <w:tcBorders>
              <w:top w:val="single" w:sz="4" w:space="0" w:color="auto"/>
              <w:left w:val="single" w:sz="4" w:space="0" w:color="auto"/>
              <w:bottom w:val="single" w:sz="4" w:space="0" w:color="auto"/>
              <w:right w:val="single" w:sz="4" w:space="0" w:color="auto"/>
            </w:tcBorders>
            <w:vAlign w:val="center"/>
          </w:tcPr>
          <w:p w14:paraId="1933EE64"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784D3E61"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465EF71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4439FDE7"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7FCE6ADE"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2CE6D2B1"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2E2D9683"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25F3DAA3"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171757CA" w14:textId="77777777" w:rsidR="00093D09" w:rsidRPr="00A57DC7" w:rsidRDefault="00093D09" w:rsidP="00EA1FDD">
            <w:pPr>
              <w:widowControl w:val="0"/>
              <w:spacing w:before="120" w:after="120" w:line="276" w:lineRule="auto"/>
              <w:jc w:val="both"/>
              <w:rPr>
                <w:sz w:val="24"/>
                <w:szCs w:val="24"/>
              </w:rPr>
            </w:pPr>
            <w:r w:rsidRPr="00A57DC7">
              <w:rPr>
                <w:sz w:val="24"/>
                <w:szCs w:val="24"/>
              </w:rPr>
              <w:t>24</w:t>
            </w:r>
          </w:p>
        </w:tc>
        <w:tc>
          <w:tcPr>
            <w:tcW w:w="695" w:type="dxa"/>
            <w:tcBorders>
              <w:top w:val="single" w:sz="4" w:space="0" w:color="auto"/>
              <w:left w:val="single" w:sz="4" w:space="0" w:color="auto"/>
              <w:bottom w:val="single" w:sz="4" w:space="0" w:color="auto"/>
              <w:right w:val="single" w:sz="4" w:space="0" w:color="auto"/>
            </w:tcBorders>
            <w:vAlign w:val="center"/>
          </w:tcPr>
          <w:p w14:paraId="758F992D" w14:textId="77777777" w:rsidR="00093D09" w:rsidRPr="00A57DC7" w:rsidRDefault="00093D09" w:rsidP="00EA1FDD">
            <w:pPr>
              <w:widowControl w:val="0"/>
              <w:spacing w:before="120" w:after="120" w:line="276" w:lineRule="auto"/>
              <w:jc w:val="both"/>
              <w:rPr>
                <w:sz w:val="24"/>
                <w:szCs w:val="24"/>
              </w:rPr>
            </w:pPr>
            <w:r>
              <w:rPr>
                <w:sz w:val="24"/>
                <w:szCs w:val="24"/>
              </w:rPr>
              <w:t>16</w:t>
            </w:r>
          </w:p>
        </w:tc>
      </w:tr>
      <w:tr w:rsidR="00093D09" w:rsidRPr="00A57DC7" w14:paraId="3952E352" w14:textId="77777777" w:rsidTr="00EA1FDD">
        <w:trPr>
          <w:trHeight w:val="454"/>
        </w:trPr>
        <w:tc>
          <w:tcPr>
            <w:tcW w:w="609" w:type="dxa"/>
            <w:vMerge/>
            <w:tcBorders>
              <w:left w:val="single" w:sz="4" w:space="0" w:color="auto"/>
              <w:bottom w:val="single" w:sz="4" w:space="0" w:color="auto"/>
              <w:right w:val="single" w:sz="4" w:space="0" w:color="auto"/>
            </w:tcBorders>
            <w:vAlign w:val="center"/>
          </w:tcPr>
          <w:p w14:paraId="56646EEB" w14:textId="77777777" w:rsidR="00093D09" w:rsidRPr="00A57DC7" w:rsidRDefault="00093D09" w:rsidP="00EA1FDD">
            <w:pPr>
              <w:widowControl w:val="0"/>
              <w:autoSpaceDE/>
              <w:autoSpaceDN/>
              <w:spacing w:before="120" w:after="120" w:line="276" w:lineRule="auto"/>
              <w:jc w:val="center"/>
              <w:rPr>
                <w:b/>
                <w:sz w:val="24"/>
                <w:szCs w:val="24"/>
                <w:lang w:val="en-US"/>
              </w:rPr>
            </w:pPr>
          </w:p>
        </w:tc>
        <w:tc>
          <w:tcPr>
            <w:tcW w:w="2258" w:type="dxa"/>
            <w:tcBorders>
              <w:top w:val="single" w:sz="4" w:space="0" w:color="auto"/>
              <w:left w:val="single" w:sz="4" w:space="0" w:color="auto"/>
              <w:bottom w:val="single" w:sz="4" w:space="0" w:color="auto"/>
              <w:right w:val="single" w:sz="4" w:space="0" w:color="auto"/>
            </w:tcBorders>
            <w:vAlign w:val="center"/>
          </w:tcPr>
          <w:p w14:paraId="66001D29" w14:textId="77777777" w:rsidR="00093D09" w:rsidRPr="00A57DC7" w:rsidRDefault="00093D09" w:rsidP="00EA1FDD">
            <w:pPr>
              <w:widowControl w:val="0"/>
              <w:spacing w:before="120" w:after="120" w:line="276" w:lineRule="auto"/>
              <w:jc w:val="both"/>
              <w:rPr>
                <w:sz w:val="24"/>
                <w:szCs w:val="24"/>
              </w:rPr>
            </w:pPr>
            <w:r w:rsidRPr="00A57DC7">
              <w:rPr>
                <w:b/>
                <w:sz w:val="24"/>
                <w:szCs w:val="24"/>
              </w:rPr>
              <w:t>Văn hóa học</w:t>
            </w:r>
            <w:r w:rsidRPr="00A57DC7">
              <w:rPr>
                <w:sz w:val="24"/>
                <w:szCs w:val="24"/>
              </w:rPr>
              <w:t>,</w:t>
            </w:r>
          </w:p>
          <w:p w14:paraId="2D6BAE66" w14:textId="77777777" w:rsidR="00093D09" w:rsidRPr="00A57DC7" w:rsidRDefault="00093D09" w:rsidP="00EA1FDD">
            <w:pPr>
              <w:widowControl w:val="0"/>
              <w:spacing w:before="120" w:after="120" w:line="276" w:lineRule="auto"/>
              <w:jc w:val="both"/>
              <w:rPr>
                <w:sz w:val="24"/>
                <w:szCs w:val="24"/>
              </w:rPr>
            </w:pPr>
            <w:r w:rsidRPr="00A57DC7">
              <w:rPr>
                <w:sz w:val="24"/>
                <w:szCs w:val="24"/>
              </w:rPr>
              <w:t>chuyên ngành Công nghiệp văn hóa</w:t>
            </w:r>
          </w:p>
        </w:tc>
        <w:tc>
          <w:tcPr>
            <w:tcW w:w="1122" w:type="dxa"/>
            <w:tcBorders>
              <w:top w:val="single" w:sz="4" w:space="0" w:color="auto"/>
              <w:left w:val="single" w:sz="4" w:space="0" w:color="auto"/>
              <w:bottom w:val="single" w:sz="4" w:space="0" w:color="auto"/>
              <w:right w:val="single" w:sz="4" w:space="0" w:color="auto"/>
            </w:tcBorders>
            <w:vAlign w:val="center"/>
          </w:tcPr>
          <w:p w14:paraId="170E463D"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7229040</w:t>
            </w:r>
            <w:r w:rsidRPr="00A57DC7">
              <w:rPr>
                <w:sz w:val="24"/>
                <w:szCs w:val="24"/>
              </w:rPr>
              <w:t>B</w:t>
            </w:r>
          </w:p>
        </w:tc>
        <w:tc>
          <w:tcPr>
            <w:tcW w:w="2708" w:type="dxa"/>
            <w:tcBorders>
              <w:top w:val="single" w:sz="4" w:space="0" w:color="auto"/>
              <w:left w:val="single" w:sz="4" w:space="0" w:color="auto"/>
              <w:bottom w:val="single" w:sz="4" w:space="0" w:color="auto"/>
              <w:right w:val="single" w:sz="4" w:space="0" w:color="auto"/>
            </w:tcBorders>
            <w:vAlign w:val="center"/>
          </w:tcPr>
          <w:p w14:paraId="19A95B11"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11176AE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4A6CDD95"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4D7D89C6"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641B594E"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083DE027"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48CCF157"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795360C8"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0EB4D21E" w14:textId="77777777" w:rsidR="00093D09" w:rsidRPr="00A57DC7" w:rsidRDefault="00093D09" w:rsidP="00EA1FDD">
            <w:pPr>
              <w:widowControl w:val="0"/>
              <w:spacing w:before="120" w:after="120" w:line="276" w:lineRule="auto"/>
              <w:jc w:val="both"/>
              <w:rPr>
                <w:sz w:val="24"/>
                <w:szCs w:val="24"/>
              </w:rPr>
            </w:pPr>
            <w:r w:rsidRPr="00A57DC7">
              <w:rPr>
                <w:sz w:val="24"/>
                <w:szCs w:val="24"/>
              </w:rPr>
              <w:t>24</w:t>
            </w:r>
          </w:p>
        </w:tc>
        <w:tc>
          <w:tcPr>
            <w:tcW w:w="695" w:type="dxa"/>
            <w:tcBorders>
              <w:top w:val="single" w:sz="4" w:space="0" w:color="auto"/>
              <w:left w:val="single" w:sz="4" w:space="0" w:color="auto"/>
              <w:bottom w:val="single" w:sz="4" w:space="0" w:color="auto"/>
              <w:right w:val="single" w:sz="4" w:space="0" w:color="auto"/>
            </w:tcBorders>
            <w:vAlign w:val="center"/>
          </w:tcPr>
          <w:p w14:paraId="49ED8D4F" w14:textId="77777777" w:rsidR="00093D09" w:rsidRPr="00A57DC7" w:rsidRDefault="00093D09" w:rsidP="00EA1FDD">
            <w:pPr>
              <w:widowControl w:val="0"/>
              <w:spacing w:before="120" w:after="120" w:line="276" w:lineRule="auto"/>
              <w:jc w:val="both"/>
              <w:rPr>
                <w:sz w:val="24"/>
                <w:szCs w:val="24"/>
              </w:rPr>
            </w:pPr>
            <w:r>
              <w:rPr>
                <w:sz w:val="24"/>
                <w:szCs w:val="24"/>
              </w:rPr>
              <w:t>16</w:t>
            </w:r>
          </w:p>
        </w:tc>
      </w:tr>
      <w:tr w:rsidR="00093D09" w:rsidRPr="00A57DC7" w14:paraId="52814615" w14:textId="77777777" w:rsidTr="00EA1FDD">
        <w:trPr>
          <w:trHeight w:val="454"/>
        </w:trPr>
        <w:tc>
          <w:tcPr>
            <w:tcW w:w="609" w:type="dxa"/>
            <w:vMerge/>
            <w:tcBorders>
              <w:left w:val="single" w:sz="4" w:space="0" w:color="auto"/>
              <w:bottom w:val="single" w:sz="4" w:space="0" w:color="auto"/>
              <w:right w:val="single" w:sz="4" w:space="0" w:color="auto"/>
            </w:tcBorders>
            <w:vAlign w:val="center"/>
          </w:tcPr>
          <w:p w14:paraId="3BE78F8A" w14:textId="77777777" w:rsidR="00093D09" w:rsidRPr="00A57DC7" w:rsidRDefault="00093D09" w:rsidP="00EA1FDD">
            <w:pPr>
              <w:widowControl w:val="0"/>
              <w:autoSpaceDE/>
              <w:autoSpaceDN/>
              <w:spacing w:before="120" w:after="120" w:line="276" w:lineRule="auto"/>
              <w:jc w:val="center"/>
              <w:rPr>
                <w:b/>
                <w:sz w:val="24"/>
                <w:szCs w:val="24"/>
                <w:lang w:val="en-US"/>
              </w:rPr>
            </w:pPr>
          </w:p>
        </w:tc>
        <w:tc>
          <w:tcPr>
            <w:tcW w:w="2258" w:type="dxa"/>
            <w:tcBorders>
              <w:top w:val="single" w:sz="4" w:space="0" w:color="auto"/>
              <w:left w:val="single" w:sz="4" w:space="0" w:color="auto"/>
              <w:bottom w:val="single" w:sz="4" w:space="0" w:color="auto"/>
              <w:right w:val="single" w:sz="4" w:space="0" w:color="auto"/>
            </w:tcBorders>
            <w:vAlign w:val="center"/>
          </w:tcPr>
          <w:p w14:paraId="3D7A774D" w14:textId="77777777" w:rsidR="00093D09" w:rsidRPr="00A57DC7" w:rsidRDefault="00093D09" w:rsidP="00EA1FDD">
            <w:pPr>
              <w:widowControl w:val="0"/>
              <w:spacing w:before="120" w:after="120" w:line="276" w:lineRule="auto"/>
              <w:jc w:val="both"/>
              <w:rPr>
                <w:sz w:val="24"/>
                <w:szCs w:val="24"/>
              </w:rPr>
            </w:pPr>
            <w:r w:rsidRPr="00A57DC7">
              <w:rPr>
                <w:b/>
                <w:sz w:val="24"/>
                <w:szCs w:val="24"/>
              </w:rPr>
              <w:t>Văn hóa học</w:t>
            </w:r>
            <w:r w:rsidRPr="00A57DC7">
              <w:rPr>
                <w:sz w:val="24"/>
                <w:szCs w:val="24"/>
              </w:rPr>
              <w:t>,</w:t>
            </w:r>
          </w:p>
          <w:p w14:paraId="1E3F9A78" w14:textId="77777777" w:rsidR="00093D09" w:rsidRPr="00A57DC7" w:rsidRDefault="00093D09" w:rsidP="00EA1FDD">
            <w:pPr>
              <w:widowControl w:val="0"/>
              <w:spacing w:before="120" w:after="120" w:line="276" w:lineRule="auto"/>
              <w:jc w:val="both"/>
              <w:rPr>
                <w:sz w:val="24"/>
                <w:szCs w:val="24"/>
              </w:rPr>
            </w:pPr>
            <w:r w:rsidRPr="00A57DC7">
              <w:rPr>
                <w:sz w:val="24"/>
                <w:szCs w:val="24"/>
              </w:rPr>
              <w:t>chuyên ngành Truyền thông văn hóa</w:t>
            </w:r>
          </w:p>
        </w:tc>
        <w:tc>
          <w:tcPr>
            <w:tcW w:w="1122" w:type="dxa"/>
            <w:tcBorders>
              <w:top w:val="single" w:sz="4" w:space="0" w:color="auto"/>
              <w:left w:val="single" w:sz="4" w:space="0" w:color="auto"/>
              <w:bottom w:val="single" w:sz="4" w:space="0" w:color="auto"/>
              <w:right w:val="single" w:sz="4" w:space="0" w:color="auto"/>
            </w:tcBorders>
            <w:vAlign w:val="center"/>
          </w:tcPr>
          <w:p w14:paraId="0915AABD"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7229040</w:t>
            </w:r>
            <w:r w:rsidRPr="00A57DC7">
              <w:rPr>
                <w:sz w:val="24"/>
                <w:szCs w:val="24"/>
              </w:rPr>
              <w:t>C</w:t>
            </w:r>
          </w:p>
        </w:tc>
        <w:tc>
          <w:tcPr>
            <w:tcW w:w="2708" w:type="dxa"/>
            <w:tcBorders>
              <w:top w:val="single" w:sz="4" w:space="0" w:color="auto"/>
              <w:left w:val="single" w:sz="4" w:space="0" w:color="auto"/>
              <w:bottom w:val="single" w:sz="4" w:space="0" w:color="auto"/>
              <w:right w:val="single" w:sz="4" w:space="0" w:color="auto"/>
            </w:tcBorders>
            <w:vAlign w:val="center"/>
          </w:tcPr>
          <w:p w14:paraId="1F43D088"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07A3A9E8"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2CB9DB1C"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711792FE"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306F019A"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2D9D3701"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0353F4D6"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46E4768E"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45A503FF" w14:textId="77777777" w:rsidR="00093D09" w:rsidRPr="00A57DC7" w:rsidRDefault="00093D09" w:rsidP="00EA1FDD">
            <w:pPr>
              <w:widowControl w:val="0"/>
              <w:spacing w:before="120" w:after="120" w:line="276" w:lineRule="auto"/>
              <w:jc w:val="both"/>
              <w:rPr>
                <w:sz w:val="24"/>
                <w:szCs w:val="24"/>
              </w:rPr>
            </w:pPr>
            <w:r w:rsidRPr="00A57DC7">
              <w:rPr>
                <w:sz w:val="24"/>
                <w:szCs w:val="24"/>
              </w:rPr>
              <w:t>72</w:t>
            </w:r>
          </w:p>
        </w:tc>
        <w:tc>
          <w:tcPr>
            <w:tcW w:w="695" w:type="dxa"/>
            <w:tcBorders>
              <w:top w:val="single" w:sz="4" w:space="0" w:color="auto"/>
              <w:left w:val="single" w:sz="4" w:space="0" w:color="auto"/>
              <w:bottom w:val="single" w:sz="4" w:space="0" w:color="auto"/>
              <w:right w:val="single" w:sz="4" w:space="0" w:color="auto"/>
            </w:tcBorders>
            <w:vAlign w:val="center"/>
          </w:tcPr>
          <w:p w14:paraId="66973962" w14:textId="77777777" w:rsidR="00093D09" w:rsidRPr="00A57DC7" w:rsidRDefault="00093D09" w:rsidP="00EA1FDD">
            <w:pPr>
              <w:widowControl w:val="0"/>
              <w:spacing w:before="120" w:after="120" w:line="276" w:lineRule="auto"/>
              <w:jc w:val="both"/>
              <w:rPr>
                <w:sz w:val="24"/>
                <w:szCs w:val="24"/>
              </w:rPr>
            </w:pPr>
            <w:r>
              <w:rPr>
                <w:sz w:val="24"/>
                <w:szCs w:val="24"/>
              </w:rPr>
              <w:t>48</w:t>
            </w:r>
          </w:p>
        </w:tc>
      </w:tr>
      <w:tr w:rsidR="00093D09" w:rsidRPr="00A57DC7" w14:paraId="717550C7" w14:textId="77777777" w:rsidTr="00EA1FDD">
        <w:trPr>
          <w:trHeight w:val="454"/>
        </w:trPr>
        <w:tc>
          <w:tcPr>
            <w:tcW w:w="609" w:type="dxa"/>
            <w:tcBorders>
              <w:top w:val="single" w:sz="4" w:space="0" w:color="auto"/>
              <w:left w:val="single" w:sz="4" w:space="0" w:color="auto"/>
              <w:bottom w:val="single" w:sz="4" w:space="0" w:color="auto"/>
              <w:right w:val="single" w:sz="4" w:space="0" w:color="auto"/>
            </w:tcBorders>
            <w:vAlign w:val="center"/>
          </w:tcPr>
          <w:p w14:paraId="446A7988" w14:textId="77777777" w:rsidR="00093D09" w:rsidRPr="00A57DC7" w:rsidRDefault="00093D09" w:rsidP="00EA1FDD">
            <w:pPr>
              <w:widowControl w:val="0"/>
              <w:autoSpaceDE/>
              <w:autoSpaceDN/>
              <w:spacing w:before="120" w:after="120" w:line="276" w:lineRule="auto"/>
              <w:jc w:val="center"/>
              <w:rPr>
                <w:b/>
                <w:sz w:val="24"/>
                <w:szCs w:val="24"/>
                <w:lang w:val="en-US"/>
              </w:rPr>
            </w:pPr>
            <w:r w:rsidRPr="00A57DC7">
              <w:rPr>
                <w:b/>
                <w:sz w:val="24"/>
                <w:szCs w:val="24"/>
                <w:lang w:val="en-US"/>
              </w:rPr>
              <w:t>8</w:t>
            </w:r>
          </w:p>
        </w:tc>
        <w:tc>
          <w:tcPr>
            <w:tcW w:w="2258" w:type="dxa"/>
            <w:tcBorders>
              <w:top w:val="single" w:sz="4" w:space="0" w:color="auto"/>
              <w:left w:val="single" w:sz="4" w:space="0" w:color="auto"/>
              <w:bottom w:val="single" w:sz="4" w:space="0" w:color="auto"/>
              <w:right w:val="single" w:sz="4" w:space="0" w:color="auto"/>
            </w:tcBorders>
            <w:vAlign w:val="center"/>
          </w:tcPr>
          <w:p w14:paraId="43C53172" w14:textId="77777777" w:rsidR="00093D09" w:rsidRPr="00A57DC7" w:rsidRDefault="00093D09" w:rsidP="00EA1FDD">
            <w:pPr>
              <w:widowControl w:val="0"/>
              <w:spacing w:before="120" w:after="120" w:line="276" w:lineRule="auto"/>
              <w:jc w:val="both"/>
              <w:rPr>
                <w:sz w:val="24"/>
                <w:szCs w:val="24"/>
              </w:rPr>
            </w:pPr>
            <w:r w:rsidRPr="00A57DC7">
              <w:rPr>
                <w:b/>
                <w:sz w:val="24"/>
                <w:szCs w:val="24"/>
              </w:rPr>
              <w:t>Văn hóa các dân tộc thiểu số Việt Nam</w:t>
            </w:r>
          </w:p>
        </w:tc>
        <w:tc>
          <w:tcPr>
            <w:tcW w:w="1122" w:type="dxa"/>
            <w:tcBorders>
              <w:top w:val="single" w:sz="4" w:space="0" w:color="auto"/>
              <w:left w:val="single" w:sz="4" w:space="0" w:color="auto"/>
              <w:bottom w:val="single" w:sz="4" w:space="0" w:color="auto"/>
              <w:right w:val="single" w:sz="4" w:space="0" w:color="auto"/>
            </w:tcBorders>
            <w:vAlign w:val="center"/>
          </w:tcPr>
          <w:p w14:paraId="7F06B07C" w14:textId="77777777" w:rsidR="00093D09" w:rsidRPr="00A57DC7" w:rsidRDefault="00093D09" w:rsidP="00EA1FDD">
            <w:pPr>
              <w:widowControl w:val="0"/>
              <w:spacing w:before="120" w:after="120" w:line="276" w:lineRule="auto"/>
              <w:ind w:left="-108" w:right="-163"/>
              <w:jc w:val="both"/>
              <w:rPr>
                <w:sz w:val="24"/>
                <w:szCs w:val="24"/>
              </w:rPr>
            </w:pPr>
            <w:r w:rsidRPr="00A57DC7">
              <w:rPr>
                <w:sz w:val="24"/>
                <w:szCs w:val="24"/>
                <w:lang w:val="en-US"/>
              </w:rPr>
              <w:t>7220112</w:t>
            </w:r>
          </w:p>
        </w:tc>
        <w:tc>
          <w:tcPr>
            <w:tcW w:w="2708" w:type="dxa"/>
            <w:tcBorders>
              <w:top w:val="single" w:sz="4" w:space="0" w:color="auto"/>
              <w:left w:val="single" w:sz="4" w:space="0" w:color="auto"/>
              <w:bottom w:val="single" w:sz="4" w:space="0" w:color="auto"/>
              <w:right w:val="single" w:sz="4" w:space="0" w:color="auto"/>
            </w:tcBorders>
            <w:vAlign w:val="center"/>
          </w:tcPr>
          <w:p w14:paraId="3EAD8F9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Lịch sử, Địa lý</w:t>
            </w:r>
          </w:p>
          <w:p w14:paraId="236A6827"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Ngữ văn, Toán, tiếng Anh</w:t>
            </w:r>
          </w:p>
          <w:p w14:paraId="442A60E8" w14:textId="77777777" w:rsidR="00093D09" w:rsidRPr="00A57DC7" w:rsidRDefault="00093D09" w:rsidP="00EA1FDD">
            <w:pPr>
              <w:widowControl w:val="0"/>
              <w:spacing w:line="276" w:lineRule="auto"/>
              <w:ind w:left="-74" w:right="-108"/>
              <w:jc w:val="both"/>
              <w:rPr>
                <w:sz w:val="24"/>
                <w:szCs w:val="24"/>
                <w:lang w:val="de-DE"/>
              </w:rPr>
            </w:pPr>
            <w:r w:rsidRPr="00A57DC7">
              <w:rPr>
                <w:sz w:val="24"/>
                <w:szCs w:val="24"/>
                <w:lang w:val="de-DE"/>
              </w:rPr>
              <w:t>- Toán, Lịch sử, tiếng Anh</w:t>
            </w:r>
          </w:p>
          <w:p w14:paraId="28D47BB9" w14:textId="77777777" w:rsidR="00093D09" w:rsidRPr="00A57DC7" w:rsidRDefault="00093D09" w:rsidP="00EA1FDD">
            <w:pPr>
              <w:widowControl w:val="0"/>
              <w:spacing w:line="276" w:lineRule="auto"/>
              <w:ind w:left="-74" w:right="-108"/>
              <w:jc w:val="both"/>
              <w:rPr>
                <w:sz w:val="24"/>
                <w:szCs w:val="24"/>
                <w:lang w:val="vi-VN"/>
              </w:rPr>
            </w:pPr>
            <w:r w:rsidRPr="00A57DC7">
              <w:rPr>
                <w:sz w:val="24"/>
                <w:szCs w:val="24"/>
                <w:lang w:val="de-DE"/>
              </w:rPr>
              <w:t>- Ngữ văn, Địa lý, tiếng Anh</w:t>
            </w:r>
          </w:p>
        </w:tc>
        <w:tc>
          <w:tcPr>
            <w:tcW w:w="956" w:type="dxa"/>
            <w:tcBorders>
              <w:top w:val="single" w:sz="4" w:space="0" w:color="auto"/>
              <w:left w:val="single" w:sz="4" w:space="0" w:color="auto"/>
              <w:bottom w:val="single" w:sz="4" w:space="0" w:color="auto"/>
              <w:right w:val="single" w:sz="4" w:space="0" w:color="auto"/>
            </w:tcBorders>
          </w:tcPr>
          <w:p w14:paraId="7A9B4112"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C00</w:t>
            </w:r>
          </w:p>
          <w:p w14:paraId="311C39B7"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D01</w:t>
            </w:r>
          </w:p>
          <w:p w14:paraId="22DEE3CB" w14:textId="77777777" w:rsidR="00093D09" w:rsidRPr="00A57DC7" w:rsidRDefault="00093D09" w:rsidP="00EA1FDD">
            <w:pPr>
              <w:widowControl w:val="0"/>
              <w:spacing w:line="276" w:lineRule="auto"/>
              <w:jc w:val="both"/>
              <w:rPr>
                <w:sz w:val="24"/>
                <w:szCs w:val="24"/>
                <w:lang w:val="en-US"/>
              </w:rPr>
            </w:pPr>
            <w:r w:rsidRPr="00A57DC7">
              <w:rPr>
                <w:sz w:val="24"/>
                <w:szCs w:val="24"/>
                <w:lang w:val="en-US"/>
              </w:rPr>
              <w:t>D09</w:t>
            </w:r>
          </w:p>
          <w:p w14:paraId="5BD5B311" w14:textId="77777777" w:rsidR="00093D09" w:rsidRPr="00A57DC7" w:rsidRDefault="00093D09" w:rsidP="00EA1FDD">
            <w:pPr>
              <w:widowControl w:val="0"/>
              <w:spacing w:line="276" w:lineRule="auto"/>
              <w:jc w:val="both"/>
              <w:rPr>
                <w:sz w:val="24"/>
                <w:szCs w:val="24"/>
                <w:lang w:val="vi-VN"/>
              </w:rPr>
            </w:pPr>
            <w:r w:rsidRPr="00A57DC7">
              <w:rPr>
                <w:sz w:val="24"/>
                <w:szCs w:val="24"/>
                <w:lang w:val="en-US"/>
              </w:rPr>
              <w:t>D15</w:t>
            </w:r>
          </w:p>
        </w:tc>
        <w:tc>
          <w:tcPr>
            <w:tcW w:w="879" w:type="dxa"/>
            <w:tcBorders>
              <w:top w:val="single" w:sz="4" w:space="0" w:color="auto"/>
              <w:left w:val="single" w:sz="4" w:space="0" w:color="auto"/>
              <w:bottom w:val="single" w:sz="4" w:space="0" w:color="auto"/>
              <w:right w:val="single" w:sz="4" w:space="0" w:color="auto"/>
            </w:tcBorders>
            <w:vAlign w:val="center"/>
          </w:tcPr>
          <w:p w14:paraId="30438897" w14:textId="77777777" w:rsidR="00093D09" w:rsidRPr="00A57DC7" w:rsidRDefault="00093D09" w:rsidP="00EA1FDD">
            <w:pPr>
              <w:widowControl w:val="0"/>
              <w:spacing w:before="120" w:after="120" w:line="276" w:lineRule="auto"/>
              <w:jc w:val="both"/>
              <w:rPr>
                <w:sz w:val="24"/>
                <w:szCs w:val="24"/>
              </w:rPr>
            </w:pPr>
            <w:r w:rsidRPr="00A57DC7">
              <w:rPr>
                <w:sz w:val="24"/>
                <w:szCs w:val="24"/>
              </w:rPr>
              <w:t>18</w:t>
            </w:r>
          </w:p>
        </w:tc>
        <w:tc>
          <w:tcPr>
            <w:tcW w:w="695" w:type="dxa"/>
            <w:tcBorders>
              <w:top w:val="single" w:sz="4" w:space="0" w:color="auto"/>
              <w:left w:val="single" w:sz="4" w:space="0" w:color="auto"/>
              <w:bottom w:val="single" w:sz="4" w:space="0" w:color="auto"/>
              <w:right w:val="single" w:sz="4" w:space="0" w:color="auto"/>
            </w:tcBorders>
            <w:vAlign w:val="center"/>
          </w:tcPr>
          <w:p w14:paraId="29DBD489" w14:textId="77777777" w:rsidR="00093D09" w:rsidRPr="00A57DC7" w:rsidRDefault="00093D09" w:rsidP="00EA1FDD">
            <w:pPr>
              <w:widowControl w:val="0"/>
              <w:spacing w:before="120" w:after="120" w:line="276" w:lineRule="auto"/>
              <w:jc w:val="both"/>
              <w:rPr>
                <w:sz w:val="24"/>
                <w:szCs w:val="24"/>
              </w:rPr>
            </w:pPr>
            <w:r>
              <w:rPr>
                <w:sz w:val="24"/>
                <w:szCs w:val="24"/>
              </w:rPr>
              <w:t>12</w:t>
            </w:r>
          </w:p>
        </w:tc>
      </w:tr>
      <w:tr w:rsidR="00093D09" w:rsidRPr="00A57DC7" w14:paraId="6BE42679" w14:textId="77777777" w:rsidTr="00EA1FDD">
        <w:trPr>
          <w:trHeight w:val="454"/>
        </w:trPr>
        <w:tc>
          <w:tcPr>
            <w:tcW w:w="7653" w:type="dxa"/>
            <w:gridSpan w:val="5"/>
            <w:tcBorders>
              <w:top w:val="single" w:sz="4" w:space="0" w:color="auto"/>
              <w:left w:val="single" w:sz="4" w:space="0" w:color="auto"/>
              <w:bottom w:val="single" w:sz="4" w:space="0" w:color="auto"/>
              <w:right w:val="single" w:sz="4" w:space="0" w:color="auto"/>
            </w:tcBorders>
          </w:tcPr>
          <w:p w14:paraId="3CA8C74C" w14:textId="77777777" w:rsidR="00093D09" w:rsidRPr="00A57DC7" w:rsidRDefault="00093D09" w:rsidP="00EA1FDD">
            <w:pPr>
              <w:widowControl w:val="0"/>
              <w:spacing w:before="120" w:after="120" w:line="276" w:lineRule="auto"/>
              <w:jc w:val="center"/>
              <w:rPr>
                <w:sz w:val="24"/>
                <w:szCs w:val="24"/>
                <w:lang w:val="en-US"/>
              </w:rPr>
            </w:pPr>
            <w:r w:rsidRPr="00A57DC7">
              <w:rPr>
                <w:b/>
                <w:sz w:val="24"/>
                <w:szCs w:val="24"/>
              </w:rPr>
              <w:t>Tổng số chỉ tiêu</w:t>
            </w:r>
          </w:p>
        </w:tc>
        <w:tc>
          <w:tcPr>
            <w:tcW w:w="879" w:type="dxa"/>
            <w:tcBorders>
              <w:top w:val="single" w:sz="4" w:space="0" w:color="auto"/>
              <w:left w:val="single" w:sz="4" w:space="0" w:color="auto"/>
              <w:bottom w:val="single" w:sz="4" w:space="0" w:color="auto"/>
              <w:right w:val="single" w:sz="4" w:space="0" w:color="auto"/>
            </w:tcBorders>
            <w:vAlign w:val="center"/>
          </w:tcPr>
          <w:p w14:paraId="31F282C1" w14:textId="77777777" w:rsidR="00093D09" w:rsidRPr="00A57DC7" w:rsidRDefault="00093D09" w:rsidP="00EA1FDD">
            <w:pPr>
              <w:widowControl w:val="0"/>
              <w:spacing w:before="120" w:after="120" w:line="276" w:lineRule="auto"/>
              <w:jc w:val="both"/>
              <w:rPr>
                <w:b/>
                <w:sz w:val="24"/>
                <w:szCs w:val="24"/>
              </w:rPr>
            </w:pPr>
            <w:r w:rsidRPr="00A57DC7">
              <w:rPr>
                <w:b/>
                <w:sz w:val="24"/>
                <w:szCs w:val="24"/>
              </w:rPr>
              <w:t>450</w:t>
            </w:r>
          </w:p>
        </w:tc>
        <w:tc>
          <w:tcPr>
            <w:tcW w:w="695" w:type="dxa"/>
            <w:tcBorders>
              <w:top w:val="single" w:sz="4" w:space="0" w:color="auto"/>
              <w:left w:val="single" w:sz="4" w:space="0" w:color="auto"/>
              <w:bottom w:val="single" w:sz="4" w:space="0" w:color="auto"/>
              <w:right w:val="single" w:sz="4" w:space="0" w:color="auto"/>
            </w:tcBorders>
            <w:vAlign w:val="center"/>
          </w:tcPr>
          <w:p w14:paraId="3F8EFF47" w14:textId="77777777" w:rsidR="00093D09" w:rsidRPr="00A57DC7" w:rsidRDefault="00093D09" w:rsidP="00EA1FDD">
            <w:pPr>
              <w:widowControl w:val="0"/>
              <w:spacing w:before="120" w:after="120" w:line="276" w:lineRule="auto"/>
              <w:jc w:val="both"/>
              <w:rPr>
                <w:b/>
                <w:sz w:val="24"/>
                <w:szCs w:val="24"/>
              </w:rPr>
            </w:pPr>
            <w:r>
              <w:rPr>
                <w:b/>
                <w:sz w:val="24"/>
                <w:szCs w:val="24"/>
              </w:rPr>
              <w:t>300</w:t>
            </w:r>
          </w:p>
        </w:tc>
      </w:tr>
    </w:tbl>
    <w:p w14:paraId="2AA4EE70" w14:textId="77777777" w:rsidR="00093D09" w:rsidRPr="00A57DC7" w:rsidRDefault="00093D09" w:rsidP="00093D09">
      <w:pPr>
        <w:widowControl w:val="0"/>
        <w:tabs>
          <w:tab w:val="left" w:pos="0"/>
          <w:tab w:val="left" w:pos="567"/>
        </w:tabs>
        <w:spacing w:before="120" w:after="120" w:line="276" w:lineRule="auto"/>
        <w:ind w:left="426"/>
        <w:jc w:val="both"/>
        <w:rPr>
          <w:sz w:val="24"/>
          <w:szCs w:val="24"/>
          <w:lang w:val="de-DE"/>
        </w:rPr>
      </w:pPr>
    </w:p>
    <w:p w14:paraId="145C098B" w14:textId="77777777" w:rsidR="002B1659" w:rsidRPr="00A57DC7" w:rsidRDefault="001E432C" w:rsidP="00A57DC7">
      <w:pPr>
        <w:widowControl w:val="0"/>
        <w:spacing w:before="120" w:after="120" w:line="276" w:lineRule="auto"/>
        <w:jc w:val="both"/>
        <w:rPr>
          <w:rStyle w:val="Strong"/>
          <w:sz w:val="24"/>
          <w:szCs w:val="24"/>
          <w:bdr w:val="none" w:sz="0" w:space="0" w:color="auto" w:frame="1"/>
          <w:shd w:val="clear" w:color="auto" w:fill="FFFFFF"/>
          <w:lang w:val="vi-VN"/>
        </w:rPr>
      </w:pPr>
      <w:r w:rsidRPr="00A57DC7">
        <w:rPr>
          <w:rStyle w:val="Strong"/>
          <w:sz w:val="24"/>
          <w:szCs w:val="24"/>
          <w:bdr w:val="none" w:sz="0" w:space="0" w:color="auto" w:frame="1"/>
          <w:shd w:val="clear" w:color="auto" w:fill="FFFFFF"/>
          <w:lang w:val="vi-VN"/>
        </w:rPr>
        <w:t xml:space="preserve">1. </w:t>
      </w:r>
      <w:r w:rsidR="002B1659" w:rsidRPr="00A57DC7">
        <w:rPr>
          <w:rStyle w:val="Strong"/>
          <w:sz w:val="24"/>
          <w:szCs w:val="24"/>
          <w:bdr w:val="none" w:sz="0" w:space="0" w:color="auto" w:frame="1"/>
          <w:shd w:val="clear" w:color="auto" w:fill="FFFFFF"/>
          <w:lang w:val="vi-VN"/>
        </w:rPr>
        <w:t xml:space="preserve">Xét tuyển dựa </w:t>
      </w:r>
      <w:r w:rsidR="002B1659" w:rsidRPr="00A57DC7">
        <w:rPr>
          <w:rStyle w:val="Strong"/>
          <w:sz w:val="24"/>
          <w:szCs w:val="24"/>
          <w:bdr w:val="none" w:sz="0" w:space="0" w:color="auto" w:frame="1"/>
          <w:shd w:val="clear" w:color="auto" w:fill="FFFFFF"/>
          <w:lang w:val="de-DE"/>
        </w:rPr>
        <w:t>vào</w:t>
      </w:r>
      <w:r w:rsidR="002B1659" w:rsidRPr="00A57DC7">
        <w:rPr>
          <w:rStyle w:val="Strong"/>
          <w:sz w:val="24"/>
          <w:szCs w:val="24"/>
          <w:bdr w:val="none" w:sz="0" w:space="0" w:color="auto" w:frame="1"/>
          <w:shd w:val="clear" w:color="auto" w:fill="FFFFFF"/>
          <w:lang w:val="vi-VN"/>
        </w:rPr>
        <w:t xml:space="preserve"> kết quả kỳ thi</w:t>
      </w:r>
      <w:r w:rsidR="002B1659" w:rsidRPr="00A57DC7">
        <w:rPr>
          <w:rStyle w:val="Strong"/>
          <w:sz w:val="24"/>
          <w:szCs w:val="24"/>
          <w:bdr w:val="none" w:sz="0" w:space="0" w:color="auto" w:frame="1"/>
          <w:shd w:val="clear" w:color="auto" w:fill="FFFFFF"/>
          <w:lang w:val="de-DE"/>
        </w:rPr>
        <w:t xml:space="preserve"> tốt nghiệp bậc</w:t>
      </w:r>
      <w:r w:rsidR="002B1659" w:rsidRPr="00A57DC7">
        <w:rPr>
          <w:rStyle w:val="Strong"/>
          <w:sz w:val="24"/>
          <w:szCs w:val="24"/>
          <w:bdr w:val="none" w:sz="0" w:space="0" w:color="auto" w:frame="1"/>
          <w:shd w:val="clear" w:color="auto" w:fill="FFFFFF"/>
          <w:lang w:val="vi-VN"/>
        </w:rPr>
        <w:t xml:space="preserve"> THPT</w:t>
      </w:r>
      <w:r w:rsidR="002B1659" w:rsidRPr="00A57DC7">
        <w:rPr>
          <w:rStyle w:val="Strong"/>
          <w:sz w:val="24"/>
          <w:szCs w:val="24"/>
          <w:bdr w:val="none" w:sz="0" w:space="0" w:color="auto" w:frame="1"/>
          <w:shd w:val="clear" w:color="auto" w:fill="FFFFFF"/>
          <w:lang w:val="de-DE"/>
        </w:rPr>
        <w:t xml:space="preserve"> </w:t>
      </w:r>
    </w:p>
    <w:p w14:paraId="29E6DE95" w14:textId="77777777" w:rsidR="002B1659" w:rsidRPr="00A57DC7" w:rsidRDefault="002B1659" w:rsidP="00A57DC7">
      <w:pPr>
        <w:widowControl w:val="0"/>
        <w:spacing w:before="120" w:after="120" w:line="276" w:lineRule="auto"/>
        <w:ind w:firstLine="567"/>
        <w:jc w:val="both"/>
        <w:rPr>
          <w:sz w:val="24"/>
          <w:szCs w:val="24"/>
          <w:lang w:val="de-DE"/>
        </w:rPr>
      </w:pPr>
      <w:r w:rsidRPr="00A57DC7">
        <w:rPr>
          <w:sz w:val="24"/>
          <w:szCs w:val="24"/>
          <w:lang w:val="de-DE"/>
        </w:rPr>
        <w:t>- Trường tổ chức các đợt xét tuyển cho đến khi đủ chỉ tiêu tuyển sinh năm 2020. Thời gian thí sinh nộp hồ sơ đăng ký xét tuyển</w:t>
      </w:r>
      <w:r w:rsidRPr="00A57DC7">
        <w:rPr>
          <w:b/>
          <w:sz w:val="24"/>
          <w:szCs w:val="24"/>
          <w:lang w:val="de-DE"/>
        </w:rPr>
        <w:t xml:space="preserve"> </w:t>
      </w:r>
      <w:r w:rsidRPr="00A57DC7">
        <w:rPr>
          <w:sz w:val="24"/>
          <w:szCs w:val="24"/>
          <w:lang w:val="de-DE"/>
        </w:rPr>
        <w:t>đợt 1</w:t>
      </w:r>
      <w:r w:rsidRPr="00A57DC7">
        <w:rPr>
          <w:b/>
          <w:sz w:val="24"/>
          <w:szCs w:val="24"/>
          <w:lang w:val="de-DE"/>
        </w:rPr>
        <w:t xml:space="preserve"> </w:t>
      </w:r>
      <w:r w:rsidRPr="00A57DC7">
        <w:rPr>
          <w:sz w:val="24"/>
          <w:szCs w:val="24"/>
          <w:lang w:val="de-DE"/>
        </w:rPr>
        <w:t>như sau:</w:t>
      </w:r>
    </w:p>
    <w:p w14:paraId="18F5BFBD" w14:textId="77777777" w:rsidR="002B1659" w:rsidRPr="00A57DC7" w:rsidRDefault="00A57DC7" w:rsidP="00A57DC7">
      <w:pPr>
        <w:pStyle w:val="NormalWeb"/>
        <w:widowControl w:val="0"/>
        <w:shd w:val="clear" w:color="auto" w:fill="FFFFFF"/>
        <w:spacing w:before="120" w:beforeAutospacing="0" w:after="120" w:afterAutospacing="0" w:line="276" w:lineRule="auto"/>
        <w:ind w:firstLine="567"/>
        <w:jc w:val="both"/>
        <w:rPr>
          <w:sz w:val="24"/>
          <w:szCs w:val="24"/>
          <w:lang w:val="de-DE"/>
        </w:rPr>
      </w:pPr>
      <w:r>
        <w:rPr>
          <w:sz w:val="24"/>
          <w:szCs w:val="24"/>
          <w:lang w:val="de-DE"/>
        </w:rPr>
        <w:t>+ T</w:t>
      </w:r>
      <w:r w:rsidR="002B1659" w:rsidRPr="00A57DC7">
        <w:rPr>
          <w:sz w:val="24"/>
          <w:szCs w:val="24"/>
          <w:lang w:val="de-DE"/>
        </w:rPr>
        <w:t xml:space="preserve">hí sinh tốt nghiệp </w:t>
      </w:r>
      <w:r>
        <w:rPr>
          <w:sz w:val="24"/>
          <w:szCs w:val="24"/>
          <w:lang w:val="de-DE"/>
        </w:rPr>
        <w:t xml:space="preserve">THPT từ năm 2019 trở về trước: </w:t>
      </w:r>
      <w:r w:rsidR="001E432C" w:rsidRPr="00A57DC7">
        <w:rPr>
          <w:sz w:val="24"/>
          <w:szCs w:val="24"/>
          <w:lang w:val="de-DE"/>
        </w:rPr>
        <w:t>từ ngày 1-6 đến hết ngày 7-</w:t>
      </w:r>
      <w:r w:rsidR="002B1659" w:rsidRPr="00A57DC7">
        <w:rPr>
          <w:sz w:val="24"/>
          <w:szCs w:val="24"/>
          <w:lang w:val="de-DE"/>
        </w:rPr>
        <w:t>8</w:t>
      </w:r>
      <w:r w:rsidR="001E432C" w:rsidRPr="00A57DC7">
        <w:rPr>
          <w:sz w:val="24"/>
          <w:szCs w:val="24"/>
          <w:lang w:val="de-DE"/>
        </w:rPr>
        <w:t>-</w:t>
      </w:r>
      <w:r w:rsidR="002B1659" w:rsidRPr="00A57DC7">
        <w:rPr>
          <w:sz w:val="24"/>
          <w:szCs w:val="24"/>
          <w:lang w:val="de-DE"/>
        </w:rPr>
        <w:t>2020.</w:t>
      </w:r>
    </w:p>
    <w:p w14:paraId="26C985AF" w14:textId="77777777" w:rsidR="002B1659" w:rsidRPr="00A57DC7" w:rsidRDefault="00A57DC7" w:rsidP="00A57DC7">
      <w:pPr>
        <w:widowControl w:val="0"/>
        <w:spacing w:before="120" w:after="120" w:line="276" w:lineRule="auto"/>
        <w:ind w:firstLine="567"/>
        <w:jc w:val="both"/>
        <w:rPr>
          <w:sz w:val="24"/>
          <w:szCs w:val="24"/>
          <w:lang w:val="de-DE"/>
        </w:rPr>
      </w:pPr>
      <w:r>
        <w:rPr>
          <w:sz w:val="24"/>
          <w:szCs w:val="24"/>
          <w:lang w:val="de-DE"/>
        </w:rPr>
        <w:t>+ T</w:t>
      </w:r>
      <w:r w:rsidR="002B1659" w:rsidRPr="00A57DC7">
        <w:rPr>
          <w:sz w:val="24"/>
          <w:szCs w:val="24"/>
          <w:lang w:val="de-DE"/>
        </w:rPr>
        <w:t xml:space="preserve">hí sinh tốt nghiệp THPT năm 2020: theo khung thời gian do Bộ </w:t>
      </w:r>
      <w:r w:rsidR="001E432C" w:rsidRPr="00A57DC7">
        <w:rPr>
          <w:sz w:val="24"/>
          <w:szCs w:val="24"/>
          <w:lang w:val="de-DE"/>
        </w:rPr>
        <w:t>GD-ĐT (hoặc s</w:t>
      </w:r>
      <w:r w:rsidR="002B1659" w:rsidRPr="00A57DC7">
        <w:rPr>
          <w:sz w:val="24"/>
          <w:szCs w:val="24"/>
          <w:lang w:val="de-DE"/>
        </w:rPr>
        <w:t xml:space="preserve">ở </w:t>
      </w:r>
      <w:r w:rsidR="001E432C" w:rsidRPr="00A57DC7">
        <w:rPr>
          <w:sz w:val="24"/>
          <w:szCs w:val="24"/>
          <w:lang w:val="de-DE"/>
        </w:rPr>
        <w:t>GD-ĐT</w:t>
      </w:r>
      <w:r>
        <w:rPr>
          <w:sz w:val="24"/>
          <w:szCs w:val="24"/>
          <w:lang w:val="de-DE"/>
        </w:rPr>
        <w:t xml:space="preserve"> các tỉnh, thành phố) quy định.</w:t>
      </w:r>
    </w:p>
    <w:p w14:paraId="1C1A641E" w14:textId="77777777" w:rsidR="002B1659" w:rsidRPr="00A57DC7" w:rsidRDefault="002B1659" w:rsidP="00A57DC7">
      <w:pPr>
        <w:widowControl w:val="0"/>
        <w:spacing w:before="120" w:after="120" w:line="276" w:lineRule="auto"/>
        <w:ind w:firstLine="567"/>
        <w:jc w:val="both"/>
        <w:rPr>
          <w:sz w:val="24"/>
          <w:szCs w:val="24"/>
          <w:lang w:val="de-DE"/>
        </w:rPr>
      </w:pPr>
      <w:r w:rsidRPr="00A57DC7">
        <w:rPr>
          <w:sz w:val="24"/>
          <w:szCs w:val="24"/>
          <w:lang w:val="de-DE"/>
        </w:rPr>
        <w:t>- Thí sinh nộp hồ sơ xét tuyển bằng các hình thức sau đây (có thể chọn nhiều hình thức):</w:t>
      </w:r>
    </w:p>
    <w:p w14:paraId="3B7F88B3" w14:textId="77777777" w:rsidR="002B1659" w:rsidRPr="00A57DC7" w:rsidRDefault="002B1659" w:rsidP="00A57DC7">
      <w:pPr>
        <w:widowControl w:val="0"/>
        <w:tabs>
          <w:tab w:val="left" w:pos="709"/>
        </w:tabs>
        <w:autoSpaceDE/>
        <w:autoSpaceDN/>
        <w:spacing w:before="120" w:after="120" w:line="276" w:lineRule="auto"/>
        <w:ind w:firstLine="567"/>
        <w:jc w:val="both"/>
        <w:rPr>
          <w:b/>
          <w:sz w:val="24"/>
          <w:szCs w:val="24"/>
          <w:lang w:val="de-DE"/>
        </w:rPr>
      </w:pPr>
      <w:r w:rsidRPr="00A57DC7">
        <w:rPr>
          <w:sz w:val="24"/>
          <w:szCs w:val="24"/>
          <w:lang w:val="de-DE"/>
        </w:rPr>
        <w:t xml:space="preserve">+ Nộp hồ sơ trực tuyến theo phần mềm tuyển sinh chung của Bộ </w:t>
      </w:r>
      <w:r w:rsidR="001E432C" w:rsidRPr="00A57DC7">
        <w:rPr>
          <w:sz w:val="24"/>
          <w:szCs w:val="24"/>
          <w:lang w:val="de-DE"/>
        </w:rPr>
        <w:t>GD-ĐT;</w:t>
      </w:r>
    </w:p>
    <w:p w14:paraId="26ABFE8A" w14:textId="77777777" w:rsidR="00093D09" w:rsidRDefault="002B1659" w:rsidP="00093D09">
      <w:pPr>
        <w:widowControl w:val="0"/>
        <w:tabs>
          <w:tab w:val="left" w:pos="812"/>
        </w:tabs>
        <w:spacing w:before="120" w:after="120" w:line="276" w:lineRule="auto"/>
        <w:ind w:firstLine="567"/>
        <w:jc w:val="both"/>
        <w:rPr>
          <w:sz w:val="24"/>
          <w:szCs w:val="24"/>
          <w:lang w:val="de-DE"/>
        </w:rPr>
      </w:pPr>
      <w:r w:rsidRPr="00A57DC7">
        <w:rPr>
          <w:sz w:val="24"/>
          <w:szCs w:val="24"/>
          <w:lang w:val="de-DE"/>
        </w:rPr>
        <w:t xml:space="preserve">+ Gửi qua bưu điện (tính thời hạn theo dấu bưu điện) hoặc nộp trực tiếp tại địa chỉ: Phòng Đào tạo, Quản lý khoa học và </w:t>
      </w:r>
      <w:r w:rsidR="001E432C" w:rsidRPr="00A57DC7">
        <w:rPr>
          <w:sz w:val="24"/>
          <w:szCs w:val="24"/>
          <w:lang w:val="de-DE"/>
        </w:rPr>
        <w:t xml:space="preserve">hợp tác quốc tế, Trường ĐH </w:t>
      </w:r>
      <w:r w:rsidRPr="00A57DC7">
        <w:rPr>
          <w:sz w:val="24"/>
          <w:szCs w:val="24"/>
          <w:lang w:val="de-DE"/>
        </w:rPr>
        <w:t xml:space="preserve">Văn hóa </w:t>
      </w:r>
      <w:r w:rsidR="001E432C" w:rsidRPr="00A57DC7">
        <w:rPr>
          <w:sz w:val="24"/>
          <w:szCs w:val="24"/>
          <w:lang w:val="de-DE"/>
        </w:rPr>
        <w:t>TP.HCM</w:t>
      </w:r>
      <w:r w:rsidRPr="00A57DC7">
        <w:rPr>
          <w:sz w:val="24"/>
          <w:szCs w:val="24"/>
          <w:lang w:val="de-DE"/>
        </w:rPr>
        <w:t xml:space="preserve"> </w:t>
      </w:r>
      <w:r w:rsidR="001E432C" w:rsidRPr="00A57DC7">
        <w:rPr>
          <w:sz w:val="24"/>
          <w:szCs w:val="24"/>
          <w:lang w:val="de-DE"/>
        </w:rPr>
        <w:t>(số 51 Quốc Hương, P.Thảo Điền, Q.2, TP.HCM).</w:t>
      </w:r>
    </w:p>
    <w:p w14:paraId="2F50C0DC" w14:textId="77777777" w:rsidR="002B1659" w:rsidRPr="00093D09" w:rsidRDefault="002B1659" w:rsidP="00093D09">
      <w:pPr>
        <w:widowControl w:val="0"/>
        <w:tabs>
          <w:tab w:val="left" w:pos="812"/>
        </w:tabs>
        <w:spacing w:before="120" w:after="120" w:line="276" w:lineRule="auto"/>
        <w:jc w:val="both"/>
        <w:rPr>
          <w:rStyle w:val="Strong"/>
          <w:b w:val="0"/>
          <w:bCs w:val="0"/>
          <w:sz w:val="24"/>
          <w:szCs w:val="24"/>
          <w:lang w:val="de-DE"/>
        </w:rPr>
      </w:pPr>
      <w:r w:rsidRPr="00A57DC7">
        <w:rPr>
          <w:rStyle w:val="Strong"/>
          <w:sz w:val="24"/>
          <w:szCs w:val="24"/>
          <w:bdr w:val="none" w:sz="0" w:space="0" w:color="auto" w:frame="1"/>
          <w:lang w:val="nl-NL"/>
        </w:rPr>
        <w:t>2</w:t>
      </w:r>
      <w:r w:rsidR="001E432C" w:rsidRPr="00A57DC7">
        <w:rPr>
          <w:rStyle w:val="Strong"/>
          <w:sz w:val="24"/>
          <w:szCs w:val="24"/>
          <w:bdr w:val="none" w:sz="0" w:space="0" w:color="auto" w:frame="1"/>
          <w:lang w:val="nl-NL"/>
        </w:rPr>
        <w:t>.</w:t>
      </w:r>
      <w:r w:rsidRPr="00A57DC7">
        <w:rPr>
          <w:rStyle w:val="Strong"/>
          <w:sz w:val="24"/>
          <w:szCs w:val="24"/>
          <w:bdr w:val="none" w:sz="0" w:space="0" w:color="auto" w:frame="1"/>
          <w:lang w:val="nl-NL"/>
        </w:rPr>
        <w:t xml:space="preserve"> Xét tuyển dựa vào kết quả học tập bậc THPT (học bạ THPT) </w:t>
      </w:r>
      <w:r w:rsidRPr="00A57DC7">
        <w:rPr>
          <w:sz w:val="24"/>
        </w:rPr>
        <w:t>và xét</w:t>
      </w:r>
      <w:r w:rsidRPr="00A57DC7">
        <w:rPr>
          <w:bCs/>
          <w:spacing w:val="-4"/>
          <w:sz w:val="22"/>
          <w:szCs w:val="24"/>
        </w:rPr>
        <w:t xml:space="preserve"> </w:t>
      </w:r>
      <w:r w:rsidR="001E432C" w:rsidRPr="00A57DC7">
        <w:rPr>
          <w:spacing w:val="-4"/>
          <w:sz w:val="24"/>
          <w:szCs w:val="24"/>
        </w:rPr>
        <w:t xml:space="preserve">từ kết quả điểm thi của ĐH </w:t>
      </w:r>
      <w:r w:rsidRPr="00A57DC7">
        <w:rPr>
          <w:spacing w:val="-4"/>
          <w:sz w:val="24"/>
          <w:szCs w:val="24"/>
        </w:rPr>
        <w:t xml:space="preserve">Quốc gia </w:t>
      </w:r>
      <w:r w:rsidR="001E432C" w:rsidRPr="00A57DC7">
        <w:rPr>
          <w:spacing w:val="-4"/>
          <w:sz w:val="24"/>
          <w:szCs w:val="24"/>
        </w:rPr>
        <w:t>TP.HCM</w:t>
      </w:r>
      <w:r w:rsidRPr="00A57DC7">
        <w:rPr>
          <w:spacing w:val="-4"/>
          <w:sz w:val="24"/>
          <w:szCs w:val="24"/>
        </w:rPr>
        <w:t xml:space="preserve"> và các trường </w:t>
      </w:r>
      <w:r w:rsidR="00A57DC7">
        <w:rPr>
          <w:spacing w:val="-4"/>
          <w:sz w:val="24"/>
          <w:szCs w:val="24"/>
        </w:rPr>
        <w:t>ĐH</w:t>
      </w:r>
      <w:r w:rsidRPr="00A57DC7">
        <w:rPr>
          <w:spacing w:val="-4"/>
          <w:sz w:val="24"/>
          <w:szCs w:val="24"/>
        </w:rPr>
        <w:t xml:space="preserve"> khác có tổ chức kỳ tuyển sinh đánh giá năng lực riêng.</w:t>
      </w:r>
    </w:p>
    <w:p w14:paraId="480391C3" w14:textId="77777777" w:rsidR="002B1659" w:rsidRPr="00A57DC7" w:rsidRDefault="002B1659" w:rsidP="00A57DC7">
      <w:pPr>
        <w:widowControl w:val="0"/>
        <w:tabs>
          <w:tab w:val="left" w:pos="0"/>
        </w:tabs>
        <w:autoSpaceDE/>
        <w:autoSpaceDN/>
        <w:spacing w:before="120" w:after="120" w:line="276" w:lineRule="auto"/>
        <w:ind w:firstLine="567"/>
        <w:jc w:val="both"/>
        <w:rPr>
          <w:sz w:val="24"/>
          <w:szCs w:val="24"/>
          <w:lang w:val="de-DE"/>
        </w:rPr>
      </w:pPr>
      <w:r w:rsidRPr="00A57DC7">
        <w:rPr>
          <w:sz w:val="24"/>
          <w:szCs w:val="24"/>
          <w:lang w:val="de-DE"/>
        </w:rPr>
        <w:t>- Xét từ kết quả học tập bậc THPT: xét tuyển</w:t>
      </w:r>
      <w:r w:rsidR="001E432C" w:rsidRPr="00A57DC7">
        <w:rPr>
          <w:sz w:val="24"/>
          <w:szCs w:val="24"/>
          <w:lang w:val="sv-SE"/>
        </w:rPr>
        <w:t xml:space="preserve"> 5 học kỳ (</w:t>
      </w:r>
      <w:r w:rsidRPr="00A57DC7">
        <w:rPr>
          <w:sz w:val="24"/>
          <w:szCs w:val="24"/>
          <w:lang w:val="sv-SE"/>
        </w:rPr>
        <w:t>2 học kỳ năm lớp 10, 02 học kỳ năm lớp 11 và học kỳ 1 năm lớp 12) và x</w:t>
      </w:r>
      <w:r w:rsidRPr="00A57DC7">
        <w:rPr>
          <w:bCs/>
          <w:spacing w:val="-4"/>
          <w:sz w:val="24"/>
          <w:szCs w:val="24"/>
        </w:rPr>
        <w:t xml:space="preserve">ét </w:t>
      </w:r>
      <w:r w:rsidR="001E432C" w:rsidRPr="00A57DC7">
        <w:rPr>
          <w:spacing w:val="-4"/>
          <w:sz w:val="24"/>
          <w:szCs w:val="24"/>
        </w:rPr>
        <w:t xml:space="preserve">từ kết quả điểm thi của ĐH </w:t>
      </w:r>
      <w:r w:rsidRPr="00A57DC7">
        <w:rPr>
          <w:spacing w:val="-4"/>
          <w:sz w:val="24"/>
          <w:szCs w:val="24"/>
        </w:rPr>
        <w:t xml:space="preserve">Quốc gia </w:t>
      </w:r>
      <w:r w:rsidR="001E432C" w:rsidRPr="00A57DC7">
        <w:rPr>
          <w:spacing w:val="-4"/>
          <w:sz w:val="24"/>
          <w:szCs w:val="24"/>
        </w:rPr>
        <w:t>TP.HCM</w:t>
      </w:r>
      <w:r w:rsidRPr="00A57DC7">
        <w:rPr>
          <w:spacing w:val="-4"/>
          <w:sz w:val="24"/>
          <w:szCs w:val="24"/>
        </w:rPr>
        <w:t xml:space="preserve"> và các trường khác có tổ chức kỳ tuyển sinh đánh giá năng lực riêng.</w:t>
      </w:r>
    </w:p>
    <w:p w14:paraId="4BFBB783" w14:textId="77777777" w:rsidR="002B1659" w:rsidRPr="00A57DC7" w:rsidRDefault="002B1659" w:rsidP="00A57DC7">
      <w:pPr>
        <w:widowControl w:val="0"/>
        <w:spacing w:before="120" w:after="120" w:line="276" w:lineRule="auto"/>
        <w:ind w:firstLine="567"/>
        <w:jc w:val="both"/>
        <w:rPr>
          <w:sz w:val="24"/>
          <w:szCs w:val="24"/>
          <w:lang w:val="de-DE"/>
        </w:rPr>
      </w:pPr>
      <w:r w:rsidRPr="00A57DC7">
        <w:rPr>
          <w:sz w:val="24"/>
          <w:szCs w:val="24"/>
          <w:lang w:val="de-DE"/>
        </w:rPr>
        <w:t>- Trường tổ chức các đợt xét tuyển cho đến khi đủ chỉ tiêu tuyển sinh năm 2020. Thời gian thí sinh nộp hồ sơ đăng ký xét tuyển</w:t>
      </w:r>
      <w:r w:rsidRPr="00A57DC7">
        <w:rPr>
          <w:b/>
          <w:sz w:val="24"/>
          <w:szCs w:val="24"/>
          <w:lang w:val="de-DE"/>
        </w:rPr>
        <w:t xml:space="preserve"> </w:t>
      </w:r>
      <w:r w:rsidRPr="00A57DC7">
        <w:rPr>
          <w:sz w:val="24"/>
          <w:szCs w:val="24"/>
          <w:lang w:val="de-DE"/>
        </w:rPr>
        <w:t>đợt 1</w:t>
      </w:r>
      <w:r w:rsidRPr="00A57DC7">
        <w:rPr>
          <w:b/>
          <w:sz w:val="24"/>
          <w:szCs w:val="24"/>
          <w:lang w:val="de-DE"/>
        </w:rPr>
        <w:t xml:space="preserve"> </w:t>
      </w:r>
      <w:r w:rsidR="001E432C" w:rsidRPr="00A57DC7">
        <w:rPr>
          <w:sz w:val="24"/>
          <w:szCs w:val="24"/>
          <w:lang w:val="de-DE"/>
        </w:rPr>
        <w:t>từ ngày 1-6 đến hết ngày 7-8-</w:t>
      </w:r>
      <w:r w:rsidRPr="00A57DC7">
        <w:rPr>
          <w:sz w:val="24"/>
          <w:szCs w:val="24"/>
          <w:lang w:val="de-DE"/>
        </w:rPr>
        <w:t>2020. Thời gian thí sinh nộp hồ sơ đăng ký xét tuyển</w:t>
      </w:r>
      <w:r w:rsidRPr="00A57DC7">
        <w:rPr>
          <w:b/>
          <w:sz w:val="24"/>
          <w:szCs w:val="24"/>
          <w:lang w:val="de-DE"/>
        </w:rPr>
        <w:t xml:space="preserve"> </w:t>
      </w:r>
      <w:r w:rsidR="001E432C" w:rsidRPr="00A57DC7">
        <w:rPr>
          <w:sz w:val="24"/>
          <w:szCs w:val="24"/>
          <w:lang w:val="de-DE"/>
        </w:rPr>
        <w:t>đợt 2, n</w:t>
      </w:r>
      <w:r w:rsidRPr="00A57DC7">
        <w:rPr>
          <w:sz w:val="24"/>
          <w:szCs w:val="24"/>
          <w:lang w:val="de-DE"/>
        </w:rPr>
        <w:t>hà trường sẽ thông báo sau khi tiến hành xét tuyển đợt 1.</w:t>
      </w:r>
    </w:p>
    <w:p w14:paraId="12BBF5FB" w14:textId="77777777" w:rsidR="002B1659" w:rsidRPr="00A57DC7" w:rsidRDefault="002B1659" w:rsidP="00A57DC7">
      <w:pPr>
        <w:widowControl w:val="0"/>
        <w:shd w:val="clear" w:color="auto" w:fill="FFFFFF"/>
        <w:spacing w:before="120" w:after="120" w:line="276" w:lineRule="auto"/>
        <w:ind w:firstLine="567"/>
        <w:jc w:val="both"/>
        <w:rPr>
          <w:spacing w:val="-8"/>
          <w:sz w:val="24"/>
          <w:szCs w:val="24"/>
          <w:lang w:val="vi-VN"/>
        </w:rPr>
      </w:pPr>
      <w:r w:rsidRPr="00A57DC7">
        <w:rPr>
          <w:bCs/>
          <w:iCs/>
          <w:sz w:val="24"/>
          <w:szCs w:val="24"/>
          <w:lang w:val="vi-VN"/>
        </w:rPr>
        <w:t>- Nguyên tắc xét tuyển: l</w:t>
      </w:r>
      <w:r w:rsidRPr="00A57DC7">
        <w:rPr>
          <w:spacing w:val="-8"/>
          <w:sz w:val="24"/>
          <w:szCs w:val="24"/>
          <w:lang w:val="vi-VN"/>
        </w:rPr>
        <w:t xml:space="preserve">ấy điểm xét tuyển từ cao xuống thấp đến khi đủ chỉ tiêu. </w:t>
      </w:r>
    </w:p>
    <w:p w14:paraId="4FD86C68" w14:textId="77777777" w:rsidR="002B1659" w:rsidRPr="00A57DC7" w:rsidRDefault="002B1659" w:rsidP="00A57DC7">
      <w:pPr>
        <w:widowControl w:val="0"/>
        <w:spacing w:before="120" w:after="120" w:line="276" w:lineRule="auto"/>
        <w:ind w:firstLine="567"/>
        <w:jc w:val="both"/>
        <w:rPr>
          <w:sz w:val="24"/>
          <w:szCs w:val="24"/>
          <w:lang w:val="de-DE"/>
        </w:rPr>
      </w:pPr>
      <w:r w:rsidRPr="00A57DC7">
        <w:rPr>
          <w:sz w:val="24"/>
          <w:szCs w:val="24"/>
          <w:lang w:val="de-DE"/>
        </w:rPr>
        <w:t>- Thí sinh đăng ký xét tuyển bằng các hình thức sau đây (có thể chọn nhiều hình thức):</w:t>
      </w:r>
    </w:p>
    <w:p w14:paraId="3CC3C3E6" w14:textId="77777777" w:rsidR="002B1659" w:rsidRPr="00A57DC7" w:rsidRDefault="002B1659" w:rsidP="00A57DC7">
      <w:pPr>
        <w:widowControl w:val="0"/>
        <w:tabs>
          <w:tab w:val="left" w:pos="812"/>
        </w:tabs>
        <w:spacing w:before="120" w:after="120" w:line="276" w:lineRule="auto"/>
        <w:ind w:firstLine="567"/>
        <w:jc w:val="both"/>
        <w:rPr>
          <w:sz w:val="24"/>
          <w:szCs w:val="24"/>
          <w:lang w:val="de-DE"/>
        </w:rPr>
      </w:pPr>
      <w:r w:rsidRPr="00A57DC7">
        <w:rPr>
          <w:sz w:val="24"/>
          <w:szCs w:val="24"/>
          <w:lang w:val="de-DE"/>
        </w:rPr>
        <w:lastRenderedPageBreak/>
        <w:t xml:space="preserve">+ Đăng ký xét tuyển online: đăng nhập và thực hiện theo hướng dẫn cụ thể tại website: </w:t>
      </w:r>
      <w:hyperlink r:id="rId5" w:history="1">
        <w:r w:rsidRPr="00A57DC7">
          <w:rPr>
            <w:rStyle w:val="Hyperlink"/>
            <w:sz w:val="24"/>
            <w:szCs w:val="24"/>
            <w:lang w:val="de-DE"/>
          </w:rPr>
          <w:t>www.hcmuc.edu.vn</w:t>
        </w:r>
      </w:hyperlink>
      <w:r w:rsidRPr="00A57DC7">
        <w:rPr>
          <w:sz w:val="24"/>
          <w:szCs w:val="24"/>
          <w:lang w:val="de-DE"/>
        </w:rPr>
        <w:t xml:space="preserve">, chuyên mục “Tuyển sinh”; </w:t>
      </w:r>
    </w:p>
    <w:p w14:paraId="3D3F1A88" w14:textId="77777777" w:rsidR="002B1659" w:rsidRPr="00A57DC7" w:rsidRDefault="002B1659" w:rsidP="00A57DC7">
      <w:pPr>
        <w:widowControl w:val="0"/>
        <w:tabs>
          <w:tab w:val="left" w:pos="812"/>
        </w:tabs>
        <w:spacing w:before="120" w:after="120" w:line="276" w:lineRule="auto"/>
        <w:ind w:firstLine="567"/>
        <w:jc w:val="both"/>
        <w:rPr>
          <w:sz w:val="24"/>
          <w:szCs w:val="24"/>
          <w:lang w:val="de-DE"/>
        </w:rPr>
      </w:pPr>
      <w:r w:rsidRPr="00A57DC7">
        <w:rPr>
          <w:sz w:val="24"/>
          <w:szCs w:val="24"/>
          <w:lang w:val="de-DE"/>
        </w:rPr>
        <w:t>+ Gửi qua bưu điện (tính thời hạn theo dấu bưu điện</w:t>
      </w:r>
      <w:r w:rsidR="005E2B25">
        <w:rPr>
          <w:sz w:val="24"/>
          <w:szCs w:val="24"/>
          <w:lang w:val="de-DE"/>
        </w:rPr>
        <w:t>) hoặc nộp trực tiếp tại</w:t>
      </w:r>
      <w:r w:rsidRPr="00A57DC7">
        <w:rPr>
          <w:sz w:val="24"/>
          <w:szCs w:val="24"/>
          <w:lang w:val="de-DE"/>
        </w:rPr>
        <w:t xml:space="preserve">: Phòng Đào tạo, Quản lý khoa học và Hợp tác quốc tế, </w:t>
      </w:r>
      <w:r w:rsidR="001E432C" w:rsidRPr="00A57DC7">
        <w:rPr>
          <w:sz w:val="24"/>
          <w:szCs w:val="24"/>
          <w:lang w:val="de-DE"/>
        </w:rPr>
        <w:t>Trường ĐH</w:t>
      </w:r>
      <w:r w:rsidRPr="00A57DC7">
        <w:rPr>
          <w:sz w:val="24"/>
          <w:szCs w:val="24"/>
          <w:lang w:val="de-DE"/>
        </w:rPr>
        <w:t xml:space="preserve"> Văn hóa </w:t>
      </w:r>
      <w:r w:rsidR="001E432C" w:rsidRPr="00A57DC7">
        <w:rPr>
          <w:sz w:val="24"/>
          <w:szCs w:val="24"/>
          <w:lang w:val="de-DE"/>
        </w:rPr>
        <w:t xml:space="preserve">TP.HCM. </w:t>
      </w:r>
    </w:p>
    <w:p w14:paraId="38E9B44A" w14:textId="77777777" w:rsidR="002B1659" w:rsidRPr="00A57DC7" w:rsidRDefault="002B1659" w:rsidP="00A57DC7">
      <w:pPr>
        <w:pStyle w:val="NormalWeb"/>
        <w:widowControl w:val="0"/>
        <w:spacing w:before="120" w:beforeAutospacing="0" w:after="120" w:afterAutospacing="0" w:line="276" w:lineRule="auto"/>
        <w:ind w:firstLine="567"/>
        <w:jc w:val="both"/>
        <w:rPr>
          <w:b/>
          <w:bCs/>
          <w:iCs/>
          <w:sz w:val="24"/>
          <w:szCs w:val="24"/>
          <w:lang w:val="vi-VN"/>
        </w:rPr>
      </w:pPr>
      <w:r w:rsidRPr="00A57DC7">
        <w:rPr>
          <w:rStyle w:val="Strong"/>
          <w:iCs/>
          <w:sz w:val="24"/>
          <w:szCs w:val="24"/>
          <w:lang w:val="de-DE"/>
        </w:rPr>
        <w:t>Với những hình thức này, thí sin</w:t>
      </w:r>
      <w:r w:rsidR="001E432C" w:rsidRPr="00A57DC7">
        <w:rPr>
          <w:rStyle w:val="Strong"/>
          <w:iCs/>
          <w:sz w:val="24"/>
          <w:szCs w:val="24"/>
          <w:lang w:val="de-DE"/>
        </w:rPr>
        <w:t>h cần phải chuẩn bị hồ sơ gồm</w:t>
      </w:r>
      <w:r w:rsidRPr="00A57DC7">
        <w:rPr>
          <w:rStyle w:val="Strong"/>
          <w:iCs/>
          <w:sz w:val="24"/>
          <w:szCs w:val="24"/>
          <w:lang w:val="de-DE"/>
        </w:rPr>
        <w:t>:</w:t>
      </w:r>
      <w:r w:rsidR="001E432C" w:rsidRPr="00A57DC7">
        <w:rPr>
          <w:b/>
          <w:bCs/>
          <w:iCs/>
          <w:sz w:val="24"/>
          <w:szCs w:val="24"/>
          <w:lang w:val="vi-VN"/>
        </w:rPr>
        <w:t xml:space="preserve"> </w:t>
      </w:r>
      <w:r w:rsidRPr="00A57DC7">
        <w:rPr>
          <w:sz w:val="24"/>
          <w:szCs w:val="24"/>
          <w:lang w:val="vi-VN"/>
        </w:rPr>
        <w:t xml:space="preserve">Phiếu đăng ký xét tuyển- Phiếu số 1 </w:t>
      </w:r>
      <w:r w:rsidRPr="00A57DC7">
        <w:rPr>
          <w:spacing w:val="-4"/>
          <w:sz w:val="24"/>
          <w:szCs w:val="24"/>
          <w:lang w:val="de-DE"/>
        </w:rPr>
        <w:t>(theo</w:t>
      </w:r>
      <w:r w:rsidRPr="00A57DC7">
        <w:rPr>
          <w:spacing w:val="-7"/>
          <w:sz w:val="24"/>
          <w:szCs w:val="24"/>
          <w:lang w:val="de-DE"/>
        </w:rPr>
        <w:t xml:space="preserve"> </w:t>
      </w:r>
      <w:r w:rsidRPr="00A57DC7">
        <w:rPr>
          <w:spacing w:val="-5"/>
          <w:sz w:val="24"/>
          <w:szCs w:val="24"/>
          <w:lang w:val="de-DE"/>
        </w:rPr>
        <w:t>mẫu</w:t>
      </w:r>
      <w:r w:rsidRPr="00A57DC7">
        <w:rPr>
          <w:spacing w:val="-4"/>
          <w:sz w:val="24"/>
          <w:szCs w:val="24"/>
          <w:lang w:val="de-DE"/>
        </w:rPr>
        <w:t>)</w:t>
      </w:r>
      <w:r w:rsidRPr="00A57DC7">
        <w:rPr>
          <w:sz w:val="24"/>
          <w:szCs w:val="24"/>
          <w:lang w:val="vi-VN"/>
        </w:rPr>
        <w:t>;</w:t>
      </w:r>
      <w:r w:rsidR="001E432C" w:rsidRPr="00A57DC7">
        <w:rPr>
          <w:b/>
          <w:bCs/>
          <w:iCs/>
          <w:sz w:val="24"/>
          <w:szCs w:val="24"/>
          <w:lang w:val="vi-VN"/>
        </w:rPr>
        <w:t xml:space="preserve"> </w:t>
      </w:r>
      <w:r w:rsidRPr="00A57DC7">
        <w:rPr>
          <w:sz w:val="24"/>
          <w:szCs w:val="24"/>
          <w:lang w:val="vi-VN"/>
        </w:rPr>
        <w:t xml:space="preserve">Đơn đăng ký xét tuyển- Phiếu số 2 </w:t>
      </w:r>
      <w:r w:rsidRPr="00A57DC7">
        <w:rPr>
          <w:spacing w:val="-4"/>
          <w:sz w:val="24"/>
          <w:szCs w:val="24"/>
          <w:lang w:val="de-DE"/>
        </w:rPr>
        <w:t>(theo</w:t>
      </w:r>
      <w:r w:rsidRPr="00A57DC7">
        <w:rPr>
          <w:spacing w:val="-7"/>
          <w:sz w:val="24"/>
          <w:szCs w:val="24"/>
          <w:lang w:val="de-DE"/>
        </w:rPr>
        <w:t xml:space="preserve"> </w:t>
      </w:r>
      <w:r w:rsidRPr="00A57DC7">
        <w:rPr>
          <w:spacing w:val="-5"/>
          <w:sz w:val="24"/>
          <w:szCs w:val="24"/>
          <w:lang w:val="de-DE"/>
        </w:rPr>
        <w:t>mẫu</w:t>
      </w:r>
      <w:r w:rsidRPr="00A57DC7">
        <w:rPr>
          <w:spacing w:val="-4"/>
          <w:sz w:val="24"/>
          <w:szCs w:val="24"/>
          <w:lang w:val="de-DE"/>
        </w:rPr>
        <w:t>)</w:t>
      </w:r>
      <w:r w:rsidRPr="00A57DC7">
        <w:rPr>
          <w:sz w:val="24"/>
          <w:szCs w:val="24"/>
          <w:lang w:val="vi-VN"/>
        </w:rPr>
        <w:t>;</w:t>
      </w:r>
      <w:r w:rsidR="001E432C" w:rsidRPr="00A57DC7">
        <w:rPr>
          <w:b/>
          <w:bCs/>
          <w:iCs/>
          <w:sz w:val="24"/>
          <w:szCs w:val="24"/>
          <w:lang w:val="vi-VN"/>
        </w:rPr>
        <w:t xml:space="preserve"> </w:t>
      </w:r>
      <w:r w:rsidRPr="00A57DC7">
        <w:rPr>
          <w:sz w:val="24"/>
          <w:szCs w:val="24"/>
          <w:lang w:val="vi-VN"/>
        </w:rPr>
        <w:t>Học bạ THPT (bản sao có</w:t>
      </w:r>
      <w:r w:rsidRPr="00A57DC7">
        <w:rPr>
          <w:iCs/>
          <w:sz w:val="24"/>
          <w:szCs w:val="24"/>
          <w:bdr w:val="none" w:sz="0" w:space="0" w:color="auto" w:frame="1"/>
          <w:lang w:val="vi-VN"/>
        </w:rPr>
        <w:t xml:space="preserve"> chứng thực</w:t>
      </w:r>
      <w:r w:rsidRPr="00A57DC7">
        <w:rPr>
          <w:sz w:val="24"/>
          <w:szCs w:val="24"/>
          <w:lang w:val="vi-VN"/>
        </w:rPr>
        <w:t>);</w:t>
      </w:r>
      <w:r w:rsidR="001E432C" w:rsidRPr="00A57DC7">
        <w:rPr>
          <w:b/>
          <w:bCs/>
          <w:iCs/>
          <w:sz w:val="24"/>
          <w:szCs w:val="24"/>
          <w:lang w:val="vi-VN"/>
        </w:rPr>
        <w:t xml:space="preserve"> </w:t>
      </w:r>
      <w:r w:rsidRPr="00A57DC7">
        <w:rPr>
          <w:sz w:val="24"/>
          <w:szCs w:val="24"/>
          <w:lang w:val="vi-VN"/>
        </w:rPr>
        <w:t>Bằng tốt nghiệp THPT hoặc Giấy chứng nhận tốt nghiệp THPT tạm thời (bản sao có chứng thực)</w:t>
      </w:r>
      <w:r w:rsidRPr="00A57DC7">
        <w:rPr>
          <w:iCs/>
          <w:sz w:val="24"/>
          <w:szCs w:val="24"/>
          <w:bdr w:val="none" w:sz="0" w:space="0" w:color="auto" w:frame="1"/>
          <w:lang w:val="vi-VN"/>
        </w:rPr>
        <w:t>;</w:t>
      </w:r>
      <w:r w:rsidR="001E432C" w:rsidRPr="00A57DC7">
        <w:rPr>
          <w:b/>
          <w:bCs/>
          <w:iCs/>
          <w:sz w:val="24"/>
          <w:szCs w:val="24"/>
          <w:lang w:val="vi-VN"/>
        </w:rPr>
        <w:t xml:space="preserve"> </w:t>
      </w:r>
      <w:r w:rsidRPr="00A57DC7">
        <w:rPr>
          <w:sz w:val="24"/>
          <w:szCs w:val="24"/>
          <w:lang w:val="vi-VN"/>
        </w:rPr>
        <w:t>Chứng minh nhân dân/căn cước công dân (bản sao có</w:t>
      </w:r>
      <w:r w:rsidRPr="00A57DC7">
        <w:rPr>
          <w:iCs/>
          <w:sz w:val="24"/>
          <w:szCs w:val="24"/>
          <w:bdr w:val="none" w:sz="0" w:space="0" w:color="auto" w:frame="1"/>
          <w:lang w:val="vi-VN"/>
        </w:rPr>
        <w:t xml:space="preserve"> chứng thực</w:t>
      </w:r>
      <w:r w:rsidRPr="00A57DC7">
        <w:rPr>
          <w:sz w:val="24"/>
          <w:szCs w:val="24"/>
          <w:lang w:val="vi-VN"/>
        </w:rPr>
        <w:t>);</w:t>
      </w:r>
      <w:r w:rsidR="001E432C" w:rsidRPr="00A57DC7">
        <w:rPr>
          <w:b/>
          <w:bCs/>
          <w:iCs/>
          <w:sz w:val="24"/>
          <w:szCs w:val="24"/>
          <w:lang w:val="vi-VN"/>
        </w:rPr>
        <w:t xml:space="preserve"> </w:t>
      </w:r>
      <w:r w:rsidRPr="00A57DC7">
        <w:rPr>
          <w:sz w:val="24"/>
          <w:szCs w:val="24"/>
          <w:lang w:val="vi-VN"/>
        </w:rPr>
        <w:t>Giấy chứng nhận ưu tiên (nếu có);</w:t>
      </w:r>
      <w:r w:rsidR="001E432C" w:rsidRPr="00A57DC7">
        <w:rPr>
          <w:b/>
          <w:bCs/>
          <w:iCs/>
          <w:sz w:val="24"/>
          <w:szCs w:val="24"/>
          <w:lang w:val="vi-VN"/>
        </w:rPr>
        <w:t xml:space="preserve"> </w:t>
      </w:r>
      <w:r w:rsidRPr="00A57DC7">
        <w:rPr>
          <w:sz w:val="24"/>
          <w:szCs w:val="24"/>
          <w:lang w:val="vi-VN"/>
        </w:rPr>
        <w:t>Phong bì dán sẵn tem (2 cái), ghi đầy đủ địa chỉ liên lạc, số điện thoại của thí sinh để Trường thông báo kết quả xét tuyển.</w:t>
      </w:r>
    </w:p>
    <w:p w14:paraId="78B64F66" w14:textId="77777777" w:rsidR="002B1659" w:rsidRPr="00A57DC7" w:rsidRDefault="002B1659" w:rsidP="00A57DC7">
      <w:pPr>
        <w:pStyle w:val="NormalWeb"/>
        <w:widowControl w:val="0"/>
        <w:shd w:val="clear" w:color="auto" w:fill="FFFFFF"/>
        <w:spacing w:before="120" w:beforeAutospacing="0" w:after="120" w:afterAutospacing="0" w:line="276" w:lineRule="auto"/>
        <w:ind w:firstLine="567"/>
        <w:jc w:val="both"/>
        <w:rPr>
          <w:sz w:val="24"/>
          <w:szCs w:val="24"/>
          <w:lang w:val="vi-VN"/>
        </w:rPr>
      </w:pPr>
      <w:r w:rsidRPr="00A57DC7">
        <w:rPr>
          <w:sz w:val="24"/>
          <w:szCs w:val="24"/>
          <w:lang w:val="vi-VN"/>
        </w:rPr>
        <w:t xml:space="preserve">- Thí sinh nộp lệ phí xét tuyển </w:t>
      </w:r>
      <w:r w:rsidRPr="00A57DC7">
        <w:rPr>
          <w:spacing w:val="-1"/>
          <w:sz w:val="24"/>
          <w:szCs w:val="24"/>
          <w:lang w:val="vi-VN"/>
        </w:rPr>
        <w:t>30.000</w:t>
      </w:r>
      <w:r w:rsidRPr="00A57DC7">
        <w:rPr>
          <w:sz w:val="24"/>
          <w:szCs w:val="24"/>
          <w:lang w:val="vi-VN"/>
        </w:rPr>
        <w:t xml:space="preserve"> </w:t>
      </w:r>
      <w:r w:rsidRPr="00A57DC7">
        <w:rPr>
          <w:spacing w:val="-1"/>
          <w:sz w:val="24"/>
          <w:szCs w:val="24"/>
          <w:lang w:val="vi-VN"/>
        </w:rPr>
        <w:t>đồng/nguyện vọng xét tuyển/hồ</w:t>
      </w:r>
      <w:r w:rsidRPr="00A57DC7">
        <w:rPr>
          <w:spacing w:val="1"/>
          <w:sz w:val="24"/>
          <w:szCs w:val="24"/>
          <w:lang w:val="vi-VN"/>
        </w:rPr>
        <w:t xml:space="preserve"> </w:t>
      </w:r>
      <w:r w:rsidRPr="00A57DC7">
        <w:rPr>
          <w:sz w:val="24"/>
          <w:szCs w:val="24"/>
          <w:lang w:val="vi-VN"/>
        </w:rPr>
        <w:t>sơ</w:t>
      </w:r>
      <w:r w:rsidRPr="00A57DC7">
        <w:rPr>
          <w:sz w:val="24"/>
          <w:szCs w:val="24"/>
          <w:lang w:val="de-DE"/>
        </w:rPr>
        <w:t>, theo địa chỉ nêu trên</w:t>
      </w:r>
      <w:r w:rsidRPr="00A57DC7">
        <w:rPr>
          <w:sz w:val="24"/>
          <w:szCs w:val="24"/>
          <w:lang w:val="vi-VN"/>
        </w:rPr>
        <w:t xml:space="preserve">. </w:t>
      </w:r>
      <w:r w:rsidRPr="00A57DC7">
        <w:rPr>
          <w:sz w:val="24"/>
          <w:szCs w:val="24"/>
          <w:lang w:val="de-DE"/>
        </w:rPr>
        <w:t>Khi đóng lệ phí xét tuyển, thí sinh cần ghi rõ: số báo danh, họ và tên thí sinh, số chứng minh nhân dân/căn cước công dân, nội dung đóng lệ phí xét tuyển ngành, chuyên ngành cụ thể.</w:t>
      </w:r>
    </w:p>
    <w:p w14:paraId="0510F811" w14:textId="77777777" w:rsidR="002B1659" w:rsidRPr="00A57DC7" w:rsidRDefault="002B1659" w:rsidP="00A57DC7">
      <w:pPr>
        <w:widowControl w:val="0"/>
        <w:spacing w:before="120" w:after="120" w:line="276" w:lineRule="auto"/>
        <w:jc w:val="both"/>
        <w:rPr>
          <w:b/>
          <w:sz w:val="24"/>
          <w:szCs w:val="24"/>
          <w:lang w:val="nl-NL"/>
        </w:rPr>
      </w:pPr>
      <w:r w:rsidRPr="00A57DC7">
        <w:rPr>
          <w:b/>
          <w:sz w:val="24"/>
          <w:szCs w:val="24"/>
          <w:lang w:val="nl-NL"/>
        </w:rPr>
        <w:t>3</w:t>
      </w:r>
      <w:r w:rsidR="001E432C" w:rsidRPr="00A57DC7">
        <w:rPr>
          <w:b/>
          <w:sz w:val="24"/>
          <w:szCs w:val="24"/>
          <w:lang w:val="nl-NL"/>
        </w:rPr>
        <w:t>.</w:t>
      </w:r>
      <w:r w:rsidRPr="00A57DC7">
        <w:rPr>
          <w:b/>
          <w:sz w:val="24"/>
          <w:szCs w:val="24"/>
          <w:lang w:val="nl-NL"/>
        </w:rPr>
        <w:t xml:space="preserve"> Tổ chức thi tuyển các môn thi Năng khiếu nghệ thuật</w:t>
      </w:r>
    </w:p>
    <w:p w14:paraId="770948F6" w14:textId="77777777" w:rsidR="002B1659" w:rsidRPr="00A57DC7" w:rsidRDefault="002B1659" w:rsidP="00A57DC7">
      <w:pPr>
        <w:widowControl w:val="0"/>
        <w:spacing w:before="120" w:after="120" w:line="276" w:lineRule="auto"/>
        <w:ind w:firstLine="567"/>
        <w:jc w:val="both"/>
        <w:rPr>
          <w:sz w:val="24"/>
          <w:szCs w:val="24"/>
          <w:lang w:val="nl-NL"/>
        </w:rPr>
      </w:pPr>
      <w:r w:rsidRPr="00A57DC7">
        <w:rPr>
          <w:sz w:val="24"/>
          <w:szCs w:val="24"/>
          <w:lang w:val="nl-NL"/>
        </w:rPr>
        <w:t>- Nhà trường tổ</w:t>
      </w:r>
      <w:r w:rsidR="001E432C" w:rsidRPr="00A57DC7">
        <w:rPr>
          <w:sz w:val="24"/>
          <w:szCs w:val="24"/>
          <w:lang w:val="nl-NL"/>
        </w:rPr>
        <w:t xml:space="preserve"> chức thi năng khiếu tại t</w:t>
      </w:r>
      <w:r w:rsidRPr="00A57DC7">
        <w:rPr>
          <w:sz w:val="24"/>
          <w:szCs w:val="24"/>
          <w:lang w:val="nl-NL"/>
        </w:rPr>
        <w:t>rường. Kết quả thi Năng khiếu nghệ thuật được dùng để xét tuyển cùng với tổ hợp các môn văn hóa theo</w:t>
      </w:r>
      <w:r w:rsidR="001E432C" w:rsidRPr="00A57DC7">
        <w:rPr>
          <w:sz w:val="24"/>
          <w:szCs w:val="24"/>
          <w:lang w:val="nl-NL"/>
        </w:rPr>
        <w:t xml:space="preserve"> các phương thức xét tuyển của trường (t</w:t>
      </w:r>
      <w:r w:rsidRPr="00A57DC7">
        <w:rPr>
          <w:sz w:val="24"/>
          <w:szCs w:val="24"/>
          <w:lang w:val="nl-NL"/>
        </w:rPr>
        <w:t>hí sinh đăng ký dự thi Năng khiếu nghệ thuật, đồng thời cần phải thực hiện thủ tục đăng ký xét tuyển theo 1 trong 4 tổ hợp sau:  R01, R02, R03, R04).</w:t>
      </w:r>
    </w:p>
    <w:p w14:paraId="3A410CB0" w14:textId="77777777" w:rsidR="002B1659" w:rsidRPr="00A57DC7" w:rsidRDefault="002B1659" w:rsidP="00A57DC7">
      <w:pPr>
        <w:widowControl w:val="0"/>
        <w:spacing w:before="120" w:after="120" w:line="276" w:lineRule="auto"/>
        <w:ind w:firstLine="567"/>
        <w:jc w:val="both"/>
        <w:rPr>
          <w:strike/>
          <w:sz w:val="24"/>
          <w:szCs w:val="24"/>
          <w:lang w:val="nl-NL"/>
        </w:rPr>
      </w:pPr>
      <w:r w:rsidRPr="00A57DC7">
        <w:rPr>
          <w:sz w:val="24"/>
          <w:szCs w:val="24"/>
          <w:lang w:val="nl-NL"/>
        </w:rPr>
        <w:t xml:space="preserve">- Thí sinh thực hiện những quy định chung và quy định cụ thể về thi năng khiếu chuyên ngành </w:t>
      </w:r>
      <w:r w:rsidRPr="00A57DC7">
        <w:rPr>
          <w:sz w:val="24"/>
          <w:szCs w:val="24"/>
          <w:lang w:val="de-DE"/>
        </w:rPr>
        <w:t>Tổ chức, dàn dựng chương trình văn hóa nghệ thuật, ngành Quản lý Văn hóa</w:t>
      </w:r>
      <w:r w:rsidR="00A57DC7">
        <w:rPr>
          <w:sz w:val="24"/>
          <w:szCs w:val="24"/>
          <w:lang w:val="nl-NL"/>
        </w:rPr>
        <w:t>.</w:t>
      </w:r>
    </w:p>
    <w:p w14:paraId="6C909793" w14:textId="77777777" w:rsidR="002B1659" w:rsidRPr="00A57DC7" w:rsidRDefault="002B1659" w:rsidP="00A57DC7">
      <w:pPr>
        <w:widowControl w:val="0"/>
        <w:tabs>
          <w:tab w:val="left" w:pos="567"/>
        </w:tabs>
        <w:autoSpaceDE/>
        <w:autoSpaceDN/>
        <w:spacing w:before="120" w:after="120" w:line="276" w:lineRule="auto"/>
        <w:jc w:val="both"/>
        <w:rPr>
          <w:b/>
          <w:bCs/>
          <w:spacing w:val="-3"/>
          <w:sz w:val="24"/>
          <w:szCs w:val="24"/>
          <w:lang w:val="de-DE"/>
        </w:rPr>
      </w:pPr>
      <w:r w:rsidRPr="00A57DC7">
        <w:rPr>
          <w:b/>
          <w:bCs/>
          <w:spacing w:val="-3"/>
          <w:sz w:val="24"/>
          <w:szCs w:val="24"/>
          <w:lang w:val="de-DE"/>
        </w:rPr>
        <w:t>Quy định chung về thi Năng khiếu nghệ thuật</w:t>
      </w:r>
    </w:p>
    <w:p w14:paraId="0213C1DD" w14:textId="77777777" w:rsidR="002B1659" w:rsidRPr="00A57DC7" w:rsidRDefault="002B1659" w:rsidP="00A57DC7">
      <w:pPr>
        <w:widowControl w:val="0"/>
        <w:tabs>
          <w:tab w:val="left" w:pos="0"/>
        </w:tabs>
        <w:autoSpaceDE/>
        <w:autoSpaceDN/>
        <w:spacing w:before="120" w:after="120" w:line="276" w:lineRule="auto"/>
        <w:ind w:firstLine="567"/>
        <w:jc w:val="both"/>
        <w:rPr>
          <w:bCs/>
          <w:spacing w:val="-3"/>
          <w:sz w:val="24"/>
          <w:szCs w:val="24"/>
          <w:lang w:val="de-DE"/>
        </w:rPr>
      </w:pPr>
      <w:r w:rsidRPr="00A57DC7">
        <w:rPr>
          <w:bCs/>
          <w:spacing w:val="-1"/>
          <w:sz w:val="24"/>
          <w:szCs w:val="24"/>
          <w:lang w:val="de-DE"/>
        </w:rPr>
        <w:t xml:space="preserve">- </w:t>
      </w:r>
      <w:r w:rsidRPr="00A57DC7">
        <w:rPr>
          <w:spacing w:val="-1"/>
          <w:sz w:val="24"/>
          <w:szCs w:val="24"/>
          <w:lang w:val="de-DE"/>
        </w:rPr>
        <w:t>Thời</w:t>
      </w:r>
      <w:r w:rsidRPr="00A57DC7">
        <w:rPr>
          <w:sz w:val="24"/>
          <w:szCs w:val="24"/>
          <w:lang w:val="de-DE"/>
        </w:rPr>
        <w:t xml:space="preserve"> gian</w:t>
      </w:r>
      <w:r w:rsidRPr="00A57DC7">
        <w:rPr>
          <w:spacing w:val="-4"/>
          <w:sz w:val="24"/>
          <w:szCs w:val="24"/>
          <w:lang w:val="de-DE"/>
        </w:rPr>
        <w:t xml:space="preserve"> nộp</w:t>
      </w:r>
      <w:r w:rsidRPr="00A57DC7">
        <w:rPr>
          <w:sz w:val="24"/>
          <w:szCs w:val="24"/>
          <w:lang w:val="de-DE"/>
        </w:rPr>
        <w:t xml:space="preserve"> </w:t>
      </w:r>
      <w:r w:rsidRPr="00A57DC7">
        <w:rPr>
          <w:spacing w:val="-1"/>
          <w:sz w:val="24"/>
          <w:szCs w:val="24"/>
          <w:lang w:val="de-DE"/>
        </w:rPr>
        <w:t>hồ</w:t>
      </w:r>
      <w:r w:rsidRPr="00A57DC7">
        <w:rPr>
          <w:spacing w:val="-2"/>
          <w:sz w:val="24"/>
          <w:szCs w:val="24"/>
          <w:lang w:val="de-DE"/>
        </w:rPr>
        <w:t xml:space="preserve"> </w:t>
      </w:r>
      <w:r w:rsidR="001E432C" w:rsidRPr="00A57DC7">
        <w:rPr>
          <w:sz w:val="24"/>
          <w:szCs w:val="24"/>
          <w:lang w:val="de-DE"/>
        </w:rPr>
        <w:t xml:space="preserve">sơ đăng ký dự thi: từ ngày 1-6 </w:t>
      </w:r>
      <w:r w:rsidRPr="00A57DC7">
        <w:rPr>
          <w:spacing w:val="-1"/>
          <w:sz w:val="24"/>
          <w:szCs w:val="24"/>
          <w:lang w:val="de-DE"/>
        </w:rPr>
        <w:t>đến</w:t>
      </w:r>
      <w:r w:rsidRPr="00A57DC7">
        <w:rPr>
          <w:sz w:val="24"/>
          <w:szCs w:val="24"/>
          <w:lang w:val="de-DE"/>
        </w:rPr>
        <w:t xml:space="preserve"> </w:t>
      </w:r>
      <w:r w:rsidRPr="00A57DC7">
        <w:rPr>
          <w:spacing w:val="-1"/>
          <w:sz w:val="24"/>
          <w:szCs w:val="24"/>
          <w:lang w:val="de-DE"/>
        </w:rPr>
        <w:t>hết</w:t>
      </w:r>
      <w:r w:rsidRPr="00A57DC7">
        <w:rPr>
          <w:sz w:val="24"/>
          <w:szCs w:val="24"/>
          <w:lang w:val="de-DE"/>
        </w:rPr>
        <w:t xml:space="preserve"> ngày</w:t>
      </w:r>
      <w:r w:rsidR="001E432C" w:rsidRPr="00A57DC7">
        <w:rPr>
          <w:spacing w:val="-6"/>
          <w:sz w:val="24"/>
          <w:szCs w:val="24"/>
          <w:lang w:val="de-DE"/>
        </w:rPr>
        <w:t xml:space="preserve"> 7-</w:t>
      </w:r>
      <w:r w:rsidRPr="00A57DC7">
        <w:rPr>
          <w:spacing w:val="-6"/>
          <w:sz w:val="24"/>
          <w:szCs w:val="24"/>
          <w:lang w:val="de-DE"/>
        </w:rPr>
        <w:t>8</w:t>
      </w:r>
      <w:r w:rsidR="001E432C" w:rsidRPr="00A57DC7">
        <w:rPr>
          <w:spacing w:val="-6"/>
          <w:sz w:val="24"/>
          <w:szCs w:val="24"/>
          <w:lang w:val="de-DE"/>
        </w:rPr>
        <w:t>-</w:t>
      </w:r>
      <w:r w:rsidRPr="00A57DC7">
        <w:rPr>
          <w:bCs/>
          <w:spacing w:val="-1"/>
          <w:sz w:val="24"/>
          <w:szCs w:val="24"/>
          <w:lang w:val="de-DE"/>
        </w:rPr>
        <w:t xml:space="preserve">2020 </w:t>
      </w:r>
      <w:r w:rsidR="001E432C" w:rsidRPr="00A57DC7">
        <w:rPr>
          <w:i/>
          <w:sz w:val="24"/>
          <w:szCs w:val="24"/>
          <w:lang w:val="de-DE"/>
        </w:rPr>
        <w:t>(t</w:t>
      </w:r>
      <w:r w:rsidRPr="00A57DC7">
        <w:rPr>
          <w:i/>
          <w:sz w:val="24"/>
          <w:szCs w:val="24"/>
          <w:lang w:val="de-DE"/>
        </w:rPr>
        <w:t>rong</w:t>
      </w:r>
      <w:r w:rsidRPr="00A57DC7">
        <w:rPr>
          <w:i/>
          <w:spacing w:val="13"/>
          <w:sz w:val="24"/>
          <w:szCs w:val="24"/>
          <w:lang w:val="de-DE"/>
        </w:rPr>
        <w:t xml:space="preserve"> </w:t>
      </w:r>
      <w:r w:rsidRPr="00A57DC7">
        <w:rPr>
          <w:i/>
          <w:spacing w:val="-1"/>
          <w:sz w:val="24"/>
          <w:szCs w:val="24"/>
          <w:lang w:val="de-DE"/>
        </w:rPr>
        <w:t>giờ</w:t>
      </w:r>
      <w:r w:rsidRPr="00A57DC7">
        <w:rPr>
          <w:i/>
          <w:spacing w:val="12"/>
          <w:sz w:val="24"/>
          <w:szCs w:val="24"/>
          <w:lang w:val="de-DE"/>
        </w:rPr>
        <w:t xml:space="preserve"> </w:t>
      </w:r>
      <w:r w:rsidRPr="00A57DC7">
        <w:rPr>
          <w:i/>
          <w:sz w:val="24"/>
          <w:szCs w:val="24"/>
          <w:lang w:val="de-DE"/>
        </w:rPr>
        <w:t>hành</w:t>
      </w:r>
      <w:r w:rsidRPr="00A57DC7">
        <w:rPr>
          <w:i/>
          <w:spacing w:val="11"/>
          <w:sz w:val="24"/>
          <w:szCs w:val="24"/>
          <w:lang w:val="de-DE"/>
        </w:rPr>
        <w:t xml:space="preserve"> </w:t>
      </w:r>
      <w:r w:rsidRPr="00A57DC7">
        <w:rPr>
          <w:i/>
          <w:sz w:val="24"/>
          <w:szCs w:val="24"/>
          <w:lang w:val="de-DE"/>
        </w:rPr>
        <w:t>chính,</w:t>
      </w:r>
      <w:r w:rsidRPr="00A57DC7">
        <w:rPr>
          <w:i/>
          <w:spacing w:val="13"/>
          <w:sz w:val="24"/>
          <w:szCs w:val="24"/>
          <w:lang w:val="de-DE"/>
        </w:rPr>
        <w:t xml:space="preserve"> </w:t>
      </w:r>
      <w:r w:rsidRPr="00A57DC7">
        <w:rPr>
          <w:i/>
          <w:sz w:val="24"/>
          <w:szCs w:val="24"/>
          <w:lang w:val="de-DE"/>
        </w:rPr>
        <w:t>trừ</w:t>
      </w:r>
      <w:r w:rsidRPr="00A57DC7">
        <w:rPr>
          <w:i/>
          <w:spacing w:val="12"/>
          <w:sz w:val="24"/>
          <w:szCs w:val="24"/>
          <w:lang w:val="de-DE"/>
        </w:rPr>
        <w:t xml:space="preserve"> </w:t>
      </w:r>
      <w:r w:rsidRPr="00A57DC7">
        <w:rPr>
          <w:i/>
          <w:sz w:val="24"/>
          <w:szCs w:val="24"/>
          <w:lang w:val="de-DE"/>
        </w:rPr>
        <w:t>thứ</w:t>
      </w:r>
      <w:r w:rsidR="00A57DC7">
        <w:rPr>
          <w:i/>
          <w:spacing w:val="14"/>
          <w:sz w:val="24"/>
          <w:szCs w:val="24"/>
          <w:lang w:val="de-DE"/>
        </w:rPr>
        <w:t xml:space="preserve"> b</w:t>
      </w:r>
      <w:r w:rsidRPr="00A57DC7">
        <w:rPr>
          <w:i/>
          <w:spacing w:val="14"/>
          <w:sz w:val="24"/>
          <w:szCs w:val="24"/>
          <w:lang w:val="de-DE"/>
        </w:rPr>
        <w:t>ảy</w:t>
      </w:r>
      <w:r w:rsidR="001E432C" w:rsidRPr="00A57DC7">
        <w:rPr>
          <w:i/>
          <w:sz w:val="24"/>
          <w:szCs w:val="24"/>
          <w:lang w:val="de-DE"/>
        </w:rPr>
        <w:t>,</w:t>
      </w:r>
      <w:r w:rsidRPr="00A57DC7">
        <w:rPr>
          <w:i/>
          <w:spacing w:val="14"/>
          <w:sz w:val="24"/>
          <w:szCs w:val="24"/>
          <w:lang w:val="de-DE"/>
        </w:rPr>
        <w:t xml:space="preserve"> </w:t>
      </w:r>
      <w:r w:rsidRPr="00A57DC7">
        <w:rPr>
          <w:i/>
          <w:spacing w:val="-2"/>
          <w:sz w:val="24"/>
          <w:szCs w:val="24"/>
          <w:lang w:val="de-DE"/>
        </w:rPr>
        <w:t>Chủ</w:t>
      </w:r>
      <w:r w:rsidRPr="00A57DC7">
        <w:rPr>
          <w:i/>
          <w:spacing w:val="15"/>
          <w:sz w:val="24"/>
          <w:szCs w:val="24"/>
          <w:lang w:val="de-DE"/>
        </w:rPr>
        <w:t xml:space="preserve"> n</w:t>
      </w:r>
      <w:r w:rsidRPr="00A57DC7">
        <w:rPr>
          <w:i/>
          <w:spacing w:val="-1"/>
          <w:sz w:val="24"/>
          <w:szCs w:val="24"/>
          <w:lang w:val="de-DE"/>
        </w:rPr>
        <w:t>hật</w:t>
      </w:r>
      <w:r w:rsidRPr="00A57DC7">
        <w:rPr>
          <w:i/>
          <w:spacing w:val="14"/>
          <w:sz w:val="24"/>
          <w:szCs w:val="24"/>
          <w:lang w:val="de-DE"/>
        </w:rPr>
        <w:t xml:space="preserve"> </w:t>
      </w:r>
      <w:r w:rsidRPr="00A57DC7">
        <w:rPr>
          <w:i/>
          <w:sz w:val="24"/>
          <w:szCs w:val="24"/>
          <w:lang w:val="de-DE"/>
        </w:rPr>
        <w:t>và</w:t>
      </w:r>
      <w:r w:rsidRPr="00A57DC7">
        <w:rPr>
          <w:i/>
          <w:spacing w:val="12"/>
          <w:sz w:val="24"/>
          <w:szCs w:val="24"/>
          <w:lang w:val="de-DE"/>
        </w:rPr>
        <w:t xml:space="preserve"> </w:t>
      </w:r>
      <w:r w:rsidRPr="00A57DC7">
        <w:rPr>
          <w:i/>
          <w:sz w:val="24"/>
          <w:szCs w:val="24"/>
          <w:lang w:val="de-DE"/>
        </w:rPr>
        <w:t>ngày</w:t>
      </w:r>
      <w:r w:rsidRPr="00A57DC7">
        <w:rPr>
          <w:i/>
          <w:spacing w:val="12"/>
          <w:sz w:val="24"/>
          <w:szCs w:val="24"/>
          <w:lang w:val="de-DE"/>
        </w:rPr>
        <w:t xml:space="preserve"> nghỉ </w:t>
      </w:r>
      <w:r w:rsidRPr="00A57DC7">
        <w:rPr>
          <w:i/>
          <w:sz w:val="24"/>
          <w:szCs w:val="24"/>
          <w:lang w:val="de-DE"/>
        </w:rPr>
        <w:t>lễ</w:t>
      </w:r>
      <w:r w:rsidRPr="00A57DC7">
        <w:rPr>
          <w:i/>
          <w:spacing w:val="-1"/>
          <w:sz w:val="24"/>
          <w:szCs w:val="24"/>
          <w:lang w:val="de-DE"/>
        </w:rPr>
        <w:t>).</w:t>
      </w:r>
    </w:p>
    <w:p w14:paraId="4B00FEA5" w14:textId="77777777" w:rsidR="002B1659" w:rsidRPr="00A57DC7" w:rsidRDefault="002B1659" w:rsidP="00A57DC7">
      <w:pPr>
        <w:widowControl w:val="0"/>
        <w:tabs>
          <w:tab w:val="left" w:pos="0"/>
        </w:tabs>
        <w:autoSpaceDE/>
        <w:autoSpaceDN/>
        <w:spacing w:before="120" w:after="120" w:line="276" w:lineRule="auto"/>
        <w:ind w:firstLine="567"/>
        <w:jc w:val="both"/>
        <w:rPr>
          <w:sz w:val="24"/>
          <w:szCs w:val="24"/>
          <w:lang w:val="de-DE"/>
        </w:rPr>
      </w:pPr>
      <w:r w:rsidRPr="00A57DC7">
        <w:rPr>
          <w:bCs/>
          <w:spacing w:val="-3"/>
          <w:sz w:val="24"/>
          <w:szCs w:val="24"/>
          <w:lang w:val="de-DE"/>
        </w:rPr>
        <w:t>- Hồ</w:t>
      </w:r>
      <w:r w:rsidRPr="00A57DC7">
        <w:rPr>
          <w:bCs/>
          <w:spacing w:val="-9"/>
          <w:sz w:val="24"/>
          <w:szCs w:val="24"/>
          <w:lang w:val="de-DE"/>
        </w:rPr>
        <w:t xml:space="preserve"> </w:t>
      </w:r>
      <w:r w:rsidRPr="00A57DC7">
        <w:rPr>
          <w:bCs/>
          <w:spacing w:val="-2"/>
          <w:sz w:val="24"/>
          <w:szCs w:val="24"/>
          <w:lang w:val="de-DE"/>
        </w:rPr>
        <w:t>sơ</w:t>
      </w:r>
      <w:r w:rsidRPr="00A57DC7">
        <w:rPr>
          <w:bCs/>
          <w:spacing w:val="-10"/>
          <w:sz w:val="24"/>
          <w:szCs w:val="24"/>
          <w:lang w:val="de-DE"/>
        </w:rPr>
        <w:t xml:space="preserve"> </w:t>
      </w:r>
      <w:r w:rsidRPr="00A57DC7">
        <w:rPr>
          <w:bCs/>
          <w:spacing w:val="-4"/>
          <w:sz w:val="24"/>
          <w:szCs w:val="24"/>
          <w:lang w:val="de-DE"/>
        </w:rPr>
        <w:t xml:space="preserve">đăng </w:t>
      </w:r>
      <w:r w:rsidRPr="00A57DC7">
        <w:rPr>
          <w:bCs/>
          <w:spacing w:val="-6"/>
          <w:sz w:val="24"/>
          <w:szCs w:val="24"/>
          <w:lang w:val="de-DE"/>
        </w:rPr>
        <w:t>ký</w:t>
      </w:r>
      <w:r w:rsidRPr="00A57DC7">
        <w:rPr>
          <w:bCs/>
          <w:spacing w:val="-7"/>
          <w:sz w:val="24"/>
          <w:szCs w:val="24"/>
          <w:lang w:val="de-DE"/>
        </w:rPr>
        <w:t xml:space="preserve"> </w:t>
      </w:r>
      <w:r w:rsidRPr="00A57DC7">
        <w:rPr>
          <w:bCs/>
          <w:spacing w:val="-3"/>
          <w:sz w:val="24"/>
          <w:szCs w:val="24"/>
          <w:lang w:val="de-DE"/>
        </w:rPr>
        <w:t>dự</w:t>
      </w:r>
      <w:r w:rsidRPr="00A57DC7">
        <w:rPr>
          <w:bCs/>
          <w:spacing w:val="-6"/>
          <w:sz w:val="24"/>
          <w:szCs w:val="24"/>
          <w:lang w:val="de-DE"/>
        </w:rPr>
        <w:t xml:space="preserve"> </w:t>
      </w:r>
      <w:r w:rsidRPr="00A57DC7">
        <w:rPr>
          <w:bCs/>
          <w:spacing w:val="-4"/>
          <w:sz w:val="24"/>
          <w:szCs w:val="24"/>
          <w:lang w:val="de-DE"/>
        </w:rPr>
        <w:t>thi</w:t>
      </w:r>
      <w:r w:rsidRPr="00A57DC7">
        <w:rPr>
          <w:bCs/>
          <w:spacing w:val="-9"/>
          <w:sz w:val="24"/>
          <w:szCs w:val="24"/>
          <w:lang w:val="de-DE"/>
        </w:rPr>
        <w:t xml:space="preserve"> </w:t>
      </w:r>
      <w:r w:rsidR="001E432C" w:rsidRPr="00A57DC7">
        <w:rPr>
          <w:bCs/>
          <w:spacing w:val="-4"/>
          <w:sz w:val="24"/>
          <w:szCs w:val="24"/>
          <w:lang w:val="de-DE"/>
        </w:rPr>
        <w:t>gồm</w:t>
      </w:r>
      <w:r w:rsidRPr="00A57DC7">
        <w:rPr>
          <w:bCs/>
          <w:spacing w:val="-4"/>
          <w:sz w:val="24"/>
          <w:szCs w:val="24"/>
          <w:lang w:val="de-DE"/>
        </w:rPr>
        <w:t>:</w:t>
      </w:r>
      <w:r w:rsidR="001E432C" w:rsidRPr="00A57DC7">
        <w:rPr>
          <w:sz w:val="24"/>
          <w:szCs w:val="24"/>
          <w:lang w:val="de-DE"/>
        </w:rPr>
        <w:t xml:space="preserve"> </w:t>
      </w:r>
      <w:r w:rsidRPr="00A57DC7">
        <w:rPr>
          <w:spacing w:val="-2"/>
          <w:sz w:val="24"/>
          <w:szCs w:val="24"/>
          <w:lang w:val="de-DE"/>
        </w:rPr>
        <w:t>1 P</w:t>
      </w:r>
      <w:r w:rsidRPr="00A57DC7">
        <w:rPr>
          <w:spacing w:val="-4"/>
          <w:sz w:val="24"/>
          <w:szCs w:val="24"/>
          <w:lang w:val="de-DE"/>
        </w:rPr>
        <w:t>hiếu</w:t>
      </w:r>
      <w:r w:rsidRPr="00A57DC7">
        <w:rPr>
          <w:spacing w:val="-9"/>
          <w:sz w:val="24"/>
          <w:szCs w:val="24"/>
          <w:lang w:val="de-DE"/>
        </w:rPr>
        <w:t xml:space="preserve"> </w:t>
      </w:r>
      <w:r w:rsidRPr="00A57DC7">
        <w:rPr>
          <w:spacing w:val="-4"/>
          <w:sz w:val="24"/>
          <w:szCs w:val="24"/>
          <w:lang w:val="de-DE"/>
        </w:rPr>
        <w:t>đăng</w:t>
      </w:r>
      <w:r w:rsidRPr="00A57DC7">
        <w:rPr>
          <w:spacing w:val="-9"/>
          <w:sz w:val="24"/>
          <w:szCs w:val="24"/>
          <w:lang w:val="de-DE"/>
        </w:rPr>
        <w:t xml:space="preserve"> </w:t>
      </w:r>
      <w:r w:rsidRPr="00A57DC7">
        <w:rPr>
          <w:spacing w:val="-2"/>
          <w:sz w:val="24"/>
          <w:szCs w:val="24"/>
          <w:lang w:val="de-DE"/>
        </w:rPr>
        <w:t>ký</w:t>
      </w:r>
      <w:r w:rsidRPr="00A57DC7">
        <w:rPr>
          <w:spacing w:val="-9"/>
          <w:sz w:val="24"/>
          <w:szCs w:val="24"/>
          <w:lang w:val="de-DE"/>
        </w:rPr>
        <w:t xml:space="preserve"> </w:t>
      </w:r>
      <w:r w:rsidRPr="00A57DC7">
        <w:rPr>
          <w:spacing w:val="-2"/>
          <w:sz w:val="24"/>
          <w:szCs w:val="24"/>
          <w:lang w:val="de-DE"/>
        </w:rPr>
        <w:t>dự</w:t>
      </w:r>
      <w:r w:rsidRPr="00A57DC7">
        <w:rPr>
          <w:spacing w:val="-12"/>
          <w:sz w:val="24"/>
          <w:szCs w:val="24"/>
          <w:lang w:val="de-DE"/>
        </w:rPr>
        <w:t xml:space="preserve"> </w:t>
      </w:r>
      <w:r w:rsidRPr="00A57DC7">
        <w:rPr>
          <w:spacing w:val="-3"/>
          <w:sz w:val="24"/>
          <w:szCs w:val="24"/>
          <w:lang w:val="de-DE"/>
        </w:rPr>
        <w:t xml:space="preserve">thi </w:t>
      </w:r>
      <w:r w:rsidRPr="00A57DC7">
        <w:rPr>
          <w:spacing w:val="-9"/>
          <w:sz w:val="24"/>
          <w:szCs w:val="24"/>
          <w:lang w:val="de-DE"/>
        </w:rPr>
        <w:t xml:space="preserve">- Phiếu số 3a </w:t>
      </w:r>
      <w:r w:rsidRPr="00A57DC7">
        <w:rPr>
          <w:spacing w:val="-4"/>
          <w:sz w:val="24"/>
          <w:szCs w:val="24"/>
          <w:lang w:val="de-DE"/>
        </w:rPr>
        <w:t>(theo</w:t>
      </w:r>
      <w:r w:rsidR="001E432C" w:rsidRPr="00A57DC7">
        <w:rPr>
          <w:spacing w:val="-7"/>
          <w:sz w:val="24"/>
          <w:szCs w:val="24"/>
          <w:lang w:val="de-DE"/>
        </w:rPr>
        <w:t xml:space="preserve"> </w:t>
      </w:r>
      <w:r w:rsidRPr="00A57DC7">
        <w:rPr>
          <w:spacing w:val="-5"/>
          <w:sz w:val="24"/>
          <w:szCs w:val="24"/>
          <w:lang w:val="de-DE"/>
        </w:rPr>
        <w:t>mẫu</w:t>
      </w:r>
      <w:r w:rsidRPr="00A57DC7">
        <w:rPr>
          <w:spacing w:val="-4"/>
          <w:sz w:val="24"/>
          <w:szCs w:val="24"/>
          <w:lang w:val="de-DE"/>
        </w:rPr>
        <w:t>);</w:t>
      </w:r>
      <w:r w:rsidR="001E432C" w:rsidRPr="00A57DC7">
        <w:rPr>
          <w:sz w:val="24"/>
          <w:szCs w:val="24"/>
          <w:lang w:val="de-DE"/>
        </w:rPr>
        <w:t xml:space="preserve"> </w:t>
      </w:r>
      <w:r w:rsidRPr="00A57DC7">
        <w:rPr>
          <w:spacing w:val="-2"/>
          <w:sz w:val="24"/>
          <w:szCs w:val="24"/>
          <w:lang w:val="de-DE"/>
        </w:rPr>
        <w:t>1 Đ</w:t>
      </w:r>
      <w:r w:rsidRPr="00A57DC7">
        <w:rPr>
          <w:spacing w:val="-9"/>
          <w:sz w:val="24"/>
          <w:szCs w:val="24"/>
          <w:lang w:val="de-DE"/>
        </w:rPr>
        <w:t xml:space="preserve">ơn </w:t>
      </w:r>
      <w:r w:rsidRPr="00A57DC7">
        <w:rPr>
          <w:spacing w:val="-4"/>
          <w:sz w:val="24"/>
          <w:szCs w:val="24"/>
          <w:lang w:val="de-DE"/>
        </w:rPr>
        <w:t>đăng</w:t>
      </w:r>
      <w:r w:rsidRPr="00A57DC7">
        <w:rPr>
          <w:spacing w:val="-9"/>
          <w:sz w:val="24"/>
          <w:szCs w:val="24"/>
          <w:lang w:val="de-DE"/>
        </w:rPr>
        <w:t xml:space="preserve"> </w:t>
      </w:r>
      <w:r w:rsidRPr="00A57DC7">
        <w:rPr>
          <w:spacing w:val="-2"/>
          <w:sz w:val="24"/>
          <w:szCs w:val="24"/>
          <w:lang w:val="de-DE"/>
        </w:rPr>
        <w:t>ký</w:t>
      </w:r>
      <w:r w:rsidRPr="00A57DC7">
        <w:rPr>
          <w:spacing w:val="-9"/>
          <w:sz w:val="24"/>
          <w:szCs w:val="24"/>
          <w:lang w:val="de-DE"/>
        </w:rPr>
        <w:t xml:space="preserve"> </w:t>
      </w:r>
      <w:r w:rsidRPr="00A57DC7">
        <w:rPr>
          <w:spacing w:val="-2"/>
          <w:sz w:val="24"/>
          <w:szCs w:val="24"/>
          <w:lang w:val="de-DE"/>
        </w:rPr>
        <w:t>dự</w:t>
      </w:r>
      <w:r w:rsidRPr="00A57DC7">
        <w:rPr>
          <w:spacing w:val="-12"/>
          <w:sz w:val="24"/>
          <w:szCs w:val="24"/>
          <w:lang w:val="de-DE"/>
        </w:rPr>
        <w:t xml:space="preserve"> </w:t>
      </w:r>
      <w:r w:rsidRPr="00A57DC7">
        <w:rPr>
          <w:spacing w:val="-3"/>
          <w:sz w:val="24"/>
          <w:szCs w:val="24"/>
          <w:lang w:val="de-DE"/>
        </w:rPr>
        <w:t xml:space="preserve">thi </w:t>
      </w:r>
      <w:r w:rsidRPr="00A57DC7">
        <w:rPr>
          <w:spacing w:val="-9"/>
          <w:sz w:val="24"/>
          <w:szCs w:val="24"/>
          <w:lang w:val="de-DE"/>
        </w:rPr>
        <w:t xml:space="preserve">- Phiếu số 3b </w:t>
      </w:r>
      <w:r w:rsidRPr="00A57DC7">
        <w:rPr>
          <w:spacing w:val="-4"/>
          <w:sz w:val="24"/>
          <w:szCs w:val="24"/>
          <w:lang w:val="de-DE"/>
        </w:rPr>
        <w:t>(theo</w:t>
      </w:r>
      <w:r w:rsidRPr="00A57DC7">
        <w:rPr>
          <w:spacing w:val="-7"/>
          <w:sz w:val="24"/>
          <w:szCs w:val="24"/>
          <w:lang w:val="de-DE"/>
        </w:rPr>
        <w:t xml:space="preserve"> </w:t>
      </w:r>
      <w:r w:rsidRPr="00A57DC7">
        <w:rPr>
          <w:spacing w:val="-5"/>
          <w:sz w:val="24"/>
          <w:szCs w:val="24"/>
          <w:lang w:val="de-DE"/>
        </w:rPr>
        <w:t>mẫu</w:t>
      </w:r>
      <w:r w:rsidRPr="00A57DC7">
        <w:rPr>
          <w:spacing w:val="-4"/>
          <w:sz w:val="24"/>
          <w:szCs w:val="24"/>
          <w:lang w:val="de-DE"/>
        </w:rPr>
        <w:t>);</w:t>
      </w:r>
      <w:r w:rsidR="001E432C" w:rsidRPr="00A57DC7">
        <w:rPr>
          <w:sz w:val="24"/>
          <w:szCs w:val="24"/>
          <w:lang w:val="de-DE"/>
        </w:rPr>
        <w:t xml:space="preserve"> </w:t>
      </w:r>
      <w:r w:rsidRPr="00A57DC7">
        <w:rPr>
          <w:sz w:val="24"/>
          <w:szCs w:val="24"/>
          <w:lang w:val="de-DE"/>
        </w:rPr>
        <w:t>1 bản photo chứng minh nhân dân/căn cước công dân (có chứng thực)</w:t>
      </w:r>
      <w:r w:rsidR="001E432C" w:rsidRPr="00A57DC7">
        <w:rPr>
          <w:sz w:val="24"/>
          <w:szCs w:val="24"/>
          <w:lang w:val="de-DE"/>
        </w:rPr>
        <w:t xml:space="preserve">; </w:t>
      </w:r>
      <w:r w:rsidRPr="00A57DC7">
        <w:rPr>
          <w:spacing w:val="-2"/>
          <w:sz w:val="24"/>
          <w:szCs w:val="24"/>
          <w:lang w:val="de-DE"/>
        </w:rPr>
        <w:t>2</w:t>
      </w:r>
      <w:r w:rsidRPr="00A57DC7">
        <w:rPr>
          <w:spacing w:val="-9"/>
          <w:sz w:val="24"/>
          <w:szCs w:val="24"/>
          <w:lang w:val="de-DE"/>
        </w:rPr>
        <w:t xml:space="preserve"> </w:t>
      </w:r>
      <w:r w:rsidRPr="00A57DC7">
        <w:rPr>
          <w:spacing w:val="-3"/>
          <w:sz w:val="24"/>
          <w:szCs w:val="24"/>
          <w:lang w:val="de-DE"/>
        </w:rPr>
        <w:t>ảnh</w:t>
      </w:r>
      <w:r w:rsidRPr="00A57DC7">
        <w:rPr>
          <w:spacing w:val="-9"/>
          <w:sz w:val="24"/>
          <w:szCs w:val="24"/>
          <w:lang w:val="de-DE"/>
        </w:rPr>
        <w:t xml:space="preserve"> 4</w:t>
      </w:r>
      <w:r w:rsidRPr="00A57DC7">
        <w:rPr>
          <w:spacing w:val="-3"/>
          <w:sz w:val="24"/>
          <w:szCs w:val="24"/>
          <w:lang w:val="de-DE"/>
        </w:rPr>
        <w:t xml:space="preserve"> x 6cm</w:t>
      </w:r>
      <w:r w:rsidRPr="00A57DC7">
        <w:rPr>
          <w:spacing w:val="-9"/>
          <w:sz w:val="24"/>
          <w:szCs w:val="24"/>
          <w:lang w:val="de-DE"/>
        </w:rPr>
        <w:t xml:space="preserve"> </w:t>
      </w:r>
      <w:r w:rsidRPr="00A57DC7">
        <w:rPr>
          <w:spacing w:val="-4"/>
          <w:sz w:val="24"/>
          <w:szCs w:val="24"/>
          <w:lang w:val="de-DE"/>
        </w:rPr>
        <w:t>(ghi</w:t>
      </w:r>
      <w:r w:rsidRPr="00A57DC7">
        <w:rPr>
          <w:spacing w:val="-9"/>
          <w:sz w:val="24"/>
          <w:szCs w:val="24"/>
          <w:lang w:val="de-DE"/>
        </w:rPr>
        <w:t xml:space="preserve"> </w:t>
      </w:r>
      <w:r w:rsidRPr="00A57DC7">
        <w:rPr>
          <w:spacing w:val="-3"/>
          <w:sz w:val="24"/>
          <w:szCs w:val="24"/>
          <w:lang w:val="de-DE"/>
        </w:rPr>
        <w:t>rõ</w:t>
      </w:r>
      <w:r w:rsidRPr="00A57DC7">
        <w:rPr>
          <w:spacing w:val="-9"/>
          <w:sz w:val="24"/>
          <w:szCs w:val="24"/>
          <w:lang w:val="de-DE"/>
        </w:rPr>
        <w:t xml:space="preserve"> </w:t>
      </w:r>
      <w:r w:rsidRPr="00A57DC7">
        <w:rPr>
          <w:spacing w:val="-4"/>
          <w:sz w:val="24"/>
          <w:szCs w:val="24"/>
          <w:lang w:val="de-DE"/>
        </w:rPr>
        <w:t>tên,</w:t>
      </w:r>
      <w:r w:rsidRPr="00A57DC7">
        <w:rPr>
          <w:spacing w:val="-11"/>
          <w:sz w:val="24"/>
          <w:szCs w:val="24"/>
          <w:lang w:val="de-DE"/>
        </w:rPr>
        <w:t xml:space="preserve"> </w:t>
      </w:r>
      <w:r w:rsidRPr="00A57DC7">
        <w:rPr>
          <w:spacing w:val="-2"/>
          <w:sz w:val="24"/>
          <w:szCs w:val="24"/>
          <w:lang w:val="de-DE"/>
        </w:rPr>
        <w:t>ngày</w:t>
      </w:r>
      <w:r w:rsidRPr="00A57DC7">
        <w:rPr>
          <w:spacing w:val="-16"/>
          <w:sz w:val="24"/>
          <w:szCs w:val="24"/>
          <w:lang w:val="de-DE"/>
        </w:rPr>
        <w:t xml:space="preserve"> </w:t>
      </w:r>
      <w:r w:rsidRPr="00A57DC7">
        <w:rPr>
          <w:spacing w:val="-4"/>
          <w:sz w:val="24"/>
          <w:szCs w:val="24"/>
          <w:lang w:val="de-DE"/>
        </w:rPr>
        <w:t>sinh, chuyên</w:t>
      </w:r>
      <w:r w:rsidRPr="00A57DC7">
        <w:rPr>
          <w:spacing w:val="-11"/>
          <w:sz w:val="24"/>
          <w:szCs w:val="24"/>
          <w:lang w:val="de-DE"/>
        </w:rPr>
        <w:t xml:space="preserve"> </w:t>
      </w:r>
      <w:r w:rsidRPr="00A57DC7">
        <w:rPr>
          <w:spacing w:val="-4"/>
          <w:sz w:val="24"/>
          <w:szCs w:val="24"/>
          <w:lang w:val="de-DE"/>
        </w:rPr>
        <w:t>ngành</w:t>
      </w:r>
      <w:r w:rsidRPr="00A57DC7">
        <w:rPr>
          <w:spacing w:val="-9"/>
          <w:sz w:val="24"/>
          <w:szCs w:val="24"/>
          <w:lang w:val="de-DE"/>
        </w:rPr>
        <w:t xml:space="preserve"> </w:t>
      </w:r>
      <w:r w:rsidRPr="00A57DC7">
        <w:rPr>
          <w:spacing w:val="-4"/>
          <w:sz w:val="24"/>
          <w:szCs w:val="24"/>
          <w:lang w:val="de-DE"/>
        </w:rPr>
        <w:t>đăng</w:t>
      </w:r>
      <w:r w:rsidRPr="00A57DC7">
        <w:rPr>
          <w:spacing w:val="-9"/>
          <w:sz w:val="24"/>
          <w:szCs w:val="24"/>
          <w:lang w:val="de-DE"/>
        </w:rPr>
        <w:t xml:space="preserve"> </w:t>
      </w:r>
      <w:r w:rsidRPr="00A57DC7">
        <w:rPr>
          <w:spacing w:val="-2"/>
          <w:sz w:val="24"/>
          <w:szCs w:val="24"/>
          <w:lang w:val="de-DE"/>
        </w:rPr>
        <w:t>ký</w:t>
      </w:r>
      <w:r w:rsidRPr="00A57DC7">
        <w:rPr>
          <w:spacing w:val="-9"/>
          <w:sz w:val="24"/>
          <w:szCs w:val="24"/>
          <w:lang w:val="de-DE"/>
        </w:rPr>
        <w:t xml:space="preserve"> </w:t>
      </w:r>
      <w:r w:rsidRPr="00A57DC7">
        <w:rPr>
          <w:spacing w:val="-2"/>
          <w:sz w:val="24"/>
          <w:szCs w:val="24"/>
          <w:lang w:val="de-DE"/>
        </w:rPr>
        <w:t>dự</w:t>
      </w:r>
      <w:r w:rsidRPr="00A57DC7">
        <w:rPr>
          <w:spacing w:val="-12"/>
          <w:sz w:val="24"/>
          <w:szCs w:val="24"/>
          <w:lang w:val="de-DE"/>
        </w:rPr>
        <w:t xml:space="preserve"> </w:t>
      </w:r>
      <w:r w:rsidRPr="00A57DC7">
        <w:rPr>
          <w:spacing w:val="-3"/>
          <w:sz w:val="24"/>
          <w:szCs w:val="24"/>
          <w:lang w:val="de-DE"/>
        </w:rPr>
        <w:t>thi</w:t>
      </w:r>
      <w:r w:rsidRPr="00A57DC7">
        <w:rPr>
          <w:spacing w:val="-9"/>
          <w:sz w:val="24"/>
          <w:szCs w:val="24"/>
          <w:lang w:val="de-DE"/>
        </w:rPr>
        <w:t xml:space="preserve"> </w:t>
      </w:r>
      <w:r w:rsidRPr="00A57DC7">
        <w:rPr>
          <w:spacing w:val="-3"/>
          <w:sz w:val="24"/>
          <w:szCs w:val="24"/>
          <w:lang w:val="de-DE"/>
        </w:rPr>
        <w:t>sau</w:t>
      </w:r>
      <w:r w:rsidRPr="00A57DC7">
        <w:rPr>
          <w:spacing w:val="-9"/>
          <w:sz w:val="24"/>
          <w:szCs w:val="24"/>
          <w:lang w:val="de-DE"/>
        </w:rPr>
        <w:t xml:space="preserve"> </w:t>
      </w:r>
      <w:r w:rsidRPr="00A57DC7">
        <w:rPr>
          <w:spacing w:val="-4"/>
          <w:sz w:val="24"/>
          <w:szCs w:val="24"/>
          <w:lang w:val="de-DE"/>
        </w:rPr>
        <w:t>ảnh);</w:t>
      </w:r>
      <w:r w:rsidR="001E432C" w:rsidRPr="00A57DC7">
        <w:rPr>
          <w:sz w:val="24"/>
          <w:szCs w:val="24"/>
          <w:lang w:val="de-DE"/>
        </w:rPr>
        <w:t xml:space="preserve"> </w:t>
      </w:r>
      <w:r w:rsidRPr="00A57DC7">
        <w:rPr>
          <w:sz w:val="24"/>
          <w:szCs w:val="24"/>
          <w:lang w:val="de-DE"/>
        </w:rPr>
        <w:t>2</w:t>
      </w:r>
      <w:r w:rsidRPr="00A57DC7">
        <w:rPr>
          <w:spacing w:val="11"/>
          <w:sz w:val="24"/>
          <w:szCs w:val="24"/>
          <w:lang w:val="de-DE"/>
        </w:rPr>
        <w:t xml:space="preserve"> p</w:t>
      </w:r>
      <w:r w:rsidRPr="00A57DC7">
        <w:rPr>
          <w:spacing w:val="-1"/>
          <w:sz w:val="24"/>
          <w:szCs w:val="24"/>
          <w:lang w:val="de-DE"/>
        </w:rPr>
        <w:t>hong</w:t>
      </w:r>
      <w:r w:rsidRPr="00A57DC7">
        <w:rPr>
          <w:spacing w:val="9"/>
          <w:sz w:val="24"/>
          <w:szCs w:val="24"/>
          <w:lang w:val="de-DE"/>
        </w:rPr>
        <w:t xml:space="preserve"> </w:t>
      </w:r>
      <w:r w:rsidRPr="00A57DC7">
        <w:rPr>
          <w:sz w:val="24"/>
          <w:szCs w:val="24"/>
          <w:lang w:val="de-DE"/>
        </w:rPr>
        <w:t>bì</w:t>
      </w:r>
      <w:r w:rsidRPr="00A57DC7">
        <w:rPr>
          <w:spacing w:val="11"/>
          <w:sz w:val="24"/>
          <w:szCs w:val="24"/>
          <w:lang w:val="de-DE"/>
        </w:rPr>
        <w:t xml:space="preserve"> thư </w:t>
      </w:r>
      <w:r w:rsidRPr="00A57DC7">
        <w:rPr>
          <w:sz w:val="24"/>
          <w:szCs w:val="24"/>
          <w:lang w:val="de-DE"/>
        </w:rPr>
        <w:t>có</w:t>
      </w:r>
      <w:r w:rsidRPr="00A57DC7">
        <w:rPr>
          <w:spacing w:val="10"/>
          <w:sz w:val="24"/>
          <w:szCs w:val="24"/>
          <w:lang w:val="de-DE"/>
        </w:rPr>
        <w:t xml:space="preserve"> </w:t>
      </w:r>
      <w:r w:rsidRPr="00A57DC7">
        <w:rPr>
          <w:sz w:val="24"/>
          <w:szCs w:val="24"/>
          <w:lang w:val="de-DE"/>
        </w:rPr>
        <w:t>dán</w:t>
      </w:r>
      <w:r w:rsidRPr="00A57DC7">
        <w:rPr>
          <w:spacing w:val="9"/>
          <w:sz w:val="24"/>
          <w:szCs w:val="24"/>
          <w:lang w:val="de-DE"/>
        </w:rPr>
        <w:t xml:space="preserve"> </w:t>
      </w:r>
      <w:r w:rsidRPr="00A57DC7">
        <w:rPr>
          <w:sz w:val="24"/>
          <w:szCs w:val="24"/>
          <w:lang w:val="de-DE"/>
        </w:rPr>
        <w:t>tem</w:t>
      </w:r>
      <w:r w:rsidRPr="00A57DC7">
        <w:rPr>
          <w:spacing w:val="8"/>
          <w:sz w:val="24"/>
          <w:szCs w:val="24"/>
          <w:lang w:val="de-DE"/>
        </w:rPr>
        <w:t xml:space="preserve"> </w:t>
      </w:r>
      <w:r w:rsidRPr="00A57DC7">
        <w:rPr>
          <w:sz w:val="24"/>
          <w:szCs w:val="24"/>
          <w:lang w:val="de-DE"/>
        </w:rPr>
        <w:t>và</w:t>
      </w:r>
      <w:r w:rsidRPr="00A57DC7">
        <w:rPr>
          <w:spacing w:val="12"/>
          <w:sz w:val="24"/>
          <w:szCs w:val="24"/>
          <w:lang w:val="de-DE"/>
        </w:rPr>
        <w:t xml:space="preserve"> </w:t>
      </w:r>
      <w:r w:rsidRPr="00A57DC7">
        <w:rPr>
          <w:sz w:val="24"/>
          <w:szCs w:val="24"/>
          <w:lang w:val="de-DE"/>
        </w:rPr>
        <w:t>ghi</w:t>
      </w:r>
      <w:r w:rsidRPr="00A57DC7">
        <w:rPr>
          <w:spacing w:val="10"/>
          <w:sz w:val="24"/>
          <w:szCs w:val="24"/>
          <w:lang w:val="de-DE"/>
        </w:rPr>
        <w:t xml:space="preserve"> </w:t>
      </w:r>
      <w:r w:rsidRPr="00A57DC7">
        <w:rPr>
          <w:spacing w:val="-1"/>
          <w:sz w:val="24"/>
          <w:szCs w:val="24"/>
          <w:lang w:val="de-DE"/>
        </w:rPr>
        <w:t>đầy đủ họ và tên,</w:t>
      </w:r>
      <w:r w:rsidRPr="00A57DC7">
        <w:rPr>
          <w:spacing w:val="10"/>
          <w:sz w:val="24"/>
          <w:szCs w:val="24"/>
          <w:lang w:val="de-DE"/>
        </w:rPr>
        <w:t xml:space="preserve"> </w:t>
      </w:r>
      <w:r w:rsidRPr="00A57DC7">
        <w:rPr>
          <w:spacing w:val="-1"/>
          <w:sz w:val="24"/>
          <w:szCs w:val="24"/>
          <w:lang w:val="de-DE"/>
        </w:rPr>
        <w:t>địa</w:t>
      </w:r>
      <w:r w:rsidRPr="00A57DC7">
        <w:rPr>
          <w:spacing w:val="11"/>
          <w:sz w:val="24"/>
          <w:szCs w:val="24"/>
          <w:lang w:val="de-DE"/>
        </w:rPr>
        <w:t xml:space="preserve"> </w:t>
      </w:r>
      <w:r w:rsidRPr="00A57DC7">
        <w:rPr>
          <w:spacing w:val="-1"/>
          <w:sz w:val="24"/>
          <w:szCs w:val="24"/>
          <w:lang w:val="de-DE"/>
        </w:rPr>
        <w:t>chỉ</w:t>
      </w:r>
      <w:r w:rsidRPr="00A57DC7">
        <w:rPr>
          <w:spacing w:val="10"/>
          <w:sz w:val="24"/>
          <w:szCs w:val="24"/>
          <w:lang w:val="de-DE"/>
        </w:rPr>
        <w:t xml:space="preserve"> </w:t>
      </w:r>
      <w:r w:rsidRPr="00A57DC7">
        <w:rPr>
          <w:spacing w:val="-1"/>
          <w:sz w:val="24"/>
          <w:szCs w:val="24"/>
          <w:lang w:val="de-DE"/>
        </w:rPr>
        <w:t>người</w:t>
      </w:r>
      <w:r w:rsidRPr="00A57DC7">
        <w:rPr>
          <w:spacing w:val="10"/>
          <w:sz w:val="24"/>
          <w:szCs w:val="24"/>
          <w:lang w:val="de-DE"/>
        </w:rPr>
        <w:t xml:space="preserve"> </w:t>
      </w:r>
      <w:r w:rsidRPr="00A57DC7">
        <w:rPr>
          <w:spacing w:val="-1"/>
          <w:sz w:val="24"/>
          <w:szCs w:val="24"/>
          <w:lang w:val="de-DE"/>
        </w:rPr>
        <w:t>nhận. Lệ</w:t>
      </w:r>
      <w:r w:rsidRPr="00A57DC7">
        <w:rPr>
          <w:sz w:val="24"/>
          <w:szCs w:val="24"/>
          <w:lang w:val="de-DE"/>
        </w:rPr>
        <w:t xml:space="preserve"> phí thi Năng khiếu nghệ thuật: </w:t>
      </w:r>
      <w:r w:rsidRPr="00A57DC7">
        <w:rPr>
          <w:spacing w:val="-1"/>
          <w:sz w:val="24"/>
          <w:szCs w:val="24"/>
          <w:lang w:val="de-DE"/>
        </w:rPr>
        <w:t>300.000</w:t>
      </w:r>
      <w:r w:rsidRPr="00A57DC7">
        <w:rPr>
          <w:sz w:val="24"/>
          <w:szCs w:val="24"/>
          <w:lang w:val="de-DE"/>
        </w:rPr>
        <w:t xml:space="preserve"> </w:t>
      </w:r>
      <w:r w:rsidRPr="00A57DC7">
        <w:rPr>
          <w:spacing w:val="-1"/>
          <w:sz w:val="24"/>
          <w:szCs w:val="24"/>
          <w:lang w:val="de-DE"/>
        </w:rPr>
        <w:t>đồng/hồ</w:t>
      </w:r>
      <w:r w:rsidRPr="00A57DC7">
        <w:rPr>
          <w:spacing w:val="1"/>
          <w:sz w:val="24"/>
          <w:szCs w:val="24"/>
          <w:lang w:val="de-DE"/>
        </w:rPr>
        <w:t xml:space="preserve"> </w:t>
      </w:r>
      <w:r w:rsidRPr="00A57DC7">
        <w:rPr>
          <w:sz w:val="24"/>
          <w:szCs w:val="24"/>
          <w:lang w:val="de-DE"/>
        </w:rPr>
        <w:t xml:space="preserve">sơ </w:t>
      </w:r>
    </w:p>
    <w:p w14:paraId="0035E51A" w14:textId="77777777" w:rsidR="002B1659" w:rsidRPr="00A57DC7" w:rsidRDefault="002B1659" w:rsidP="00A57DC7">
      <w:pPr>
        <w:widowControl w:val="0"/>
        <w:tabs>
          <w:tab w:val="left" w:pos="993"/>
        </w:tabs>
        <w:autoSpaceDE/>
        <w:autoSpaceDN/>
        <w:spacing w:before="120" w:after="120" w:line="276" w:lineRule="auto"/>
        <w:jc w:val="both"/>
        <w:rPr>
          <w:sz w:val="24"/>
          <w:szCs w:val="24"/>
          <w:lang w:val="de-DE"/>
        </w:rPr>
      </w:pPr>
      <w:r w:rsidRPr="00A57DC7">
        <w:rPr>
          <w:sz w:val="24"/>
          <w:szCs w:val="24"/>
          <w:lang w:val="de-DE"/>
        </w:rPr>
        <w:t xml:space="preserve">Thí sinh nộp hồ sơ và lệ phí đăng ký dự thi qua bưu điện hoặc nộp trực tiếp tại địa chỉ: Phòng Đào tạo, Quản lý khoa học và </w:t>
      </w:r>
      <w:r w:rsidR="001E432C" w:rsidRPr="00A57DC7">
        <w:rPr>
          <w:sz w:val="24"/>
          <w:szCs w:val="24"/>
          <w:lang w:val="de-DE"/>
        </w:rPr>
        <w:t xml:space="preserve">Hợp tác quốc tế, Trường ĐH </w:t>
      </w:r>
      <w:r w:rsidRPr="00A57DC7">
        <w:rPr>
          <w:sz w:val="24"/>
          <w:szCs w:val="24"/>
          <w:lang w:val="de-DE"/>
        </w:rPr>
        <w:t xml:space="preserve">Văn hóa </w:t>
      </w:r>
      <w:r w:rsidR="001E432C" w:rsidRPr="00A57DC7">
        <w:rPr>
          <w:sz w:val="24"/>
          <w:szCs w:val="24"/>
          <w:lang w:val="de-DE"/>
        </w:rPr>
        <w:t xml:space="preserve">TP.HCM. </w:t>
      </w:r>
      <w:r w:rsidRPr="00A57DC7">
        <w:rPr>
          <w:sz w:val="24"/>
          <w:szCs w:val="24"/>
          <w:lang w:val="de-DE"/>
        </w:rPr>
        <w:t>Khi đóng lệ phí đăng ký dự thi, thí sinh cần ghi rõ: số báo danh, họ và tên thí sinh, số chứng minh nhân dân/căn cước công dân, nội dung đóng lệ phí thi tuyển ngành, chuyên ngành cụ thể.</w:t>
      </w:r>
    </w:p>
    <w:p w14:paraId="2EA2C2CE" w14:textId="77777777" w:rsidR="002B1659" w:rsidRPr="00A57DC7" w:rsidRDefault="002B1659" w:rsidP="00A57DC7">
      <w:pPr>
        <w:widowControl w:val="0"/>
        <w:tabs>
          <w:tab w:val="left" w:pos="0"/>
        </w:tabs>
        <w:autoSpaceDE/>
        <w:autoSpaceDN/>
        <w:spacing w:before="120" w:after="120" w:line="276" w:lineRule="auto"/>
        <w:ind w:firstLine="567"/>
        <w:jc w:val="both"/>
        <w:rPr>
          <w:sz w:val="24"/>
          <w:szCs w:val="24"/>
        </w:rPr>
      </w:pPr>
      <w:r w:rsidRPr="00A57DC7">
        <w:rPr>
          <w:sz w:val="24"/>
          <w:szCs w:val="24"/>
        </w:rPr>
        <w:t>- Thời gian và địa điểm thi:</w:t>
      </w:r>
    </w:p>
    <w:p w14:paraId="351820B2" w14:textId="77777777" w:rsidR="002B1659" w:rsidRPr="00A57DC7" w:rsidRDefault="002B1659" w:rsidP="00A57DC7">
      <w:pPr>
        <w:widowControl w:val="0"/>
        <w:tabs>
          <w:tab w:val="left" w:pos="0"/>
        </w:tabs>
        <w:autoSpaceDE/>
        <w:autoSpaceDN/>
        <w:spacing w:before="120" w:after="120" w:line="276" w:lineRule="auto"/>
        <w:ind w:right="90" w:firstLine="567"/>
        <w:jc w:val="both"/>
        <w:rPr>
          <w:sz w:val="24"/>
          <w:szCs w:val="24"/>
        </w:rPr>
      </w:pPr>
      <w:r w:rsidRPr="00A57DC7">
        <w:rPr>
          <w:sz w:val="24"/>
          <w:szCs w:val="24"/>
        </w:rPr>
        <w:t>+ Tập trung nghe phổ b</w:t>
      </w:r>
      <w:r w:rsidR="001E432C" w:rsidRPr="00A57DC7">
        <w:rPr>
          <w:sz w:val="24"/>
          <w:szCs w:val="24"/>
        </w:rPr>
        <w:t>iến quy chế thi: 9 giờ, ngày 17-8-</w:t>
      </w:r>
      <w:r w:rsidRPr="00A57DC7">
        <w:rPr>
          <w:sz w:val="24"/>
          <w:szCs w:val="24"/>
        </w:rPr>
        <w:t>2020.</w:t>
      </w:r>
    </w:p>
    <w:p w14:paraId="79AB15F1" w14:textId="77777777" w:rsidR="002B1659" w:rsidRPr="00A57DC7" w:rsidRDefault="002B1659" w:rsidP="00A57DC7">
      <w:pPr>
        <w:widowControl w:val="0"/>
        <w:tabs>
          <w:tab w:val="left" w:pos="0"/>
        </w:tabs>
        <w:autoSpaceDE/>
        <w:autoSpaceDN/>
        <w:spacing w:before="120" w:after="120" w:line="276" w:lineRule="auto"/>
        <w:ind w:right="90" w:firstLine="567"/>
        <w:jc w:val="both"/>
        <w:rPr>
          <w:sz w:val="24"/>
          <w:szCs w:val="24"/>
        </w:rPr>
      </w:pPr>
      <w:r w:rsidRPr="00A57DC7">
        <w:rPr>
          <w:sz w:val="24"/>
          <w:szCs w:val="24"/>
        </w:rPr>
        <w:t>+ Thời gian thi : t</w:t>
      </w:r>
      <w:r w:rsidRPr="00A57DC7">
        <w:rPr>
          <w:spacing w:val="-1"/>
          <w:sz w:val="24"/>
          <w:szCs w:val="24"/>
        </w:rPr>
        <w:t xml:space="preserve">ừ chiều </w:t>
      </w:r>
      <w:r w:rsidRPr="00A57DC7">
        <w:rPr>
          <w:sz w:val="24"/>
          <w:szCs w:val="24"/>
        </w:rPr>
        <w:t>ngày</w:t>
      </w:r>
      <w:r w:rsidRPr="00A57DC7">
        <w:rPr>
          <w:spacing w:val="-4"/>
          <w:sz w:val="24"/>
          <w:szCs w:val="24"/>
        </w:rPr>
        <w:t xml:space="preserve"> 17</w:t>
      </w:r>
      <w:r w:rsidR="001E432C" w:rsidRPr="00A57DC7">
        <w:rPr>
          <w:spacing w:val="-4"/>
          <w:sz w:val="24"/>
          <w:szCs w:val="24"/>
        </w:rPr>
        <w:t>-</w:t>
      </w:r>
      <w:r w:rsidRPr="00A57DC7">
        <w:rPr>
          <w:spacing w:val="-1"/>
          <w:sz w:val="24"/>
          <w:szCs w:val="24"/>
        </w:rPr>
        <w:t>8</w:t>
      </w:r>
      <w:r w:rsidR="001E432C" w:rsidRPr="00A57DC7">
        <w:rPr>
          <w:spacing w:val="-1"/>
          <w:sz w:val="24"/>
          <w:szCs w:val="24"/>
        </w:rPr>
        <w:t xml:space="preserve"> </w:t>
      </w:r>
      <w:r w:rsidRPr="00A57DC7">
        <w:rPr>
          <w:spacing w:val="-1"/>
          <w:sz w:val="24"/>
          <w:szCs w:val="24"/>
        </w:rPr>
        <w:t>đến</w:t>
      </w:r>
      <w:r w:rsidRPr="00A57DC7">
        <w:rPr>
          <w:sz w:val="24"/>
          <w:szCs w:val="24"/>
        </w:rPr>
        <w:t xml:space="preserve"> ngà</w:t>
      </w:r>
      <w:r w:rsidR="001E432C" w:rsidRPr="00A57DC7">
        <w:rPr>
          <w:sz w:val="24"/>
          <w:szCs w:val="24"/>
        </w:rPr>
        <w:t>y 18-</w:t>
      </w:r>
      <w:r w:rsidR="001E432C" w:rsidRPr="00A57DC7">
        <w:rPr>
          <w:spacing w:val="-1"/>
          <w:sz w:val="24"/>
          <w:szCs w:val="24"/>
        </w:rPr>
        <w:t>8-</w:t>
      </w:r>
      <w:r w:rsidRPr="00A57DC7">
        <w:rPr>
          <w:spacing w:val="-1"/>
          <w:sz w:val="24"/>
          <w:szCs w:val="24"/>
        </w:rPr>
        <w:t>2020.</w:t>
      </w:r>
    </w:p>
    <w:p w14:paraId="3375B11E" w14:textId="77777777" w:rsidR="002B1659" w:rsidRPr="00A57DC7" w:rsidRDefault="002B1659" w:rsidP="00A57DC7">
      <w:pPr>
        <w:widowControl w:val="0"/>
        <w:spacing w:before="120" w:after="120" w:line="276" w:lineRule="auto"/>
        <w:ind w:firstLine="567"/>
        <w:jc w:val="both"/>
        <w:rPr>
          <w:sz w:val="24"/>
          <w:szCs w:val="24"/>
        </w:rPr>
      </w:pPr>
      <w:r w:rsidRPr="00A57DC7">
        <w:rPr>
          <w:sz w:val="24"/>
          <w:szCs w:val="24"/>
        </w:rPr>
        <w:lastRenderedPageBreak/>
        <w:t xml:space="preserve">+ Địa điểm thi: Khu Nhà học thực hành Văn hóa Nghệ thuật, Cơ sở 1, </w:t>
      </w:r>
      <w:r w:rsidRPr="00A57DC7">
        <w:rPr>
          <w:spacing w:val="-1"/>
          <w:sz w:val="24"/>
          <w:szCs w:val="24"/>
          <w:lang w:val="de-DE"/>
        </w:rPr>
        <w:t>Trường</w:t>
      </w:r>
      <w:r w:rsidRPr="00A57DC7">
        <w:rPr>
          <w:spacing w:val="33"/>
          <w:sz w:val="24"/>
          <w:szCs w:val="24"/>
          <w:lang w:val="de-DE"/>
        </w:rPr>
        <w:t xml:space="preserve"> </w:t>
      </w:r>
      <w:r w:rsidRPr="00A57DC7">
        <w:rPr>
          <w:spacing w:val="-2"/>
          <w:sz w:val="24"/>
          <w:szCs w:val="24"/>
          <w:lang w:val="de-DE"/>
        </w:rPr>
        <w:t>Đ</w:t>
      </w:r>
      <w:r w:rsidR="001E432C" w:rsidRPr="00A57DC7">
        <w:rPr>
          <w:spacing w:val="-2"/>
          <w:sz w:val="24"/>
          <w:szCs w:val="24"/>
          <w:lang w:val="de-DE"/>
        </w:rPr>
        <w:t xml:space="preserve">H </w:t>
      </w:r>
      <w:r w:rsidRPr="00A57DC7">
        <w:rPr>
          <w:sz w:val="24"/>
          <w:szCs w:val="24"/>
          <w:lang w:val="de-DE"/>
        </w:rPr>
        <w:t xml:space="preserve">Văn hóa </w:t>
      </w:r>
      <w:r w:rsidR="001E432C" w:rsidRPr="00A57DC7">
        <w:rPr>
          <w:sz w:val="24"/>
          <w:szCs w:val="24"/>
          <w:lang w:val="de-DE"/>
        </w:rPr>
        <w:t>TP.HCM (</w:t>
      </w:r>
      <w:r w:rsidRPr="00A57DC7">
        <w:rPr>
          <w:sz w:val="24"/>
          <w:szCs w:val="24"/>
          <w:lang w:val="de-DE"/>
        </w:rPr>
        <w:t>51 Quố</w:t>
      </w:r>
      <w:r w:rsidR="001E432C" w:rsidRPr="00A57DC7">
        <w:rPr>
          <w:sz w:val="24"/>
          <w:szCs w:val="24"/>
          <w:lang w:val="de-DE"/>
        </w:rPr>
        <w:t>c Hương, P.Thảo Điền, Q.</w:t>
      </w:r>
      <w:r w:rsidRPr="00A57DC7">
        <w:rPr>
          <w:sz w:val="24"/>
          <w:szCs w:val="24"/>
          <w:lang w:val="de-DE"/>
        </w:rPr>
        <w:t xml:space="preserve">2, </w:t>
      </w:r>
      <w:r w:rsidR="001E432C" w:rsidRPr="00A57DC7">
        <w:rPr>
          <w:sz w:val="24"/>
          <w:szCs w:val="24"/>
          <w:lang w:val="de-DE"/>
        </w:rPr>
        <w:t>TP.HCM)</w:t>
      </w:r>
      <w:r w:rsidRPr="00A57DC7">
        <w:rPr>
          <w:sz w:val="24"/>
          <w:szCs w:val="24"/>
        </w:rPr>
        <w:t>.</w:t>
      </w:r>
    </w:p>
    <w:p w14:paraId="45189B66" w14:textId="77777777" w:rsidR="002B1659" w:rsidRPr="00A57DC7" w:rsidRDefault="002B1659" w:rsidP="00A57DC7">
      <w:pPr>
        <w:widowControl w:val="0"/>
        <w:spacing w:before="120" w:after="120" w:line="276" w:lineRule="auto"/>
        <w:jc w:val="both"/>
        <w:rPr>
          <w:b/>
          <w:strike/>
          <w:sz w:val="24"/>
          <w:szCs w:val="24"/>
          <w:lang w:val="nl-NL"/>
        </w:rPr>
      </w:pPr>
      <w:r w:rsidRPr="00A57DC7">
        <w:rPr>
          <w:b/>
          <w:sz w:val="24"/>
          <w:szCs w:val="24"/>
        </w:rPr>
        <w:t xml:space="preserve">Chuyên ngành </w:t>
      </w:r>
      <w:r w:rsidRPr="00A57DC7">
        <w:rPr>
          <w:b/>
          <w:sz w:val="24"/>
          <w:szCs w:val="24"/>
          <w:lang w:val="de-DE"/>
        </w:rPr>
        <w:t>Tổ chức, dàn dựng chương trình văn hóa nghệ thuật, ngành Quản lý Văn hóa</w:t>
      </w:r>
    </w:p>
    <w:p w14:paraId="5C0E672D" w14:textId="77777777" w:rsidR="002B1659" w:rsidRPr="00A57DC7" w:rsidRDefault="002B1659" w:rsidP="00A57DC7">
      <w:pPr>
        <w:widowControl w:val="0"/>
        <w:spacing w:before="120" w:after="120" w:line="276" w:lineRule="auto"/>
        <w:ind w:firstLine="284"/>
        <w:jc w:val="both"/>
        <w:rPr>
          <w:i/>
          <w:sz w:val="24"/>
          <w:szCs w:val="24"/>
          <w:lang w:val="nl-NL"/>
        </w:rPr>
      </w:pPr>
      <w:r w:rsidRPr="00A57DC7">
        <w:rPr>
          <w:i/>
          <w:sz w:val="24"/>
          <w:szCs w:val="24"/>
          <w:lang w:val="nl-NL"/>
        </w:rPr>
        <w:t xml:space="preserve">* Môn thi Năng khiếu nghệ thuật 1: Năng khiếu Biểu diễn nghệ thuật </w:t>
      </w:r>
    </w:p>
    <w:p w14:paraId="2F99225C" w14:textId="77777777" w:rsidR="002B1659" w:rsidRPr="00A57DC7" w:rsidRDefault="002B1659" w:rsidP="00A57DC7">
      <w:pPr>
        <w:widowControl w:val="0"/>
        <w:spacing w:before="120" w:after="120" w:line="276" w:lineRule="auto"/>
        <w:ind w:firstLine="462"/>
        <w:jc w:val="both"/>
        <w:rPr>
          <w:sz w:val="24"/>
          <w:szCs w:val="24"/>
          <w:lang w:val="nl-NL"/>
        </w:rPr>
      </w:pPr>
      <w:r w:rsidRPr="00A57DC7">
        <w:rPr>
          <w:sz w:val="24"/>
          <w:szCs w:val="24"/>
          <w:lang w:val="nl-NL"/>
        </w:rPr>
        <w:t>- Hình thức thi:</w:t>
      </w:r>
    </w:p>
    <w:p w14:paraId="20C7E450" w14:textId="77777777" w:rsidR="002B1659" w:rsidRPr="00A57DC7" w:rsidRDefault="002B1659" w:rsidP="00A57DC7">
      <w:pPr>
        <w:widowControl w:val="0"/>
        <w:tabs>
          <w:tab w:val="left" w:pos="1170"/>
        </w:tabs>
        <w:autoSpaceDE/>
        <w:autoSpaceDN/>
        <w:spacing w:before="120" w:after="120" w:line="276" w:lineRule="auto"/>
        <w:ind w:firstLine="567"/>
        <w:jc w:val="both"/>
        <w:rPr>
          <w:sz w:val="24"/>
          <w:szCs w:val="24"/>
          <w:lang w:val="nl-NL"/>
        </w:rPr>
      </w:pPr>
      <w:r w:rsidRPr="00A57DC7">
        <w:rPr>
          <w:sz w:val="24"/>
          <w:szCs w:val="24"/>
          <w:lang w:val="nl-NL"/>
        </w:rPr>
        <w:t>+ Lựa chọn và thể hiện năng khiếu nghệ thuật thông qua một trong các hình thức sau: hát, đàn, múa, diễn kịch, thuyết trình.</w:t>
      </w:r>
    </w:p>
    <w:p w14:paraId="2F8E9014" w14:textId="77777777" w:rsidR="002B1659" w:rsidRPr="00A57DC7" w:rsidRDefault="002B1659" w:rsidP="00A57DC7">
      <w:pPr>
        <w:widowControl w:val="0"/>
        <w:tabs>
          <w:tab w:val="left" w:pos="0"/>
        </w:tabs>
        <w:autoSpaceDE/>
        <w:autoSpaceDN/>
        <w:spacing w:before="120" w:after="120" w:line="276" w:lineRule="auto"/>
        <w:ind w:firstLine="567"/>
        <w:jc w:val="both"/>
        <w:rPr>
          <w:sz w:val="24"/>
          <w:szCs w:val="24"/>
          <w:lang w:val="nl-NL"/>
        </w:rPr>
      </w:pPr>
      <w:r w:rsidRPr="00A57DC7">
        <w:rPr>
          <w:sz w:val="24"/>
          <w:szCs w:val="24"/>
          <w:lang w:val="nl-NL"/>
        </w:rPr>
        <w:t>+ Trang phục khi dự thi phải lịch sự, phù hợp với tiết mục biểu diễn.</w:t>
      </w:r>
    </w:p>
    <w:p w14:paraId="0B3A1FE4" w14:textId="77777777" w:rsidR="002B1659" w:rsidRPr="00A57DC7" w:rsidRDefault="002B1659" w:rsidP="00A57DC7">
      <w:pPr>
        <w:widowControl w:val="0"/>
        <w:tabs>
          <w:tab w:val="left" w:pos="0"/>
        </w:tabs>
        <w:autoSpaceDE/>
        <w:autoSpaceDN/>
        <w:spacing w:before="120" w:after="120" w:line="276" w:lineRule="auto"/>
        <w:ind w:firstLine="567"/>
        <w:jc w:val="both"/>
        <w:rPr>
          <w:sz w:val="24"/>
          <w:szCs w:val="24"/>
          <w:lang w:val="nl-NL"/>
        </w:rPr>
      </w:pPr>
      <w:r w:rsidRPr="00A57DC7">
        <w:rPr>
          <w:sz w:val="24"/>
          <w:szCs w:val="24"/>
          <w:lang w:val="nl-NL"/>
        </w:rPr>
        <w:t>+ Nếu có người trợ diễn thi năng khiếu thì phải đăng ký với Hội đồng thi vào ngày tập trung làm thủ tục dự thi.</w:t>
      </w:r>
    </w:p>
    <w:p w14:paraId="4FE63263" w14:textId="77777777" w:rsidR="002B1659" w:rsidRPr="00A57DC7" w:rsidRDefault="002B1659" w:rsidP="00A57DC7">
      <w:pPr>
        <w:widowControl w:val="0"/>
        <w:spacing w:before="120" w:after="120" w:line="276" w:lineRule="auto"/>
        <w:ind w:firstLine="567"/>
        <w:jc w:val="both"/>
        <w:rPr>
          <w:sz w:val="24"/>
          <w:szCs w:val="24"/>
          <w:lang w:val="nl-NL"/>
        </w:rPr>
      </w:pPr>
      <w:r w:rsidRPr="00A57DC7">
        <w:rPr>
          <w:sz w:val="24"/>
          <w:szCs w:val="24"/>
          <w:lang w:val="nl-NL"/>
        </w:rPr>
        <w:t>- Nội dung thi:</w:t>
      </w:r>
    </w:p>
    <w:p w14:paraId="4D27E185" w14:textId="77777777" w:rsidR="002B1659" w:rsidRPr="00A57DC7" w:rsidRDefault="002B1659" w:rsidP="00A57DC7">
      <w:pPr>
        <w:widowControl w:val="0"/>
        <w:autoSpaceDE/>
        <w:autoSpaceDN/>
        <w:spacing w:before="120" w:after="120" w:line="276" w:lineRule="auto"/>
        <w:ind w:firstLine="567"/>
        <w:jc w:val="both"/>
        <w:rPr>
          <w:sz w:val="24"/>
          <w:szCs w:val="24"/>
          <w:lang w:val="nl-NL"/>
        </w:rPr>
      </w:pPr>
      <w:r w:rsidRPr="00A57DC7">
        <w:rPr>
          <w:sz w:val="24"/>
          <w:szCs w:val="24"/>
          <w:lang w:val="nl-NL"/>
        </w:rPr>
        <w:t>+ Thí sinh có thể tự sáng tác hoặc sử dụng các tác phẩm nghệ thuật do Bộ Văn hóa, Thể thao và Du lịch Việt Nam cấp phép ban hành.</w:t>
      </w:r>
    </w:p>
    <w:p w14:paraId="0E039831" w14:textId="77777777" w:rsidR="002B1659" w:rsidRPr="00A57DC7" w:rsidRDefault="002B1659" w:rsidP="00A57DC7">
      <w:pPr>
        <w:widowControl w:val="0"/>
        <w:autoSpaceDE/>
        <w:autoSpaceDN/>
        <w:spacing w:before="120" w:after="120" w:line="276" w:lineRule="auto"/>
        <w:ind w:firstLine="567"/>
        <w:jc w:val="both"/>
        <w:rPr>
          <w:sz w:val="24"/>
          <w:szCs w:val="24"/>
          <w:lang w:val="nl-NL"/>
        </w:rPr>
      </w:pPr>
      <w:r w:rsidRPr="00A57DC7">
        <w:rPr>
          <w:sz w:val="24"/>
          <w:szCs w:val="24"/>
          <w:lang w:val="nl-NL"/>
        </w:rPr>
        <w:t>+ Tác phẩm dự thi phải có nội dung trong sáng, lành mạnh, phù hợp với thuần phong mỹ tục của người Việt Nam.</w:t>
      </w:r>
    </w:p>
    <w:p w14:paraId="3AF2405B" w14:textId="77777777" w:rsidR="002B1659" w:rsidRPr="00A57DC7" w:rsidRDefault="002B1659" w:rsidP="00A57DC7">
      <w:pPr>
        <w:widowControl w:val="0"/>
        <w:spacing w:before="120" w:after="120" w:line="276" w:lineRule="auto"/>
        <w:ind w:firstLine="567"/>
        <w:jc w:val="both"/>
        <w:rPr>
          <w:sz w:val="24"/>
          <w:szCs w:val="24"/>
        </w:rPr>
      </w:pPr>
      <w:r w:rsidRPr="00A57DC7">
        <w:rPr>
          <w:sz w:val="24"/>
          <w:szCs w:val="24"/>
        </w:rPr>
        <w:t>- Thời gian thi: không quá 10 phút/môn thi/thí sinh.</w:t>
      </w:r>
    </w:p>
    <w:p w14:paraId="7A9BB181" w14:textId="77777777" w:rsidR="002B1659" w:rsidRPr="00A57DC7" w:rsidRDefault="002B1659" w:rsidP="00A57DC7">
      <w:pPr>
        <w:widowControl w:val="0"/>
        <w:spacing w:before="120" w:after="120" w:line="276" w:lineRule="auto"/>
        <w:ind w:firstLine="425"/>
        <w:jc w:val="both"/>
        <w:rPr>
          <w:i/>
          <w:sz w:val="24"/>
          <w:szCs w:val="24"/>
        </w:rPr>
      </w:pPr>
      <w:r w:rsidRPr="00A57DC7">
        <w:rPr>
          <w:i/>
          <w:sz w:val="24"/>
          <w:szCs w:val="24"/>
        </w:rPr>
        <w:t>* Môn thi Năng khiếu nghệ thuật 2: Năng lực hiểu biết</w:t>
      </w:r>
      <w:r w:rsidRPr="00A57DC7">
        <w:rPr>
          <w:i/>
          <w:sz w:val="24"/>
          <w:szCs w:val="24"/>
          <w:lang w:val="en-US"/>
        </w:rPr>
        <w:t xml:space="preserve"> nghệ thuật</w:t>
      </w:r>
      <w:r w:rsidRPr="00A57DC7">
        <w:rPr>
          <w:i/>
          <w:sz w:val="24"/>
          <w:szCs w:val="24"/>
        </w:rPr>
        <w:t xml:space="preserve"> </w:t>
      </w:r>
    </w:p>
    <w:p w14:paraId="41F5A8E2" w14:textId="77777777" w:rsidR="002B1659" w:rsidRPr="00A57DC7" w:rsidRDefault="002B1659" w:rsidP="00A57DC7">
      <w:pPr>
        <w:widowControl w:val="0"/>
        <w:spacing w:before="80" w:after="80" w:line="276" w:lineRule="auto"/>
        <w:ind w:firstLine="567"/>
        <w:jc w:val="both"/>
        <w:rPr>
          <w:sz w:val="24"/>
          <w:szCs w:val="24"/>
        </w:rPr>
      </w:pPr>
      <w:r w:rsidRPr="00A57DC7">
        <w:rPr>
          <w:sz w:val="24"/>
          <w:szCs w:val="24"/>
        </w:rPr>
        <w:t>- Hình thức thi: Bốc thăm và trả lời trực tiếp câu hỏi theo yêu cầu đề thi</w:t>
      </w:r>
    </w:p>
    <w:p w14:paraId="085CCC3C" w14:textId="77777777" w:rsidR="002B1659" w:rsidRPr="00A57DC7" w:rsidRDefault="002B1659" w:rsidP="00A57DC7">
      <w:pPr>
        <w:widowControl w:val="0"/>
        <w:spacing w:before="80" w:after="80" w:line="276" w:lineRule="auto"/>
        <w:ind w:firstLine="567"/>
        <w:jc w:val="both"/>
        <w:rPr>
          <w:sz w:val="24"/>
          <w:szCs w:val="24"/>
        </w:rPr>
      </w:pPr>
      <w:r w:rsidRPr="00A57DC7">
        <w:rPr>
          <w:sz w:val="24"/>
          <w:szCs w:val="24"/>
        </w:rPr>
        <w:t>- Nội dung thi: Khả năng nhận định tình huống</w:t>
      </w:r>
      <w:r w:rsidRPr="00A57DC7">
        <w:rPr>
          <w:sz w:val="24"/>
          <w:szCs w:val="24"/>
          <w:lang w:val="en-US"/>
        </w:rPr>
        <w:t xml:space="preserve"> trong hoạt động văn hóa nghệ thuật</w:t>
      </w:r>
    </w:p>
    <w:p w14:paraId="6B13BD03" w14:textId="77777777" w:rsidR="002B1659" w:rsidRPr="00A57DC7" w:rsidRDefault="002B1659" w:rsidP="00A57DC7">
      <w:pPr>
        <w:widowControl w:val="0"/>
        <w:spacing w:before="80" w:after="80" w:line="276" w:lineRule="auto"/>
        <w:ind w:firstLine="567"/>
        <w:jc w:val="both"/>
        <w:rPr>
          <w:sz w:val="24"/>
          <w:szCs w:val="24"/>
        </w:rPr>
      </w:pPr>
      <w:r w:rsidRPr="00A57DC7">
        <w:rPr>
          <w:sz w:val="24"/>
          <w:szCs w:val="24"/>
        </w:rPr>
        <w:t>- Thời gian thi: không quá 10 phút/thí sinh.</w:t>
      </w:r>
    </w:p>
    <w:sectPr w:rsidR="002B1659" w:rsidRPr="00A57DC7" w:rsidSect="003A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VnTime">
    <w:altName w:val="Trattatello"/>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 w:name="Constantia">
    <w:panose1 w:val="02030602050306030303"/>
    <w:charset w:val="00"/>
    <w:family w:val="auto"/>
    <w:pitch w:val="variable"/>
    <w:sig w:usb0="A00002EF" w:usb1="4000204B" w:usb2="00000000" w:usb3="00000000" w:csb0="0000019F" w:csb1="00000000"/>
  </w:font>
  <w:font w:name="Franklin Gothic Heavy">
    <w:panose1 w:val="020B09030201020202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VNI-Times">
    <w:altName w:val="Times New Roman"/>
    <w:charset w:val="00"/>
    <w:family w:val="auto"/>
    <w:pitch w:val="variable"/>
    <w:sig w:usb0="00000007" w:usb1="00000000" w:usb2="00000000" w:usb3="00000000" w:csb0="00000013" w:csb1="00000000"/>
  </w:font>
  <w:font w:name="Batang">
    <w:panose1 w:val="02030600000101010101"/>
    <w:charset w:val="81"/>
    <w:family w:val="auto"/>
    <w:pitch w:val="variable"/>
    <w:sig w:usb0="B00002AF" w:usb1="69D77CFB" w:usb2="00000030" w:usb3="00000000" w:csb0="0008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D0A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572C6"/>
    <w:multiLevelType w:val="hybridMultilevel"/>
    <w:tmpl w:val="B38817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3D1DE1"/>
    <w:multiLevelType w:val="hybridMultilevel"/>
    <w:tmpl w:val="FE78004C"/>
    <w:lvl w:ilvl="0" w:tplc="8F24C33A">
      <w:start w:val="1"/>
      <w:numFmt w:val="decimal"/>
      <w:lvlText w:val="%1"/>
      <w:lvlJc w:val="center"/>
      <w:pPr>
        <w:ind w:left="64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36181E"/>
    <w:multiLevelType w:val="hybridMultilevel"/>
    <w:tmpl w:val="49640282"/>
    <w:lvl w:ilvl="0" w:tplc="25C8F3B0">
      <w:start w:val="1"/>
      <w:numFmt w:val="decimal"/>
      <w:lvlText w:val="%1"/>
      <w:lvlJc w:val="center"/>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4506F34"/>
    <w:multiLevelType w:val="hybridMultilevel"/>
    <w:tmpl w:val="7AC2D184"/>
    <w:lvl w:ilvl="0" w:tplc="8F24C33A">
      <w:start w:val="1"/>
      <w:numFmt w:val="decimal"/>
      <w:lvlText w:val="%1"/>
      <w:lvlJc w:val="center"/>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8A5239"/>
    <w:multiLevelType w:val="multilevel"/>
    <w:tmpl w:val="6B74BD88"/>
    <w:lvl w:ilvl="0">
      <w:start w:val="1"/>
      <w:numFmt w:val="decimal"/>
      <w:lvlText w:val="%1."/>
      <w:lvlJc w:val="left"/>
      <w:pPr>
        <w:tabs>
          <w:tab w:val="num" w:pos="0"/>
        </w:tabs>
        <w:ind w:hanging="360"/>
      </w:pPr>
      <w:rPr>
        <w:rFonts w:hint="default"/>
      </w:rPr>
    </w:lvl>
    <w:lvl w:ilvl="1">
      <w:start w:val="1"/>
      <w:numFmt w:val="decimal"/>
      <w:lvlRestart w:val="0"/>
      <w:pStyle w:val="Style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6">
    <w:nsid w:val="1C9379F2"/>
    <w:multiLevelType w:val="hybridMultilevel"/>
    <w:tmpl w:val="3D2ABD38"/>
    <w:lvl w:ilvl="0" w:tplc="A07C4886">
      <w:start w:val="1"/>
      <w:numFmt w:val="decimal"/>
      <w:lvlText w:val="%1"/>
      <w:lvlJc w:val="center"/>
      <w:pPr>
        <w:ind w:left="644" w:hanging="360"/>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EAA1BD0"/>
    <w:multiLevelType w:val="hybridMultilevel"/>
    <w:tmpl w:val="CEEA9F0E"/>
    <w:lvl w:ilvl="0" w:tplc="6E48214C">
      <w:start w:val="1"/>
      <w:numFmt w:val="bullet"/>
      <w:lvlText w:val=""/>
      <w:lvlJc w:val="left"/>
      <w:pPr>
        <w:ind w:left="1358" w:hanging="360"/>
      </w:pPr>
      <w:rPr>
        <w:rFonts w:ascii="Symbol" w:hAnsi="Symbol" w:hint="default"/>
        <w:sz w:val="16"/>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8">
    <w:nsid w:val="1FCA3703"/>
    <w:multiLevelType w:val="hybridMultilevel"/>
    <w:tmpl w:val="2220AD68"/>
    <w:lvl w:ilvl="0" w:tplc="39D4CA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3F91FBC"/>
    <w:multiLevelType w:val="hybridMultilevel"/>
    <w:tmpl w:val="49640282"/>
    <w:lvl w:ilvl="0" w:tplc="25C8F3B0">
      <w:start w:val="1"/>
      <w:numFmt w:val="decimal"/>
      <w:lvlText w:val="%1"/>
      <w:lvlJc w:val="center"/>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6A478C8"/>
    <w:multiLevelType w:val="singleLevel"/>
    <w:tmpl w:val="7CB214AE"/>
    <w:lvl w:ilvl="0">
      <w:start w:val="4"/>
      <w:numFmt w:val="bullet"/>
      <w:pStyle w:val="1muctieudau"/>
      <w:lvlText w:val="-"/>
      <w:lvlJc w:val="left"/>
      <w:pPr>
        <w:tabs>
          <w:tab w:val="num" w:pos="360"/>
        </w:tabs>
        <w:ind w:left="360" w:hanging="360"/>
      </w:pPr>
      <w:rPr>
        <w:rFonts w:ascii="Times New Roman" w:hAnsi="Times New Roman" w:cs="Times New Roman" w:hint="default"/>
      </w:rPr>
    </w:lvl>
  </w:abstractNum>
  <w:abstractNum w:abstractNumId="11">
    <w:nsid w:val="36F04530"/>
    <w:multiLevelType w:val="hybridMultilevel"/>
    <w:tmpl w:val="273CA51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7DB12CF"/>
    <w:multiLevelType w:val="hybridMultilevel"/>
    <w:tmpl w:val="88C2093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8A24B23"/>
    <w:multiLevelType w:val="multilevel"/>
    <w:tmpl w:val="7DCEEBB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360EA8"/>
    <w:multiLevelType w:val="hybridMultilevel"/>
    <w:tmpl w:val="0BAC1B6C"/>
    <w:lvl w:ilvl="0" w:tplc="E9EA58D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D423EEB"/>
    <w:multiLevelType w:val="hybridMultilevel"/>
    <w:tmpl w:val="BCA6A952"/>
    <w:lvl w:ilvl="0" w:tplc="8F24C33A">
      <w:start w:val="1"/>
      <w:numFmt w:val="decimal"/>
      <w:lvlText w:val="%1"/>
      <w:lvlJc w:val="center"/>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1941402"/>
    <w:multiLevelType w:val="multilevel"/>
    <w:tmpl w:val="82685C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6A5AE5"/>
    <w:multiLevelType w:val="hybridMultilevel"/>
    <w:tmpl w:val="AD6C78AC"/>
    <w:lvl w:ilvl="0" w:tplc="F0047662">
      <w:start w:val="1"/>
      <w:numFmt w:val="decimal"/>
      <w:lvlText w:val="%1"/>
      <w:lvlJc w:val="center"/>
      <w:pPr>
        <w:ind w:left="644" w:hanging="360"/>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A741025"/>
    <w:multiLevelType w:val="hybridMultilevel"/>
    <w:tmpl w:val="82D8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C6697"/>
    <w:multiLevelType w:val="hybridMultilevel"/>
    <w:tmpl w:val="1CB0ED1E"/>
    <w:lvl w:ilvl="0" w:tplc="FFFFFFFF">
      <w:start w:val="2"/>
      <w:numFmt w:val="bullet"/>
      <w:pStyle w:val="CorrectAnswer"/>
      <w:lvlText w:val=""/>
      <w:lvlJc w:val="left"/>
      <w:pPr>
        <w:tabs>
          <w:tab w:val="num" w:pos="459"/>
        </w:tabs>
        <w:ind w:left="171"/>
      </w:pPr>
      <w:rPr>
        <w:rFonts w:ascii="Wingdings" w:hAnsi="Wingdings" w:cs="Wingdings" w:hint="default"/>
        <w:b/>
        <w:bCs/>
        <w:i w:val="0"/>
        <w:iCs w:val="0"/>
        <w:color w:val="008000"/>
      </w:rPr>
    </w:lvl>
    <w:lvl w:ilvl="1" w:tplc="FFFFFFFF">
      <w:start w:val="1"/>
      <w:numFmt w:val="bullet"/>
      <w:lvlText w:val="o"/>
      <w:lvlJc w:val="left"/>
      <w:pPr>
        <w:tabs>
          <w:tab w:val="num" w:pos="1611"/>
        </w:tabs>
        <w:ind w:left="1611" w:hanging="360"/>
      </w:pPr>
      <w:rPr>
        <w:rFonts w:ascii="Courier New" w:hAnsi="Courier New" w:cs="Courier New" w:hint="default"/>
      </w:rPr>
    </w:lvl>
    <w:lvl w:ilvl="2" w:tplc="FFFFFFFF">
      <w:start w:val="1"/>
      <w:numFmt w:val="bullet"/>
      <w:lvlText w:val=""/>
      <w:lvlJc w:val="left"/>
      <w:pPr>
        <w:tabs>
          <w:tab w:val="num" w:pos="2331"/>
        </w:tabs>
        <w:ind w:left="2331" w:hanging="360"/>
      </w:pPr>
      <w:rPr>
        <w:rFonts w:ascii="Wingdings" w:hAnsi="Wingdings" w:cs="Wingdings" w:hint="default"/>
      </w:rPr>
    </w:lvl>
    <w:lvl w:ilvl="3" w:tplc="FFFFFFFF">
      <w:start w:val="1"/>
      <w:numFmt w:val="bullet"/>
      <w:lvlText w:val=""/>
      <w:lvlJc w:val="left"/>
      <w:pPr>
        <w:tabs>
          <w:tab w:val="num" w:pos="3051"/>
        </w:tabs>
        <w:ind w:left="3051" w:hanging="360"/>
      </w:pPr>
      <w:rPr>
        <w:rFonts w:ascii="Symbol" w:hAnsi="Symbol" w:cs="Symbol" w:hint="default"/>
      </w:rPr>
    </w:lvl>
    <w:lvl w:ilvl="4" w:tplc="FFFFFFFF">
      <w:start w:val="1"/>
      <w:numFmt w:val="bullet"/>
      <w:lvlText w:val="o"/>
      <w:lvlJc w:val="left"/>
      <w:pPr>
        <w:tabs>
          <w:tab w:val="num" w:pos="3771"/>
        </w:tabs>
        <w:ind w:left="3771" w:hanging="360"/>
      </w:pPr>
      <w:rPr>
        <w:rFonts w:ascii="Courier New" w:hAnsi="Courier New" w:cs="Courier New" w:hint="default"/>
      </w:rPr>
    </w:lvl>
    <w:lvl w:ilvl="5" w:tplc="FFFFFFFF">
      <w:start w:val="1"/>
      <w:numFmt w:val="bullet"/>
      <w:lvlText w:val=""/>
      <w:lvlJc w:val="left"/>
      <w:pPr>
        <w:tabs>
          <w:tab w:val="num" w:pos="4491"/>
        </w:tabs>
        <w:ind w:left="4491" w:hanging="360"/>
      </w:pPr>
      <w:rPr>
        <w:rFonts w:ascii="Wingdings" w:hAnsi="Wingdings" w:cs="Wingdings" w:hint="default"/>
      </w:rPr>
    </w:lvl>
    <w:lvl w:ilvl="6" w:tplc="FFFFFFFF">
      <w:start w:val="1"/>
      <w:numFmt w:val="bullet"/>
      <w:lvlText w:val=""/>
      <w:lvlJc w:val="left"/>
      <w:pPr>
        <w:tabs>
          <w:tab w:val="num" w:pos="5211"/>
        </w:tabs>
        <w:ind w:left="5211" w:hanging="360"/>
      </w:pPr>
      <w:rPr>
        <w:rFonts w:ascii="Symbol" w:hAnsi="Symbol" w:cs="Symbol" w:hint="default"/>
      </w:rPr>
    </w:lvl>
    <w:lvl w:ilvl="7" w:tplc="FFFFFFFF">
      <w:start w:val="1"/>
      <w:numFmt w:val="bullet"/>
      <w:lvlText w:val="o"/>
      <w:lvlJc w:val="left"/>
      <w:pPr>
        <w:tabs>
          <w:tab w:val="num" w:pos="5931"/>
        </w:tabs>
        <w:ind w:left="5931" w:hanging="360"/>
      </w:pPr>
      <w:rPr>
        <w:rFonts w:ascii="Courier New" w:hAnsi="Courier New" w:cs="Courier New" w:hint="default"/>
      </w:rPr>
    </w:lvl>
    <w:lvl w:ilvl="8" w:tplc="FFFFFFFF">
      <w:start w:val="1"/>
      <w:numFmt w:val="bullet"/>
      <w:lvlText w:val=""/>
      <w:lvlJc w:val="left"/>
      <w:pPr>
        <w:tabs>
          <w:tab w:val="num" w:pos="6651"/>
        </w:tabs>
        <w:ind w:left="6651" w:hanging="360"/>
      </w:pPr>
      <w:rPr>
        <w:rFonts w:ascii="Wingdings" w:hAnsi="Wingdings" w:cs="Wingdings" w:hint="default"/>
      </w:rPr>
    </w:lvl>
  </w:abstractNum>
  <w:abstractNum w:abstractNumId="20">
    <w:nsid w:val="501A3F53"/>
    <w:multiLevelType w:val="hybridMultilevel"/>
    <w:tmpl w:val="4126CCD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10A3E02"/>
    <w:multiLevelType w:val="multilevel"/>
    <w:tmpl w:val="C9520C1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79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1787" w:hanging="93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7237D3"/>
    <w:multiLevelType w:val="hybridMultilevel"/>
    <w:tmpl w:val="202C83DA"/>
    <w:lvl w:ilvl="0" w:tplc="FFFFFFFF">
      <w:start w:val="1"/>
      <w:numFmt w:val="decimal"/>
      <w:pStyle w:val="Tltk"/>
      <w:lvlText w:val="[%1]"/>
      <w:lvlJc w:val="left"/>
      <w:pPr>
        <w:tabs>
          <w:tab w:val="num" w:pos="851"/>
        </w:tabs>
        <w:ind w:left="851" w:hanging="511"/>
      </w:pPr>
      <w:rPr>
        <w:rFonts w:ascii="Times New Roman" w:hAnsi="Times New Roman" w:cs="Times New Roman" w:hint="default"/>
        <w:sz w:val="2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D0A5F19"/>
    <w:multiLevelType w:val="hybridMultilevel"/>
    <w:tmpl w:val="315047F4"/>
    <w:lvl w:ilvl="0" w:tplc="9D82F6B6">
      <w:start w:val="1"/>
      <w:numFmt w:val="decimal"/>
      <w:lvlText w:val="%1"/>
      <w:lvlJc w:val="left"/>
      <w:pPr>
        <w:ind w:left="50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FCD6307"/>
    <w:multiLevelType w:val="multilevel"/>
    <w:tmpl w:val="0409001F"/>
    <w:styleLink w:val="111111"/>
    <w:lvl w:ilvl="0">
      <w:start w:val="9"/>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79D70487"/>
    <w:multiLevelType w:val="hybridMultilevel"/>
    <w:tmpl w:val="994EDA96"/>
    <w:lvl w:ilvl="0" w:tplc="3B7463B8">
      <w:start w:val="1"/>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6">
    <w:nsid w:val="7B9E228A"/>
    <w:multiLevelType w:val="multilevel"/>
    <w:tmpl w:val="C178BC7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0"/>
  </w:num>
  <w:num w:numId="3">
    <w:abstractNumId w:val="5"/>
  </w:num>
  <w:num w:numId="4">
    <w:abstractNumId w:val="24"/>
  </w:num>
  <w:num w:numId="5">
    <w:abstractNumId w:val="19"/>
  </w:num>
  <w:num w:numId="6">
    <w:abstractNumId w:val="22"/>
  </w:num>
  <w:num w:numId="7">
    <w:abstractNumId w:val="2"/>
  </w:num>
  <w:num w:numId="8">
    <w:abstractNumId w:val="23"/>
  </w:num>
  <w:num w:numId="9">
    <w:abstractNumId w:val="9"/>
  </w:num>
  <w:num w:numId="10">
    <w:abstractNumId w:val="6"/>
  </w:num>
  <w:num w:numId="11">
    <w:abstractNumId w:val="17"/>
  </w:num>
  <w:num w:numId="12">
    <w:abstractNumId w:val="4"/>
  </w:num>
  <w:num w:numId="13">
    <w:abstractNumId w:val="15"/>
  </w:num>
  <w:num w:numId="14">
    <w:abstractNumId w:val="26"/>
  </w:num>
  <w:num w:numId="15">
    <w:abstractNumId w:val="25"/>
  </w:num>
  <w:num w:numId="16">
    <w:abstractNumId w:val="21"/>
  </w:num>
  <w:num w:numId="17">
    <w:abstractNumId w:val="11"/>
  </w:num>
  <w:num w:numId="18">
    <w:abstractNumId w:val="1"/>
  </w:num>
  <w:num w:numId="19">
    <w:abstractNumId w:val="12"/>
  </w:num>
  <w:num w:numId="20">
    <w:abstractNumId w:val="14"/>
  </w:num>
  <w:num w:numId="21">
    <w:abstractNumId w:val="3"/>
  </w:num>
  <w:num w:numId="22">
    <w:abstractNumId w:val="7"/>
  </w:num>
  <w:num w:numId="23">
    <w:abstractNumId w:val="0"/>
  </w:num>
  <w:num w:numId="24">
    <w:abstractNumId w:val="8"/>
  </w:num>
  <w:num w:numId="25">
    <w:abstractNumId w:val="20"/>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9"/>
    <w:rsid w:val="00093D09"/>
    <w:rsid w:val="001E432C"/>
    <w:rsid w:val="002026DB"/>
    <w:rsid w:val="002B1659"/>
    <w:rsid w:val="003A4141"/>
    <w:rsid w:val="005E2B25"/>
    <w:rsid w:val="00A5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15F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59"/>
    <w:pPr>
      <w:autoSpaceDE w:val="0"/>
      <w:autoSpaceDN w:val="0"/>
      <w:spacing w:before="40" w:after="40" w:line="360" w:lineRule="auto"/>
    </w:pPr>
    <w:rPr>
      <w:rFonts w:ascii="Times New Roman" w:eastAsia="Times New Roman" w:hAnsi="Times New Roman" w:cs="Times New Roman"/>
      <w:sz w:val="26"/>
      <w:szCs w:val="26"/>
      <w:lang w:val="en-GB"/>
    </w:rPr>
  </w:style>
  <w:style w:type="paragraph" w:styleId="Heading1">
    <w:name w:val="heading 1"/>
    <w:basedOn w:val="Normal"/>
    <w:next w:val="Normal"/>
    <w:link w:val="Heading1Char1"/>
    <w:autoRedefine/>
    <w:qFormat/>
    <w:rsid w:val="002B1659"/>
    <w:pPr>
      <w:keepNext/>
      <w:jc w:val="center"/>
      <w:outlineLvl w:val="0"/>
    </w:pPr>
    <w:rPr>
      <w:b/>
      <w:bCs/>
      <w:iCs/>
      <w:spacing w:val="-4"/>
      <w:sz w:val="25"/>
      <w:szCs w:val="25"/>
      <w:lang w:val="vi-VN"/>
    </w:rPr>
  </w:style>
  <w:style w:type="paragraph" w:styleId="Heading2">
    <w:name w:val="heading 2"/>
    <w:aliases w:val="l2,H2,h21,HD2,H21,l21,H22,l22,H23,l23,l23 + Before:  0 pt,After:  2 pt + 12 pt,... Char,... Char Char Char,l23 + Left:  0.2&quot;,First line:  0&quot;,Reset numbering,h2,B Sub/Bold,B Sub/Bold1,h2 main heading,B Sub/Bold2,B Sub/Bold11,h2 main heading1,5"/>
    <w:basedOn w:val="Normal"/>
    <w:next w:val="Normal"/>
    <w:link w:val="Heading2Char"/>
    <w:autoRedefine/>
    <w:qFormat/>
    <w:rsid w:val="002B1659"/>
    <w:pPr>
      <w:keepNext/>
      <w:keepLines/>
      <w:autoSpaceDE/>
      <w:autoSpaceDN/>
      <w:spacing w:before="240" w:after="120" w:line="240" w:lineRule="auto"/>
      <w:jc w:val="both"/>
      <w:outlineLvl w:val="1"/>
    </w:pPr>
    <w:rPr>
      <w:b/>
      <w:sz w:val="24"/>
      <w:lang w:val="en-US"/>
    </w:rPr>
  </w:style>
  <w:style w:type="paragraph" w:styleId="Heading3">
    <w:name w:val="heading 3"/>
    <w:basedOn w:val="Normal"/>
    <w:next w:val="Normal"/>
    <w:link w:val="Heading3Char"/>
    <w:autoRedefine/>
    <w:qFormat/>
    <w:rsid w:val="002B1659"/>
    <w:pPr>
      <w:keepNext/>
      <w:spacing w:before="0" w:after="0" w:line="240" w:lineRule="auto"/>
      <w:jc w:val="center"/>
      <w:outlineLvl w:val="2"/>
    </w:pPr>
    <w:rPr>
      <w:b/>
      <w:spacing w:val="-6"/>
      <w:lang w:val="en-US"/>
    </w:rPr>
  </w:style>
  <w:style w:type="paragraph" w:styleId="Heading4">
    <w:name w:val="heading 4"/>
    <w:basedOn w:val="Normal"/>
    <w:next w:val="Normal"/>
    <w:link w:val="Heading4Char"/>
    <w:qFormat/>
    <w:rsid w:val="002B1659"/>
    <w:pPr>
      <w:adjustRightInd w:val="0"/>
      <w:spacing w:line="240" w:lineRule="auto"/>
      <w:outlineLvl w:val="3"/>
    </w:pPr>
    <w:rPr>
      <w:sz w:val="20"/>
      <w:szCs w:val="24"/>
      <w:lang w:val="en-US"/>
    </w:rPr>
  </w:style>
  <w:style w:type="paragraph" w:styleId="Heading5">
    <w:name w:val="heading 5"/>
    <w:basedOn w:val="Normal"/>
    <w:next w:val="Normal"/>
    <w:link w:val="Heading5Char"/>
    <w:qFormat/>
    <w:rsid w:val="002B1659"/>
    <w:pPr>
      <w:keepNext/>
      <w:autoSpaceDE/>
      <w:autoSpaceDN/>
      <w:spacing w:before="240" w:after="120" w:line="240" w:lineRule="auto"/>
      <w:jc w:val="center"/>
      <w:outlineLvl w:val="4"/>
    </w:pPr>
    <w:rPr>
      <w:b/>
      <w:bCs/>
      <w:sz w:val="28"/>
      <w:szCs w:val="28"/>
      <w:lang w:val="x-none" w:eastAsia="x-none"/>
    </w:rPr>
  </w:style>
  <w:style w:type="paragraph" w:styleId="Heading6">
    <w:name w:val="heading 6"/>
    <w:basedOn w:val="Normal"/>
    <w:next w:val="Normal"/>
    <w:link w:val="Heading6Char"/>
    <w:qFormat/>
    <w:rsid w:val="002B1659"/>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2B1659"/>
    <w:pPr>
      <w:keepNext/>
      <w:autoSpaceDE/>
      <w:autoSpaceDN/>
      <w:spacing w:line="240" w:lineRule="auto"/>
      <w:outlineLvl w:val="6"/>
    </w:pPr>
    <w:rPr>
      <w:b/>
      <w:bCs/>
      <w:szCs w:val="28"/>
      <w:lang w:val="x-none" w:eastAsia="x-none"/>
    </w:rPr>
  </w:style>
  <w:style w:type="paragraph" w:styleId="Heading8">
    <w:name w:val="heading 8"/>
    <w:basedOn w:val="Normal"/>
    <w:next w:val="Normal"/>
    <w:link w:val="Heading8Char"/>
    <w:qFormat/>
    <w:rsid w:val="002B1659"/>
    <w:pPr>
      <w:keepNext/>
      <w:autoSpaceDE/>
      <w:autoSpaceDN/>
      <w:spacing w:before="120" w:line="240" w:lineRule="auto"/>
      <w:ind w:firstLine="562"/>
      <w:jc w:val="center"/>
      <w:outlineLvl w:val="7"/>
    </w:pPr>
    <w:rPr>
      <w:b/>
      <w:bCs/>
      <w:sz w:val="28"/>
      <w:szCs w:val="24"/>
      <w:lang w:val="es-ES" w:eastAsia="x-none"/>
    </w:rPr>
  </w:style>
  <w:style w:type="paragraph" w:styleId="Heading9">
    <w:name w:val="heading 9"/>
    <w:basedOn w:val="Normal"/>
    <w:next w:val="Normal"/>
    <w:link w:val="Heading9Char"/>
    <w:qFormat/>
    <w:rsid w:val="002B1659"/>
    <w:pPr>
      <w:keepNext/>
      <w:autoSpaceDE/>
      <w:autoSpaceDN/>
      <w:spacing w:line="288" w:lineRule="auto"/>
      <w:ind w:firstLine="720"/>
      <w:jc w:val="center"/>
      <w:outlineLvl w:val="8"/>
    </w:pPr>
    <w:rPr>
      <w:b/>
      <w:bCs/>
      <w:sz w:val="28"/>
      <w:szCs w:val="24"/>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B165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aliases w:val="l2 Char,H2 Char,h21 Char,HD2 Char,H21 Char,l21 Char,H22 Char,l22 Char,H23 Char,l23 Char,l23 + Before:  0 pt Char,After:  2 pt + 12 pt Char,... Char Char,... Char Char Char Char,l23 + Left:  0.2&quot; Char,First line:  0&quot; Char,h2 Char,5 Char"/>
    <w:basedOn w:val="DefaultParagraphFont"/>
    <w:link w:val="Heading2"/>
    <w:rsid w:val="002B1659"/>
    <w:rPr>
      <w:rFonts w:ascii="Times New Roman" w:eastAsia="Times New Roman" w:hAnsi="Times New Roman" w:cs="Times New Roman"/>
      <w:b/>
      <w:szCs w:val="26"/>
    </w:rPr>
  </w:style>
  <w:style w:type="character" w:customStyle="1" w:styleId="Heading3Char">
    <w:name w:val="Heading 3 Char"/>
    <w:basedOn w:val="DefaultParagraphFont"/>
    <w:link w:val="Heading3"/>
    <w:rsid w:val="002B1659"/>
    <w:rPr>
      <w:rFonts w:ascii="Times New Roman" w:eastAsia="Times New Roman" w:hAnsi="Times New Roman" w:cs="Times New Roman"/>
      <w:b/>
      <w:spacing w:val="-6"/>
      <w:sz w:val="26"/>
      <w:szCs w:val="26"/>
    </w:rPr>
  </w:style>
  <w:style w:type="character" w:customStyle="1" w:styleId="Heading4Char">
    <w:name w:val="Heading 4 Char"/>
    <w:basedOn w:val="DefaultParagraphFont"/>
    <w:link w:val="Heading4"/>
    <w:rsid w:val="002B1659"/>
    <w:rPr>
      <w:rFonts w:ascii="Times New Roman" w:eastAsia="Times New Roman" w:hAnsi="Times New Roman" w:cs="Times New Roman"/>
      <w:sz w:val="20"/>
    </w:rPr>
  </w:style>
  <w:style w:type="character" w:customStyle="1" w:styleId="Heading5Char">
    <w:name w:val="Heading 5 Char"/>
    <w:basedOn w:val="DefaultParagraphFont"/>
    <w:link w:val="Heading5"/>
    <w:rsid w:val="002B1659"/>
    <w:rPr>
      <w:rFonts w:ascii="Times New Roman" w:eastAsia="Times New Roman" w:hAnsi="Times New Roman" w:cs="Times New Roman"/>
      <w:b/>
      <w:bCs/>
      <w:sz w:val="28"/>
      <w:szCs w:val="28"/>
      <w:lang w:val="x-none" w:eastAsia="x-none"/>
    </w:rPr>
  </w:style>
  <w:style w:type="character" w:customStyle="1" w:styleId="Heading6Char">
    <w:name w:val="Heading 6 Char"/>
    <w:basedOn w:val="DefaultParagraphFont"/>
    <w:link w:val="Heading6"/>
    <w:rsid w:val="002B1659"/>
    <w:rPr>
      <w:rFonts w:ascii="Calibri" w:eastAsia="Times New Roman" w:hAnsi="Calibri" w:cs="Times New Roman"/>
      <w:b/>
      <w:bCs/>
      <w:sz w:val="22"/>
      <w:szCs w:val="22"/>
      <w:lang w:val="en-GB" w:eastAsia="x-none"/>
    </w:rPr>
  </w:style>
  <w:style w:type="character" w:customStyle="1" w:styleId="Heading7Char">
    <w:name w:val="Heading 7 Char"/>
    <w:basedOn w:val="DefaultParagraphFont"/>
    <w:link w:val="Heading7"/>
    <w:rsid w:val="002B1659"/>
    <w:rPr>
      <w:rFonts w:ascii="Times New Roman" w:eastAsia="Times New Roman" w:hAnsi="Times New Roman" w:cs="Times New Roman"/>
      <w:b/>
      <w:bCs/>
      <w:sz w:val="26"/>
      <w:szCs w:val="28"/>
      <w:lang w:val="x-none" w:eastAsia="x-none"/>
    </w:rPr>
  </w:style>
  <w:style w:type="character" w:customStyle="1" w:styleId="Heading8Char">
    <w:name w:val="Heading 8 Char"/>
    <w:basedOn w:val="DefaultParagraphFont"/>
    <w:link w:val="Heading8"/>
    <w:rsid w:val="002B1659"/>
    <w:rPr>
      <w:rFonts w:ascii="Times New Roman" w:eastAsia="Times New Roman" w:hAnsi="Times New Roman" w:cs="Times New Roman"/>
      <w:b/>
      <w:bCs/>
      <w:sz w:val="28"/>
      <w:lang w:val="es-ES" w:eastAsia="x-none"/>
    </w:rPr>
  </w:style>
  <w:style w:type="character" w:customStyle="1" w:styleId="Heading9Char">
    <w:name w:val="Heading 9 Char"/>
    <w:basedOn w:val="DefaultParagraphFont"/>
    <w:link w:val="Heading9"/>
    <w:rsid w:val="002B1659"/>
    <w:rPr>
      <w:rFonts w:ascii="Times New Roman" w:eastAsia="Times New Roman" w:hAnsi="Times New Roman" w:cs="Times New Roman"/>
      <w:b/>
      <w:bCs/>
      <w:sz w:val="28"/>
      <w:lang w:val="fr-FR" w:eastAsia="x-none"/>
    </w:rPr>
  </w:style>
  <w:style w:type="character" w:customStyle="1" w:styleId="Heading1Char1">
    <w:name w:val="Heading 1 Char1"/>
    <w:link w:val="Heading1"/>
    <w:locked/>
    <w:rsid w:val="002B1659"/>
    <w:rPr>
      <w:rFonts w:ascii="Times New Roman" w:eastAsia="Times New Roman" w:hAnsi="Times New Roman" w:cs="Times New Roman"/>
      <w:b/>
      <w:bCs/>
      <w:iCs/>
      <w:spacing w:val="-4"/>
      <w:sz w:val="25"/>
      <w:szCs w:val="25"/>
      <w:lang w:val="vi-VN"/>
    </w:rPr>
  </w:style>
  <w:style w:type="paragraph" w:customStyle="1" w:styleId="CharChar10CharChar">
    <w:name w:val="Char Char10 Char Char"/>
    <w:basedOn w:val="Normal"/>
    <w:rsid w:val="002B1659"/>
    <w:pPr>
      <w:pageBreakBefore/>
      <w:autoSpaceDE/>
      <w:autoSpaceDN/>
      <w:spacing w:before="100" w:beforeAutospacing="1" w:after="100" w:afterAutospacing="1" w:line="240" w:lineRule="auto"/>
    </w:pPr>
    <w:rPr>
      <w:rFonts w:ascii="Tahoma" w:hAnsi="Tahoma" w:cs="Tahoma"/>
      <w:sz w:val="20"/>
      <w:szCs w:val="20"/>
      <w:lang w:val="en-US"/>
    </w:rPr>
  </w:style>
  <w:style w:type="paragraph" w:styleId="BodyTextIndent">
    <w:name w:val="Body Text Indent"/>
    <w:basedOn w:val="Normal"/>
    <w:link w:val="BodyTextIndentChar1"/>
    <w:rsid w:val="002B1659"/>
    <w:pPr>
      <w:autoSpaceDE/>
      <w:autoSpaceDN/>
      <w:spacing w:line="288" w:lineRule="auto"/>
      <w:ind w:firstLine="720"/>
      <w:jc w:val="both"/>
    </w:pPr>
    <w:rPr>
      <w:sz w:val="28"/>
      <w:szCs w:val="28"/>
      <w:lang w:val="en-US"/>
    </w:rPr>
  </w:style>
  <w:style w:type="character" w:customStyle="1" w:styleId="BodyTextIndentChar">
    <w:name w:val="Body Text Indent Char"/>
    <w:basedOn w:val="DefaultParagraphFont"/>
    <w:rsid w:val="002B1659"/>
    <w:rPr>
      <w:rFonts w:ascii="Times New Roman" w:eastAsia="Times New Roman" w:hAnsi="Times New Roman" w:cs="Times New Roman"/>
      <w:sz w:val="26"/>
      <w:szCs w:val="26"/>
      <w:lang w:val="en-GB"/>
    </w:rPr>
  </w:style>
  <w:style w:type="character" w:customStyle="1" w:styleId="BodyTextIndentChar1">
    <w:name w:val="Body Text Indent Char1"/>
    <w:link w:val="BodyTextIndent"/>
    <w:rsid w:val="002B1659"/>
    <w:rPr>
      <w:rFonts w:ascii="Times New Roman" w:eastAsia="Times New Roman" w:hAnsi="Times New Roman" w:cs="Times New Roman"/>
      <w:sz w:val="28"/>
      <w:szCs w:val="28"/>
    </w:rPr>
  </w:style>
  <w:style w:type="paragraph" w:styleId="Footer">
    <w:name w:val="footer"/>
    <w:basedOn w:val="Normal"/>
    <w:link w:val="FooterChar"/>
    <w:uiPriority w:val="99"/>
    <w:rsid w:val="002B1659"/>
    <w:pPr>
      <w:tabs>
        <w:tab w:val="center" w:pos="4320"/>
        <w:tab w:val="right" w:pos="8640"/>
      </w:tabs>
      <w:autoSpaceDE/>
      <w:autoSpaceDN/>
      <w:spacing w:line="240" w:lineRule="auto"/>
    </w:pPr>
    <w:rPr>
      <w:sz w:val="28"/>
      <w:szCs w:val="24"/>
      <w:lang w:val="en-US"/>
    </w:rPr>
  </w:style>
  <w:style w:type="character" w:customStyle="1" w:styleId="FooterChar">
    <w:name w:val="Footer Char"/>
    <w:basedOn w:val="DefaultParagraphFont"/>
    <w:link w:val="Footer"/>
    <w:uiPriority w:val="99"/>
    <w:rsid w:val="002B1659"/>
    <w:rPr>
      <w:rFonts w:ascii="Times New Roman" w:eastAsia="Times New Roman" w:hAnsi="Times New Roman" w:cs="Times New Roman"/>
      <w:sz w:val="28"/>
    </w:rPr>
  </w:style>
  <w:style w:type="character" w:styleId="PageNumber">
    <w:name w:val="page number"/>
    <w:basedOn w:val="DefaultParagraphFont"/>
    <w:rsid w:val="002B1659"/>
  </w:style>
  <w:style w:type="paragraph" w:styleId="BodyTextIndent3">
    <w:name w:val="Body Text Indent 3"/>
    <w:basedOn w:val="Normal"/>
    <w:link w:val="BodyTextIndent3Char"/>
    <w:rsid w:val="002B1659"/>
    <w:pPr>
      <w:autoSpaceDE/>
      <w:autoSpaceDN/>
      <w:spacing w:before="80" w:line="240" w:lineRule="auto"/>
      <w:ind w:right="43" w:firstLine="720"/>
      <w:jc w:val="both"/>
    </w:pPr>
    <w:rPr>
      <w:sz w:val="28"/>
      <w:szCs w:val="24"/>
      <w:lang w:val="x-none" w:eastAsia="x-none"/>
    </w:rPr>
  </w:style>
  <w:style w:type="character" w:customStyle="1" w:styleId="BodyTextIndent3Char">
    <w:name w:val="Body Text Indent 3 Char"/>
    <w:basedOn w:val="DefaultParagraphFont"/>
    <w:link w:val="BodyTextIndent3"/>
    <w:rsid w:val="002B1659"/>
    <w:rPr>
      <w:rFonts w:ascii="Times New Roman" w:eastAsia="Times New Roman" w:hAnsi="Times New Roman" w:cs="Times New Roman"/>
      <w:sz w:val="28"/>
      <w:lang w:val="x-none" w:eastAsia="x-none"/>
    </w:rPr>
  </w:style>
  <w:style w:type="paragraph" w:styleId="BodyTextIndent2">
    <w:name w:val="Body Text Indent 2"/>
    <w:basedOn w:val="Normal"/>
    <w:link w:val="BodyTextIndent2Char"/>
    <w:rsid w:val="002B1659"/>
    <w:pPr>
      <w:autoSpaceDE/>
      <w:autoSpaceDN/>
      <w:spacing w:line="240" w:lineRule="auto"/>
      <w:ind w:firstLine="567"/>
      <w:jc w:val="center"/>
    </w:pPr>
    <w:rPr>
      <w:sz w:val="28"/>
      <w:szCs w:val="24"/>
      <w:lang w:val="es-ES"/>
    </w:rPr>
  </w:style>
  <w:style w:type="character" w:customStyle="1" w:styleId="BodyTextIndent2Char">
    <w:name w:val="Body Text Indent 2 Char"/>
    <w:basedOn w:val="DefaultParagraphFont"/>
    <w:link w:val="BodyTextIndent2"/>
    <w:rsid w:val="002B1659"/>
    <w:rPr>
      <w:rFonts w:ascii="Times New Roman" w:eastAsia="Times New Roman" w:hAnsi="Times New Roman" w:cs="Times New Roman"/>
      <w:sz w:val="28"/>
      <w:lang w:val="es-ES"/>
    </w:rPr>
  </w:style>
  <w:style w:type="table" w:styleId="TableGrid">
    <w:name w:val="Table Grid"/>
    <w:basedOn w:val="TableNormal"/>
    <w:uiPriority w:val="59"/>
    <w:rsid w:val="002B165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B1659"/>
    <w:pPr>
      <w:spacing w:line="240" w:lineRule="auto"/>
    </w:pPr>
    <w:rPr>
      <w:rFonts w:ascii="Tahoma" w:hAnsi="Tahoma"/>
      <w:sz w:val="16"/>
      <w:szCs w:val="16"/>
      <w:lang w:eastAsia="x-none"/>
    </w:rPr>
  </w:style>
  <w:style w:type="character" w:customStyle="1" w:styleId="BalloonTextChar">
    <w:name w:val="Balloon Text Char"/>
    <w:basedOn w:val="DefaultParagraphFont"/>
    <w:link w:val="BalloonText"/>
    <w:rsid w:val="002B1659"/>
    <w:rPr>
      <w:rFonts w:ascii="Tahoma" w:eastAsia="Times New Roman" w:hAnsi="Tahoma" w:cs="Times New Roman"/>
      <w:sz w:val="16"/>
      <w:szCs w:val="16"/>
      <w:lang w:val="en-GB" w:eastAsia="x-none"/>
    </w:rPr>
  </w:style>
  <w:style w:type="paragraph" w:styleId="BodyText">
    <w:name w:val="Body Text"/>
    <w:aliases w:val="Body Text Char3,Body Text Char2 Char1,Char Char Char2,Body Text Char1 Char1 Char1,Body Text Char1 Char Char Char1,Char Char Char Char Char1,Char Char Char Char Char2,Body Text Char1 Char Char3,Char Char Char Char3,Char Char Char Char1,Char"/>
    <w:basedOn w:val="Normal"/>
    <w:link w:val="BodyTextChar1"/>
    <w:rsid w:val="002B1659"/>
    <w:pPr>
      <w:jc w:val="both"/>
    </w:pPr>
    <w:rPr>
      <w:rFonts w:ascii=".VnTime" w:hAnsi=".VnTime"/>
      <w:sz w:val="28"/>
      <w:szCs w:val="28"/>
      <w:lang w:val="en-US"/>
    </w:rPr>
  </w:style>
  <w:style w:type="character" w:customStyle="1" w:styleId="BodyTextChar">
    <w:name w:val="Body Text Char"/>
    <w:aliases w:val="Body Text Char3 Char,Body Text Char2 Char1 Char,Char Char Char2 Char,Body Text Char1 Char1 Char1 Char,Body Text Char1 Char Char Char1 Char,Char Char Char Char Char1 Char,Char Char Char Char Char2 Char,Body Text Char1 Char Char3 Char"/>
    <w:basedOn w:val="DefaultParagraphFont"/>
    <w:rsid w:val="002B1659"/>
    <w:rPr>
      <w:rFonts w:ascii="Times New Roman" w:eastAsia="Times New Roman" w:hAnsi="Times New Roman" w:cs="Times New Roman"/>
      <w:sz w:val="26"/>
      <w:szCs w:val="26"/>
      <w:lang w:val="en-GB"/>
    </w:rPr>
  </w:style>
  <w:style w:type="character" w:customStyle="1" w:styleId="BodyTextChar1">
    <w:name w:val="Body Text Char1"/>
    <w:aliases w:val="Body Text Char3 Char1,Body Text Char2 Char1 Char1,Char Char Char2 Char1,Body Text Char1 Char1 Char1 Char1,Body Text Char1 Char Char Char1 Char1,Char Char Char Char Char1 Char1,Char Char Char Char Char2 Char1,Char Char Char Char3 Char"/>
    <w:link w:val="BodyText"/>
    <w:rsid w:val="002B1659"/>
    <w:rPr>
      <w:rFonts w:ascii=".VnTime" w:eastAsia="Times New Roman" w:hAnsi=".VnTime" w:cs="Times New Roman"/>
      <w:sz w:val="28"/>
      <w:szCs w:val="28"/>
    </w:rPr>
  </w:style>
  <w:style w:type="character" w:styleId="Hyperlink">
    <w:name w:val="Hyperlink"/>
    <w:uiPriority w:val="99"/>
    <w:rsid w:val="002B1659"/>
    <w:rPr>
      <w:color w:val="0000FF"/>
      <w:u w:val="single"/>
    </w:rPr>
  </w:style>
  <w:style w:type="paragraph" w:styleId="Title">
    <w:name w:val="Title"/>
    <w:basedOn w:val="Normal"/>
    <w:link w:val="TitleChar"/>
    <w:qFormat/>
    <w:rsid w:val="002B1659"/>
    <w:pPr>
      <w:autoSpaceDE/>
      <w:autoSpaceDN/>
      <w:spacing w:line="240" w:lineRule="auto"/>
      <w:jc w:val="center"/>
    </w:pPr>
    <w:rPr>
      <w:rFonts w:ascii=".VnTimeH" w:hAnsi=".VnTimeH"/>
      <w:b/>
      <w:sz w:val="24"/>
      <w:szCs w:val="20"/>
      <w:lang w:val="x-none" w:eastAsia="x-none"/>
    </w:rPr>
  </w:style>
  <w:style w:type="character" w:customStyle="1" w:styleId="TitleChar">
    <w:name w:val="Title Char"/>
    <w:basedOn w:val="DefaultParagraphFont"/>
    <w:link w:val="Title"/>
    <w:rsid w:val="002B1659"/>
    <w:rPr>
      <w:rFonts w:ascii=".VnTimeH" w:eastAsia="Times New Roman" w:hAnsi=".VnTimeH" w:cs="Times New Roman"/>
      <w:b/>
      <w:szCs w:val="20"/>
      <w:lang w:val="x-none" w:eastAsia="x-none"/>
    </w:rPr>
  </w:style>
  <w:style w:type="paragraph" w:styleId="Subtitle">
    <w:name w:val="Subtitle"/>
    <w:basedOn w:val="Normal"/>
    <w:link w:val="SubtitleChar"/>
    <w:qFormat/>
    <w:rsid w:val="002B1659"/>
    <w:pPr>
      <w:autoSpaceDE/>
      <w:autoSpaceDN/>
      <w:spacing w:line="240" w:lineRule="auto"/>
    </w:pPr>
    <w:rPr>
      <w:rFonts w:ascii=".VnTimeH" w:hAnsi=".VnTimeH"/>
      <w:b/>
      <w:sz w:val="24"/>
      <w:szCs w:val="20"/>
      <w:lang w:val="x-none" w:eastAsia="x-none"/>
    </w:rPr>
  </w:style>
  <w:style w:type="character" w:customStyle="1" w:styleId="SubtitleChar">
    <w:name w:val="Subtitle Char"/>
    <w:basedOn w:val="DefaultParagraphFont"/>
    <w:link w:val="Subtitle"/>
    <w:rsid w:val="002B1659"/>
    <w:rPr>
      <w:rFonts w:ascii=".VnTimeH" w:eastAsia="Times New Roman" w:hAnsi=".VnTimeH" w:cs="Times New Roman"/>
      <w:b/>
      <w:szCs w:val="20"/>
      <w:lang w:val="x-none" w:eastAsia="x-none"/>
    </w:rPr>
  </w:style>
  <w:style w:type="paragraph" w:styleId="BodyText2">
    <w:name w:val="Body Text 2"/>
    <w:basedOn w:val="Normal"/>
    <w:link w:val="BodyText2Char"/>
    <w:rsid w:val="002B1659"/>
    <w:pPr>
      <w:autoSpaceDE/>
      <w:autoSpaceDN/>
      <w:spacing w:line="240" w:lineRule="auto"/>
      <w:jc w:val="both"/>
    </w:pPr>
    <w:rPr>
      <w:sz w:val="28"/>
      <w:szCs w:val="24"/>
      <w:lang w:val="x-none" w:eastAsia="x-none"/>
    </w:rPr>
  </w:style>
  <w:style w:type="character" w:customStyle="1" w:styleId="BodyText2Char">
    <w:name w:val="Body Text 2 Char"/>
    <w:basedOn w:val="DefaultParagraphFont"/>
    <w:link w:val="BodyText2"/>
    <w:rsid w:val="002B1659"/>
    <w:rPr>
      <w:rFonts w:ascii="Times New Roman" w:eastAsia="Times New Roman" w:hAnsi="Times New Roman" w:cs="Times New Roman"/>
      <w:sz w:val="28"/>
      <w:lang w:val="x-none" w:eastAsia="x-none"/>
    </w:rPr>
  </w:style>
  <w:style w:type="character" w:styleId="FollowedHyperlink">
    <w:name w:val="FollowedHyperlink"/>
    <w:rsid w:val="002B1659"/>
    <w:rPr>
      <w:color w:val="800080"/>
      <w:u w:val="single"/>
    </w:rPr>
  </w:style>
  <w:style w:type="paragraph" w:customStyle="1" w:styleId="CharCharChar">
    <w:name w:val="Char Char Char"/>
    <w:basedOn w:val="Normal"/>
    <w:next w:val="Normal"/>
    <w:autoRedefine/>
    <w:semiHidden/>
    <w:rsid w:val="002B1659"/>
    <w:pPr>
      <w:autoSpaceDE/>
      <w:autoSpaceDN/>
      <w:spacing w:before="120" w:after="120" w:line="312" w:lineRule="auto"/>
    </w:pPr>
    <w:rPr>
      <w:sz w:val="28"/>
      <w:szCs w:val="28"/>
      <w:lang w:val="en-US"/>
    </w:rPr>
  </w:style>
  <w:style w:type="paragraph" w:styleId="Header">
    <w:name w:val="header"/>
    <w:basedOn w:val="Normal"/>
    <w:link w:val="HeaderChar1"/>
    <w:rsid w:val="002B1659"/>
    <w:pPr>
      <w:tabs>
        <w:tab w:val="center" w:pos="4320"/>
        <w:tab w:val="right" w:pos="8640"/>
      </w:tabs>
    </w:pPr>
    <w:rPr>
      <w:rFonts w:ascii=".VnTime" w:hAnsi=".VnTime"/>
    </w:rPr>
  </w:style>
  <w:style w:type="character" w:customStyle="1" w:styleId="HeaderChar">
    <w:name w:val="Header Char"/>
    <w:basedOn w:val="DefaultParagraphFont"/>
    <w:rsid w:val="002B1659"/>
    <w:rPr>
      <w:rFonts w:ascii="Times New Roman" w:eastAsia="Times New Roman" w:hAnsi="Times New Roman" w:cs="Times New Roman"/>
      <w:sz w:val="26"/>
      <w:szCs w:val="26"/>
      <w:lang w:val="en-GB"/>
    </w:rPr>
  </w:style>
  <w:style w:type="character" w:customStyle="1" w:styleId="HeaderChar1">
    <w:name w:val="Header Char1"/>
    <w:link w:val="Header"/>
    <w:rsid w:val="002B1659"/>
    <w:rPr>
      <w:rFonts w:ascii=".VnTime" w:eastAsia="Times New Roman" w:hAnsi=".VnTime" w:cs="Times New Roman"/>
      <w:sz w:val="26"/>
      <w:szCs w:val="26"/>
      <w:lang w:val="en-GB"/>
    </w:rPr>
  </w:style>
  <w:style w:type="paragraph" w:styleId="NormalWeb">
    <w:name w:val="Normal (Web)"/>
    <w:basedOn w:val="Normal"/>
    <w:uiPriority w:val="99"/>
    <w:unhideWhenUsed/>
    <w:rsid w:val="002B1659"/>
    <w:pPr>
      <w:autoSpaceDE/>
      <w:autoSpaceDN/>
      <w:spacing w:before="100" w:beforeAutospacing="1" w:after="100" w:afterAutospacing="1" w:line="240" w:lineRule="auto"/>
    </w:pPr>
    <w:rPr>
      <w:lang w:val="en-US"/>
    </w:rPr>
  </w:style>
  <w:style w:type="character" w:customStyle="1" w:styleId="apple-converted-space">
    <w:name w:val="apple-converted-space"/>
    <w:basedOn w:val="DefaultParagraphFont"/>
    <w:rsid w:val="002B1659"/>
  </w:style>
  <w:style w:type="paragraph" w:customStyle="1" w:styleId="CharCharChar1CharCharCharCharCharCharChar">
    <w:name w:val="Char Char Char1 Char Char Char Char Char Char Char"/>
    <w:basedOn w:val="Normal"/>
    <w:semiHidden/>
    <w:rsid w:val="002B1659"/>
    <w:pPr>
      <w:pageBreakBefore/>
      <w:autoSpaceDE/>
      <w:autoSpaceDN/>
      <w:spacing w:before="100" w:beforeAutospacing="1" w:after="100" w:afterAutospacing="1" w:line="240" w:lineRule="auto"/>
      <w:jc w:val="center"/>
    </w:pPr>
    <w:rPr>
      <w:rFonts w:eastAsia=".VnTime" w:cs=".VnArial"/>
      <w:b/>
      <w:iCs/>
      <w:sz w:val="32"/>
      <w:szCs w:val="20"/>
      <w:lang w:val="en-US"/>
    </w:rPr>
  </w:style>
  <w:style w:type="character" w:customStyle="1" w:styleId="Bodytext0">
    <w:name w:val="Body text_"/>
    <w:link w:val="BodyText1"/>
    <w:locked/>
    <w:rsid w:val="002B1659"/>
    <w:rPr>
      <w:shd w:val="clear" w:color="auto" w:fill="FFFFFF"/>
    </w:rPr>
  </w:style>
  <w:style w:type="paragraph" w:customStyle="1" w:styleId="BodyText1">
    <w:name w:val="Body Text1"/>
    <w:basedOn w:val="Normal"/>
    <w:link w:val="Bodytext0"/>
    <w:rsid w:val="002B1659"/>
    <w:pPr>
      <w:widowControl w:val="0"/>
      <w:shd w:val="clear" w:color="auto" w:fill="FFFFFF"/>
      <w:autoSpaceDE/>
      <w:autoSpaceDN/>
      <w:spacing w:before="300" w:after="60" w:line="437" w:lineRule="exact"/>
      <w:ind w:hanging="560"/>
      <w:jc w:val="both"/>
    </w:pPr>
    <w:rPr>
      <w:rFonts w:asciiTheme="minorHAnsi" w:eastAsiaTheme="minorHAnsi" w:hAnsiTheme="minorHAnsi" w:cstheme="minorBidi"/>
      <w:sz w:val="24"/>
      <w:szCs w:val="24"/>
      <w:lang w:val="en-US"/>
    </w:rPr>
  </w:style>
  <w:style w:type="character" w:customStyle="1" w:styleId="Bodytext20">
    <w:name w:val="Body text (2)_"/>
    <w:link w:val="Bodytext21"/>
    <w:locked/>
    <w:rsid w:val="002B1659"/>
    <w:rPr>
      <w:b/>
      <w:bCs/>
      <w:i/>
      <w:iCs/>
      <w:sz w:val="27"/>
      <w:szCs w:val="27"/>
      <w:shd w:val="clear" w:color="auto" w:fill="FFFFFF"/>
    </w:rPr>
  </w:style>
  <w:style w:type="paragraph" w:customStyle="1" w:styleId="Bodytext21">
    <w:name w:val="Body text (2)"/>
    <w:basedOn w:val="Normal"/>
    <w:link w:val="Bodytext20"/>
    <w:rsid w:val="002B1659"/>
    <w:pPr>
      <w:widowControl w:val="0"/>
      <w:shd w:val="clear" w:color="auto" w:fill="FFFFFF"/>
      <w:autoSpaceDE/>
      <w:autoSpaceDN/>
      <w:spacing w:line="557" w:lineRule="exact"/>
      <w:jc w:val="both"/>
    </w:pPr>
    <w:rPr>
      <w:rFonts w:asciiTheme="minorHAnsi" w:eastAsiaTheme="minorHAnsi" w:hAnsiTheme="minorHAnsi" w:cstheme="minorBidi"/>
      <w:b/>
      <w:bCs/>
      <w:i/>
      <w:iCs/>
      <w:sz w:val="27"/>
      <w:szCs w:val="27"/>
      <w:lang w:val="en-US"/>
    </w:rPr>
  </w:style>
  <w:style w:type="character" w:customStyle="1" w:styleId="Bodytext4">
    <w:name w:val="Body text4"/>
    <w:rsid w:val="002B1659"/>
    <w:rPr>
      <w:rFonts w:ascii="Times New Roman" w:hAnsi="Times New Roman" w:cs="Times New Roman"/>
      <w:color w:val="000000"/>
      <w:spacing w:val="0"/>
      <w:w w:val="100"/>
      <w:position w:val="0"/>
      <w:sz w:val="24"/>
      <w:szCs w:val="24"/>
      <w:u w:val="single"/>
      <w:shd w:val="clear" w:color="auto" w:fill="FFFFFF"/>
      <w:lang w:val="vi-VN" w:eastAsia="x-none"/>
    </w:rPr>
  </w:style>
  <w:style w:type="character" w:customStyle="1" w:styleId="Heading20">
    <w:name w:val="Heading #2_"/>
    <w:link w:val="Heading21"/>
    <w:locked/>
    <w:rsid w:val="002B1659"/>
    <w:rPr>
      <w:shd w:val="clear" w:color="auto" w:fill="FFFFFF"/>
    </w:rPr>
  </w:style>
  <w:style w:type="paragraph" w:customStyle="1" w:styleId="Heading21">
    <w:name w:val="Heading #2"/>
    <w:basedOn w:val="Normal"/>
    <w:link w:val="Heading20"/>
    <w:rsid w:val="002B1659"/>
    <w:pPr>
      <w:widowControl w:val="0"/>
      <w:shd w:val="clear" w:color="auto" w:fill="FFFFFF"/>
      <w:autoSpaceDE/>
      <w:autoSpaceDN/>
      <w:spacing w:before="420" w:after="300" w:line="240" w:lineRule="atLeast"/>
      <w:jc w:val="both"/>
      <w:outlineLvl w:val="1"/>
    </w:pPr>
    <w:rPr>
      <w:rFonts w:asciiTheme="minorHAnsi" w:eastAsiaTheme="minorHAnsi" w:hAnsiTheme="minorHAnsi" w:cstheme="minorBidi"/>
      <w:sz w:val="24"/>
      <w:szCs w:val="24"/>
      <w:lang w:val="en-US"/>
    </w:rPr>
  </w:style>
  <w:style w:type="character" w:customStyle="1" w:styleId="Tablecaption2">
    <w:name w:val="Table caption (2)_"/>
    <w:link w:val="Tablecaption20"/>
    <w:locked/>
    <w:rsid w:val="002B1659"/>
    <w:rPr>
      <w:i/>
      <w:iCs/>
      <w:shd w:val="clear" w:color="auto" w:fill="FFFFFF"/>
    </w:rPr>
  </w:style>
  <w:style w:type="paragraph" w:customStyle="1" w:styleId="Tablecaption20">
    <w:name w:val="Table caption (2)"/>
    <w:basedOn w:val="Normal"/>
    <w:link w:val="Tablecaption2"/>
    <w:rsid w:val="002B1659"/>
    <w:pPr>
      <w:widowControl w:val="0"/>
      <w:shd w:val="clear" w:color="auto" w:fill="FFFFFF"/>
      <w:autoSpaceDE/>
      <w:autoSpaceDN/>
      <w:spacing w:line="240" w:lineRule="atLeast"/>
    </w:pPr>
    <w:rPr>
      <w:rFonts w:asciiTheme="minorHAnsi" w:eastAsiaTheme="minorHAnsi" w:hAnsiTheme="minorHAnsi" w:cstheme="minorBidi"/>
      <w:i/>
      <w:iCs/>
      <w:sz w:val="24"/>
      <w:szCs w:val="24"/>
      <w:lang w:val="en-US"/>
    </w:rPr>
  </w:style>
  <w:style w:type="character" w:customStyle="1" w:styleId="Bodytext3">
    <w:name w:val="Body text3"/>
    <w:rsid w:val="002B1659"/>
    <w:rPr>
      <w:rFonts w:ascii="Times New Roman" w:hAnsi="Times New Roman" w:cs="Times New Roman"/>
      <w:color w:val="000000"/>
      <w:spacing w:val="0"/>
      <w:w w:val="100"/>
      <w:position w:val="0"/>
      <w:sz w:val="24"/>
      <w:szCs w:val="24"/>
      <w:u w:val="none"/>
      <w:shd w:val="clear" w:color="auto" w:fill="FFFFFF"/>
      <w:lang w:val="vi-VN" w:eastAsia="x-none"/>
    </w:rPr>
  </w:style>
  <w:style w:type="paragraph" w:customStyle="1" w:styleId="ColorfulList-Accent11">
    <w:name w:val="Colorful List - Accent 11"/>
    <w:basedOn w:val="Normal"/>
    <w:qFormat/>
    <w:rsid w:val="002B1659"/>
    <w:pPr>
      <w:widowControl w:val="0"/>
      <w:autoSpaceDE/>
      <w:autoSpaceDN/>
      <w:spacing w:line="240" w:lineRule="auto"/>
      <w:ind w:left="720"/>
    </w:pPr>
    <w:rPr>
      <w:rFonts w:ascii="Courier New" w:hAnsi="Courier New" w:cs="Courier New"/>
      <w:color w:val="000000"/>
      <w:sz w:val="24"/>
      <w:szCs w:val="24"/>
      <w:lang w:val="vi-VN"/>
    </w:rPr>
  </w:style>
  <w:style w:type="paragraph" w:customStyle="1" w:styleId="TableParagraph">
    <w:name w:val="Table Paragraph"/>
    <w:basedOn w:val="Normal"/>
    <w:rsid w:val="002B1659"/>
    <w:pPr>
      <w:widowControl w:val="0"/>
      <w:autoSpaceDE/>
      <w:autoSpaceDN/>
      <w:spacing w:line="240" w:lineRule="auto"/>
    </w:pPr>
    <w:rPr>
      <w:rFonts w:ascii="Calibri" w:hAnsi="Calibri"/>
      <w:sz w:val="22"/>
      <w:szCs w:val="22"/>
      <w:lang w:val="en-US"/>
    </w:rPr>
  </w:style>
  <w:style w:type="paragraph" w:customStyle="1" w:styleId="Style1">
    <w:name w:val="Style1"/>
    <w:basedOn w:val="Normal"/>
    <w:rsid w:val="002B1659"/>
    <w:pPr>
      <w:tabs>
        <w:tab w:val="left" w:pos="284"/>
      </w:tabs>
      <w:autoSpaceDE/>
      <w:autoSpaceDN/>
      <w:spacing w:line="288" w:lineRule="auto"/>
      <w:jc w:val="both"/>
    </w:pPr>
    <w:rPr>
      <w:rFonts w:ascii="Arial" w:hAnsi="Arial" w:cs="Arial"/>
      <w:sz w:val="20"/>
      <w:szCs w:val="20"/>
      <w:lang w:val="en-US"/>
    </w:rPr>
  </w:style>
  <w:style w:type="character" w:customStyle="1" w:styleId="Heading12">
    <w:name w:val="Heading #1 (2)_"/>
    <w:link w:val="Heading120"/>
    <w:locked/>
    <w:rsid w:val="002B1659"/>
    <w:rPr>
      <w:b/>
      <w:bCs/>
      <w:sz w:val="27"/>
      <w:szCs w:val="27"/>
      <w:shd w:val="clear" w:color="auto" w:fill="FFFFFF"/>
    </w:rPr>
  </w:style>
  <w:style w:type="paragraph" w:customStyle="1" w:styleId="Heading120">
    <w:name w:val="Heading #1 (2)"/>
    <w:basedOn w:val="Normal"/>
    <w:link w:val="Heading12"/>
    <w:rsid w:val="002B1659"/>
    <w:pPr>
      <w:widowControl w:val="0"/>
      <w:shd w:val="clear" w:color="auto" w:fill="FFFFFF"/>
      <w:autoSpaceDE/>
      <w:autoSpaceDN/>
      <w:spacing w:after="420" w:line="240" w:lineRule="atLeast"/>
      <w:jc w:val="both"/>
      <w:outlineLvl w:val="0"/>
    </w:pPr>
    <w:rPr>
      <w:rFonts w:asciiTheme="minorHAnsi" w:eastAsiaTheme="minorHAnsi" w:hAnsiTheme="minorHAnsi" w:cstheme="minorBidi"/>
      <w:b/>
      <w:bCs/>
      <w:sz w:val="27"/>
      <w:szCs w:val="27"/>
      <w:lang w:val="en-US"/>
    </w:rPr>
  </w:style>
  <w:style w:type="character" w:customStyle="1" w:styleId="Headerorfooter">
    <w:name w:val="Header or footer_"/>
    <w:link w:val="Headerorfooter0"/>
    <w:locked/>
    <w:rsid w:val="002B1659"/>
    <w:rPr>
      <w:b/>
      <w:bCs/>
      <w:i/>
      <w:iCs/>
      <w:sz w:val="25"/>
      <w:szCs w:val="25"/>
      <w:shd w:val="clear" w:color="auto" w:fill="FFFFFF"/>
    </w:rPr>
  </w:style>
  <w:style w:type="paragraph" w:customStyle="1" w:styleId="Headerorfooter0">
    <w:name w:val="Header or footer"/>
    <w:basedOn w:val="Normal"/>
    <w:link w:val="Headerorfooter"/>
    <w:rsid w:val="002B1659"/>
    <w:pPr>
      <w:widowControl w:val="0"/>
      <w:shd w:val="clear" w:color="auto" w:fill="FFFFFF"/>
      <w:autoSpaceDE/>
      <w:autoSpaceDN/>
      <w:spacing w:line="240" w:lineRule="atLeast"/>
    </w:pPr>
    <w:rPr>
      <w:rFonts w:asciiTheme="minorHAnsi" w:eastAsiaTheme="minorHAnsi" w:hAnsiTheme="minorHAnsi" w:cstheme="minorBidi"/>
      <w:b/>
      <w:bCs/>
      <w:i/>
      <w:iCs/>
      <w:sz w:val="25"/>
      <w:szCs w:val="25"/>
      <w:lang w:val="en-US"/>
    </w:rPr>
  </w:style>
  <w:style w:type="character" w:customStyle="1" w:styleId="Headerorfooter95pt">
    <w:name w:val="Header or footer + 9.5 pt"/>
    <w:aliases w:val="Not Bold,Not Italic"/>
    <w:rsid w:val="002B1659"/>
    <w:rPr>
      <w:b/>
      <w:bCs/>
      <w:i/>
      <w:iCs/>
      <w:color w:val="000000"/>
      <w:spacing w:val="0"/>
      <w:w w:val="100"/>
      <w:position w:val="0"/>
      <w:sz w:val="19"/>
      <w:szCs w:val="19"/>
      <w:shd w:val="clear" w:color="auto" w:fill="FFFFFF"/>
    </w:rPr>
  </w:style>
  <w:style w:type="character" w:customStyle="1" w:styleId="Heading10">
    <w:name w:val="Heading #1_"/>
    <w:link w:val="Heading11"/>
    <w:locked/>
    <w:rsid w:val="002B1659"/>
    <w:rPr>
      <w:b/>
      <w:bCs/>
      <w:i/>
      <w:iCs/>
      <w:sz w:val="27"/>
      <w:szCs w:val="27"/>
      <w:shd w:val="clear" w:color="auto" w:fill="FFFFFF"/>
    </w:rPr>
  </w:style>
  <w:style w:type="paragraph" w:customStyle="1" w:styleId="Heading11">
    <w:name w:val="Heading #1"/>
    <w:basedOn w:val="Normal"/>
    <w:link w:val="Heading10"/>
    <w:rsid w:val="002B1659"/>
    <w:pPr>
      <w:widowControl w:val="0"/>
      <w:shd w:val="clear" w:color="auto" w:fill="FFFFFF"/>
      <w:autoSpaceDE/>
      <w:autoSpaceDN/>
      <w:spacing w:before="60" w:after="300" w:line="240" w:lineRule="atLeast"/>
      <w:jc w:val="both"/>
      <w:outlineLvl w:val="0"/>
    </w:pPr>
    <w:rPr>
      <w:rFonts w:asciiTheme="minorHAnsi" w:eastAsiaTheme="minorHAnsi" w:hAnsiTheme="minorHAnsi" w:cstheme="minorBidi"/>
      <w:b/>
      <w:bCs/>
      <w:i/>
      <w:iCs/>
      <w:sz w:val="27"/>
      <w:szCs w:val="27"/>
      <w:lang w:val="en-US"/>
    </w:rPr>
  </w:style>
  <w:style w:type="character" w:customStyle="1" w:styleId="BodytextItalic">
    <w:name w:val="Body text + Italic"/>
    <w:rsid w:val="002B1659"/>
    <w:rPr>
      <w:rFonts w:ascii="Times New Roman" w:hAnsi="Times New Roman" w:cs="Times New Roman"/>
      <w:i/>
      <w:iCs/>
      <w:color w:val="000000"/>
      <w:spacing w:val="0"/>
      <w:w w:val="100"/>
      <w:position w:val="0"/>
      <w:sz w:val="24"/>
      <w:szCs w:val="24"/>
      <w:u w:val="none"/>
      <w:shd w:val="clear" w:color="auto" w:fill="FFFFFF"/>
      <w:lang w:val="vi-VN" w:eastAsia="x-none"/>
    </w:rPr>
  </w:style>
  <w:style w:type="character" w:customStyle="1" w:styleId="Heading30">
    <w:name w:val="Heading #3_"/>
    <w:link w:val="Heading31"/>
    <w:locked/>
    <w:rsid w:val="002B1659"/>
    <w:rPr>
      <w:shd w:val="clear" w:color="auto" w:fill="FFFFFF"/>
    </w:rPr>
  </w:style>
  <w:style w:type="paragraph" w:customStyle="1" w:styleId="Heading31">
    <w:name w:val="Heading #3"/>
    <w:basedOn w:val="Normal"/>
    <w:link w:val="Heading30"/>
    <w:rsid w:val="002B1659"/>
    <w:pPr>
      <w:widowControl w:val="0"/>
      <w:shd w:val="clear" w:color="auto" w:fill="FFFFFF"/>
      <w:autoSpaceDE/>
      <w:autoSpaceDN/>
      <w:spacing w:before="60" w:after="300" w:line="240" w:lineRule="atLeast"/>
      <w:jc w:val="both"/>
      <w:outlineLvl w:val="2"/>
    </w:pPr>
    <w:rPr>
      <w:rFonts w:asciiTheme="minorHAnsi" w:eastAsiaTheme="minorHAnsi" w:hAnsiTheme="minorHAnsi" w:cstheme="minorBidi"/>
      <w:sz w:val="24"/>
      <w:szCs w:val="24"/>
      <w:lang w:val="en-US"/>
    </w:rPr>
  </w:style>
  <w:style w:type="character" w:customStyle="1" w:styleId="BodytextCandara">
    <w:name w:val="Body text + Candara"/>
    <w:aliases w:val="11.5 pt,Bold"/>
    <w:rsid w:val="002B1659"/>
    <w:rPr>
      <w:rFonts w:ascii="Candara" w:eastAsia="Times New Roman" w:hAnsi="Candara" w:cs="Candara"/>
      <w:b/>
      <w:bCs/>
      <w:color w:val="000000"/>
      <w:spacing w:val="0"/>
      <w:w w:val="100"/>
      <w:position w:val="0"/>
      <w:sz w:val="23"/>
      <w:szCs w:val="23"/>
      <w:u w:val="none"/>
      <w:shd w:val="clear" w:color="auto" w:fill="FFFFFF"/>
    </w:rPr>
  </w:style>
  <w:style w:type="character" w:customStyle="1" w:styleId="Bodytext30">
    <w:name w:val="Body text (3)_"/>
    <w:link w:val="Bodytext31"/>
    <w:locked/>
    <w:rsid w:val="002B1659"/>
    <w:rPr>
      <w:i/>
      <w:iCs/>
      <w:shd w:val="clear" w:color="auto" w:fill="FFFFFF"/>
      <w:lang w:eastAsia="x-none"/>
    </w:rPr>
  </w:style>
  <w:style w:type="paragraph" w:customStyle="1" w:styleId="Bodytext31">
    <w:name w:val="Body text (3)"/>
    <w:basedOn w:val="Normal"/>
    <w:link w:val="Bodytext30"/>
    <w:rsid w:val="002B1659"/>
    <w:pPr>
      <w:widowControl w:val="0"/>
      <w:shd w:val="clear" w:color="auto" w:fill="FFFFFF"/>
      <w:autoSpaceDE/>
      <w:autoSpaceDN/>
      <w:spacing w:before="300" w:after="300" w:line="240" w:lineRule="atLeast"/>
      <w:ind w:hanging="1000"/>
      <w:jc w:val="both"/>
    </w:pPr>
    <w:rPr>
      <w:rFonts w:asciiTheme="minorHAnsi" w:eastAsiaTheme="minorHAnsi" w:hAnsiTheme="minorHAnsi" w:cstheme="minorBidi"/>
      <w:i/>
      <w:iCs/>
      <w:sz w:val="24"/>
      <w:szCs w:val="24"/>
      <w:lang w:val="en-US" w:eastAsia="x-none"/>
    </w:rPr>
  </w:style>
  <w:style w:type="character" w:customStyle="1" w:styleId="BodytextItalic1">
    <w:name w:val="Body text + Italic1"/>
    <w:rsid w:val="002B1659"/>
    <w:rPr>
      <w:rFonts w:ascii="Times New Roman" w:hAnsi="Times New Roman" w:cs="Times New Roman"/>
      <w:i/>
      <w:iCs/>
      <w:color w:val="000000"/>
      <w:spacing w:val="0"/>
      <w:w w:val="100"/>
      <w:position w:val="0"/>
      <w:sz w:val="24"/>
      <w:szCs w:val="24"/>
      <w:u w:val="none"/>
      <w:shd w:val="clear" w:color="auto" w:fill="FFFFFF"/>
      <w:lang w:val="vi-VN" w:eastAsia="x-none"/>
    </w:rPr>
  </w:style>
  <w:style w:type="character" w:customStyle="1" w:styleId="HeaderorfooterNotItalic">
    <w:name w:val="Header or footer + Not Italic"/>
    <w:rsid w:val="002B1659"/>
    <w:rPr>
      <w:b/>
      <w:bCs/>
      <w:i/>
      <w:iCs/>
      <w:color w:val="000000"/>
      <w:spacing w:val="0"/>
      <w:w w:val="100"/>
      <w:position w:val="0"/>
      <w:sz w:val="25"/>
      <w:szCs w:val="25"/>
      <w:shd w:val="clear" w:color="auto" w:fill="FFFFFF"/>
      <w:lang w:val="vi-VN" w:eastAsia="x-none"/>
    </w:rPr>
  </w:style>
  <w:style w:type="character" w:customStyle="1" w:styleId="Tablecaption">
    <w:name w:val="Table caption_"/>
    <w:link w:val="Tablecaption0"/>
    <w:locked/>
    <w:rsid w:val="002B1659"/>
    <w:rPr>
      <w:shd w:val="clear" w:color="auto" w:fill="FFFFFF"/>
    </w:rPr>
  </w:style>
  <w:style w:type="paragraph" w:customStyle="1" w:styleId="Tablecaption0">
    <w:name w:val="Table caption"/>
    <w:basedOn w:val="Normal"/>
    <w:link w:val="Tablecaption"/>
    <w:rsid w:val="002B1659"/>
    <w:pPr>
      <w:widowControl w:val="0"/>
      <w:shd w:val="clear" w:color="auto" w:fill="FFFFFF"/>
      <w:autoSpaceDE/>
      <w:autoSpaceDN/>
      <w:spacing w:line="240" w:lineRule="atLeast"/>
    </w:pPr>
    <w:rPr>
      <w:rFonts w:asciiTheme="minorHAnsi" w:eastAsiaTheme="minorHAnsi" w:hAnsiTheme="minorHAnsi" w:cstheme="minorBidi"/>
      <w:sz w:val="24"/>
      <w:szCs w:val="24"/>
      <w:lang w:val="en-US"/>
    </w:rPr>
  </w:style>
  <w:style w:type="character" w:customStyle="1" w:styleId="Bodytext45pt">
    <w:name w:val="Body text + 4.5 pt"/>
    <w:aliases w:val="Bold2,Italic"/>
    <w:rsid w:val="002B1659"/>
    <w:rPr>
      <w:rFonts w:ascii="Times New Roman" w:hAnsi="Times New Roman" w:cs="Times New Roman"/>
      <w:b/>
      <w:bCs/>
      <w:i/>
      <w:iCs/>
      <w:color w:val="000000"/>
      <w:spacing w:val="0"/>
      <w:w w:val="100"/>
      <w:position w:val="0"/>
      <w:sz w:val="9"/>
      <w:szCs w:val="9"/>
      <w:u w:val="none"/>
      <w:shd w:val="clear" w:color="auto" w:fill="FFFFFF"/>
      <w:lang w:val="vi-VN" w:eastAsia="x-none"/>
    </w:rPr>
  </w:style>
  <w:style w:type="character" w:customStyle="1" w:styleId="BodytextConstantia">
    <w:name w:val="Body text + Constantia"/>
    <w:aliases w:val="4 pt"/>
    <w:rsid w:val="002B1659"/>
    <w:rPr>
      <w:rFonts w:ascii="Constantia" w:eastAsia="Times New Roman" w:hAnsi="Constantia" w:cs="Constantia"/>
      <w:color w:val="000000"/>
      <w:spacing w:val="0"/>
      <w:w w:val="100"/>
      <w:position w:val="0"/>
      <w:sz w:val="8"/>
      <w:szCs w:val="8"/>
      <w:u w:val="none"/>
      <w:shd w:val="clear" w:color="auto" w:fill="FFFFFF"/>
      <w:lang w:val="vi-VN" w:eastAsia="x-none"/>
    </w:rPr>
  </w:style>
  <w:style w:type="character" w:customStyle="1" w:styleId="Heading3Candara">
    <w:name w:val="Heading #3 + Candara"/>
    <w:aliases w:val="11.5 pt1,Bold1"/>
    <w:rsid w:val="002B1659"/>
    <w:rPr>
      <w:rFonts w:ascii="Candara" w:eastAsia="Times New Roman" w:hAnsi="Candara" w:cs="Candara"/>
      <w:b/>
      <w:bCs/>
      <w:color w:val="000000"/>
      <w:spacing w:val="0"/>
      <w:w w:val="100"/>
      <w:position w:val="0"/>
      <w:sz w:val="23"/>
      <w:szCs w:val="23"/>
      <w:shd w:val="clear" w:color="auto" w:fill="FFFFFF"/>
    </w:rPr>
  </w:style>
  <w:style w:type="character" w:customStyle="1" w:styleId="Headerorfooter2">
    <w:name w:val="Header or footer2"/>
    <w:rsid w:val="002B1659"/>
    <w:rPr>
      <w:b/>
      <w:bCs/>
      <w:i/>
      <w:iCs/>
      <w:color w:val="000000"/>
      <w:spacing w:val="0"/>
      <w:w w:val="100"/>
      <w:position w:val="0"/>
      <w:sz w:val="25"/>
      <w:szCs w:val="25"/>
      <w:shd w:val="clear" w:color="auto" w:fill="FFFFFF"/>
      <w:lang w:val="en-US" w:eastAsia="x-none"/>
    </w:rPr>
  </w:style>
  <w:style w:type="character" w:customStyle="1" w:styleId="Headerorfooter1">
    <w:name w:val="Header or footer1"/>
    <w:rsid w:val="002B1659"/>
    <w:rPr>
      <w:b/>
      <w:bCs/>
      <w:i/>
      <w:iCs/>
      <w:color w:val="000000"/>
      <w:spacing w:val="0"/>
      <w:w w:val="100"/>
      <w:position w:val="0"/>
      <w:sz w:val="25"/>
      <w:szCs w:val="25"/>
      <w:shd w:val="clear" w:color="auto" w:fill="FFFFFF"/>
      <w:lang w:val="en-US" w:eastAsia="x-none"/>
    </w:rPr>
  </w:style>
  <w:style w:type="character" w:customStyle="1" w:styleId="Bodytext40">
    <w:name w:val="Body text (4)_"/>
    <w:link w:val="Bodytext41"/>
    <w:locked/>
    <w:rsid w:val="002B1659"/>
    <w:rPr>
      <w:rFonts w:ascii="Constantia" w:hAnsi="Constantia" w:cs="Constantia"/>
      <w:sz w:val="9"/>
      <w:szCs w:val="9"/>
      <w:shd w:val="clear" w:color="auto" w:fill="FFFFFF"/>
      <w:lang w:eastAsia="x-none"/>
    </w:rPr>
  </w:style>
  <w:style w:type="paragraph" w:customStyle="1" w:styleId="Bodytext41">
    <w:name w:val="Body text (4)"/>
    <w:basedOn w:val="Normal"/>
    <w:link w:val="Bodytext40"/>
    <w:rsid w:val="002B1659"/>
    <w:pPr>
      <w:widowControl w:val="0"/>
      <w:shd w:val="clear" w:color="auto" w:fill="FFFFFF"/>
      <w:autoSpaceDE/>
      <w:autoSpaceDN/>
      <w:spacing w:before="480" w:line="240" w:lineRule="atLeast"/>
      <w:jc w:val="both"/>
    </w:pPr>
    <w:rPr>
      <w:rFonts w:ascii="Constantia" w:eastAsiaTheme="minorHAnsi" w:hAnsi="Constantia" w:cs="Constantia"/>
      <w:sz w:val="9"/>
      <w:szCs w:val="9"/>
      <w:lang w:val="en-US" w:eastAsia="x-none"/>
    </w:rPr>
  </w:style>
  <w:style w:type="character" w:customStyle="1" w:styleId="Bodytext4TimesNewRoman">
    <w:name w:val="Body text (4) + Times New Roman"/>
    <w:aliases w:val="Italic2"/>
    <w:rsid w:val="002B1659"/>
    <w:rPr>
      <w:rFonts w:ascii="Times New Roman" w:hAnsi="Times New Roman" w:cs="Times New Roman"/>
      <w:i/>
      <w:iCs/>
      <w:color w:val="000000"/>
      <w:spacing w:val="0"/>
      <w:w w:val="100"/>
      <w:position w:val="0"/>
      <w:sz w:val="9"/>
      <w:szCs w:val="9"/>
      <w:shd w:val="clear" w:color="auto" w:fill="FFFFFF"/>
      <w:lang w:val="en-US" w:eastAsia="x-none"/>
    </w:rPr>
  </w:style>
  <w:style w:type="character" w:customStyle="1" w:styleId="Bodytext4FranklinGothicHeavy">
    <w:name w:val="Body text (4) + Franklin Gothic Heavy"/>
    <w:aliases w:val="4 pt1"/>
    <w:rsid w:val="002B1659"/>
    <w:rPr>
      <w:rFonts w:ascii="Franklin Gothic Heavy" w:hAnsi="Franklin Gothic Heavy" w:cs="Franklin Gothic Heavy"/>
      <w:color w:val="000000"/>
      <w:spacing w:val="0"/>
      <w:w w:val="100"/>
      <w:position w:val="0"/>
      <w:sz w:val="8"/>
      <w:szCs w:val="8"/>
      <w:shd w:val="clear" w:color="auto" w:fill="FFFFFF"/>
      <w:lang w:val="en-US" w:eastAsia="x-none"/>
    </w:rPr>
  </w:style>
  <w:style w:type="character" w:customStyle="1" w:styleId="Bodytext44pt">
    <w:name w:val="Body text (4) + 4 pt"/>
    <w:rsid w:val="002B1659"/>
    <w:rPr>
      <w:rFonts w:ascii="Constantia" w:hAnsi="Constantia" w:cs="Constantia"/>
      <w:color w:val="000000"/>
      <w:spacing w:val="0"/>
      <w:w w:val="100"/>
      <w:position w:val="0"/>
      <w:sz w:val="8"/>
      <w:szCs w:val="8"/>
      <w:shd w:val="clear" w:color="auto" w:fill="FFFFFF"/>
      <w:lang w:val="en-US" w:eastAsia="x-none"/>
    </w:rPr>
  </w:style>
  <w:style w:type="character" w:customStyle="1" w:styleId="BodytextExact">
    <w:name w:val="Body text Exact"/>
    <w:rsid w:val="002B1659"/>
    <w:rPr>
      <w:rFonts w:ascii="Times New Roman" w:hAnsi="Times New Roman" w:cs="Times New Roman"/>
      <w:spacing w:val="1"/>
      <w:sz w:val="23"/>
      <w:szCs w:val="23"/>
      <w:u w:val="none"/>
    </w:rPr>
  </w:style>
  <w:style w:type="character" w:customStyle="1" w:styleId="BodytextExact1">
    <w:name w:val="Body text Exact1"/>
    <w:rsid w:val="002B1659"/>
    <w:rPr>
      <w:rFonts w:ascii="Times New Roman" w:hAnsi="Times New Roman" w:cs="Times New Roman"/>
      <w:color w:val="000000"/>
      <w:spacing w:val="1"/>
      <w:w w:val="100"/>
      <w:position w:val="0"/>
      <w:sz w:val="23"/>
      <w:szCs w:val="23"/>
      <w:u w:val="single"/>
      <w:shd w:val="clear" w:color="auto" w:fill="FFFFFF"/>
      <w:lang w:val="vi-VN" w:eastAsia="x-none"/>
    </w:rPr>
  </w:style>
  <w:style w:type="character" w:customStyle="1" w:styleId="Bodytext3NotItalic">
    <w:name w:val="Body text (3) + Not Italic"/>
    <w:rsid w:val="002B1659"/>
    <w:rPr>
      <w:i/>
      <w:iCs/>
      <w:color w:val="000000"/>
      <w:spacing w:val="0"/>
      <w:w w:val="100"/>
      <w:position w:val="0"/>
      <w:sz w:val="24"/>
      <w:szCs w:val="24"/>
      <w:shd w:val="clear" w:color="auto" w:fill="FFFFFF"/>
      <w:lang w:val="en-US" w:eastAsia="x-none"/>
    </w:rPr>
  </w:style>
  <w:style w:type="character" w:customStyle="1" w:styleId="Tablecaption21">
    <w:name w:val="Table caption2"/>
    <w:rsid w:val="002B1659"/>
    <w:rPr>
      <w:color w:val="000000"/>
      <w:spacing w:val="0"/>
      <w:w w:val="100"/>
      <w:position w:val="0"/>
      <w:sz w:val="24"/>
      <w:szCs w:val="24"/>
      <w:u w:val="single"/>
      <w:shd w:val="clear" w:color="auto" w:fill="FFFFFF"/>
      <w:lang w:val="vi-VN" w:eastAsia="x-none"/>
    </w:rPr>
  </w:style>
  <w:style w:type="character" w:customStyle="1" w:styleId="Bodytext5">
    <w:name w:val="Body text (5)_"/>
    <w:link w:val="Bodytext50"/>
    <w:locked/>
    <w:rsid w:val="002B1659"/>
    <w:rPr>
      <w:sz w:val="25"/>
      <w:szCs w:val="25"/>
      <w:shd w:val="clear" w:color="auto" w:fill="FFFFFF"/>
    </w:rPr>
  </w:style>
  <w:style w:type="paragraph" w:customStyle="1" w:styleId="Bodytext50">
    <w:name w:val="Body text (5)"/>
    <w:basedOn w:val="Normal"/>
    <w:link w:val="Bodytext5"/>
    <w:rsid w:val="002B1659"/>
    <w:pPr>
      <w:widowControl w:val="0"/>
      <w:shd w:val="clear" w:color="auto" w:fill="FFFFFF"/>
      <w:autoSpaceDE/>
      <w:autoSpaceDN/>
      <w:spacing w:line="437" w:lineRule="exact"/>
      <w:ind w:firstLine="580"/>
      <w:jc w:val="both"/>
    </w:pPr>
    <w:rPr>
      <w:rFonts w:asciiTheme="minorHAnsi" w:eastAsiaTheme="minorHAnsi" w:hAnsiTheme="minorHAnsi" w:cstheme="minorBidi"/>
      <w:sz w:val="25"/>
      <w:szCs w:val="25"/>
      <w:lang w:val="en-US"/>
    </w:rPr>
  </w:style>
  <w:style w:type="character" w:customStyle="1" w:styleId="Bodytext22">
    <w:name w:val="Body text2"/>
    <w:rsid w:val="002B1659"/>
    <w:rPr>
      <w:rFonts w:ascii="Times New Roman" w:hAnsi="Times New Roman" w:cs="Times New Roman"/>
      <w:color w:val="000000"/>
      <w:spacing w:val="0"/>
      <w:w w:val="100"/>
      <w:position w:val="0"/>
      <w:sz w:val="24"/>
      <w:szCs w:val="24"/>
      <w:u w:val="none"/>
      <w:shd w:val="clear" w:color="auto" w:fill="FFFFFF"/>
      <w:lang w:val="vi-VN" w:eastAsia="x-none"/>
    </w:rPr>
  </w:style>
  <w:style w:type="character" w:customStyle="1" w:styleId="Bodytext10">
    <w:name w:val="Body text1"/>
    <w:rsid w:val="002B1659"/>
    <w:rPr>
      <w:rFonts w:ascii="Times New Roman" w:hAnsi="Times New Roman" w:cs="Times New Roman"/>
      <w:color w:val="000000"/>
      <w:spacing w:val="0"/>
      <w:w w:val="100"/>
      <w:position w:val="0"/>
      <w:sz w:val="24"/>
      <w:szCs w:val="24"/>
      <w:u w:val="single"/>
      <w:shd w:val="clear" w:color="auto" w:fill="FFFFFF"/>
      <w:lang w:val="vi-VN" w:eastAsia="x-none"/>
    </w:rPr>
  </w:style>
  <w:style w:type="character" w:customStyle="1" w:styleId="Headerorfooter95pt2">
    <w:name w:val="Header or footer + 9.5 pt2"/>
    <w:aliases w:val="Not Bold3,Not Italic3"/>
    <w:rsid w:val="002B1659"/>
    <w:rPr>
      <w:b/>
      <w:bCs/>
      <w:i/>
      <w:iCs/>
      <w:color w:val="000000"/>
      <w:spacing w:val="0"/>
      <w:w w:val="100"/>
      <w:position w:val="0"/>
      <w:sz w:val="19"/>
      <w:szCs w:val="19"/>
      <w:shd w:val="clear" w:color="auto" w:fill="FFFFFF"/>
      <w:lang w:val="vi-VN" w:eastAsia="x-none"/>
    </w:rPr>
  </w:style>
  <w:style w:type="character" w:customStyle="1" w:styleId="HeaderorfooterNotItalic2">
    <w:name w:val="Header or footer + Not Italic2"/>
    <w:rsid w:val="002B1659"/>
    <w:rPr>
      <w:b/>
      <w:bCs/>
      <w:i/>
      <w:iCs/>
      <w:color w:val="000000"/>
      <w:spacing w:val="0"/>
      <w:w w:val="100"/>
      <w:position w:val="0"/>
      <w:sz w:val="25"/>
      <w:szCs w:val="25"/>
      <w:shd w:val="clear" w:color="auto" w:fill="FFFFFF"/>
      <w:lang w:val="vi-VN" w:eastAsia="x-none"/>
    </w:rPr>
  </w:style>
  <w:style w:type="character" w:customStyle="1" w:styleId="Bodytext310">
    <w:name w:val="Body text (3)1"/>
    <w:rsid w:val="002B1659"/>
    <w:rPr>
      <w:i/>
      <w:iCs/>
      <w:color w:val="000000"/>
      <w:spacing w:val="0"/>
      <w:w w:val="100"/>
      <w:position w:val="0"/>
      <w:sz w:val="24"/>
      <w:szCs w:val="24"/>
      <w:shd w:val="clear" w:color="auto" w:fill="FFFFFF"/>
      <w:lang w:val="vi-VN" w:eastAsia="x-none"/>
    </w:rPr>
  </w:style>
  <w:style w:type="character" w:customStyle="1" w:styleId="Headerorfooter95pt1">
    <w:name w:val="Header or footer + 9.5 pt1"/>
    <w:aliases w:val="Not Bold2,Not Italic2"/>
    <w:rsid w:val="002B1659"/>
    <w:rPr>
      <w:b/>
      <w:bCs/>
      <w:i/>
      <w:iCs/>
      <w:color w:val="000000"/>
      <w:spacing w:val="0"/>
      <w:w w:val="100"/>
      <w:position w:val="0"/>
      <w:sz w:val="19"/>
      <w:szCs w:val="19"/>
      <w:shd w:val="clear" w:color="auto" w:fill="FFFFFF"/>
    </w:rPr>
  </w:style>
  <w:style w:type="character" w:customStyle="1" w:styleId="Headerorfooter12pt">
    <w:name w:val="Header or footer + 12 pt"/>
    <w:aliases w:val="Not Bold1"/>
    <w:rsid w:val="002B1659"/>
    <w:rPr>
      <w:b/>
      <w:bCs/>
      <w:i/>
      <w:iCs/>
      <w:color w:val="000000"/>
      <w:spacing w:val="0"/>
      <w:w w:val="100"/>
      <w:position w:val="0"/>
      <w:sz w:val="24"/>
      <w:szCs w:val="24"/>
      <w:shd w:val="clear" w:color="auto" w:fill="FFFFFF"/>
      <w:lang w:val="vi-VN" w:eastAsia="x-none"/>
    </w:rPr>
  </w:style>
  <w:style w:type="character" w:customStyle="1" w:styleId="Heading13">
    <w:name w:val="Heading #1 (3)_"/>
    <w:link w:val="Heading130"/>
    <w:locked/>
    <w:rsid w:val="002B1659"/>
    <w:rPr>
      <w:b/>
      <w:bCs/>
      <w:sz w:val="31"/>
      <w:szCs w:val="31"/>
      <w:shd w:val="clear" w:color="auto" w:fill="FFFFFF"/>
    </w:rPr>
  </w:style>
  <w:style w:type="paragraph" w:customStyle="1" w:styleId="Heading130">
    <w:name w:val="Heading #1 (3)"/>
    <w:basedOn w:val="Normal"/>
    <w:link w:val="Heading13"/>
    <w:rsid w:val="002B1659"/>
    <w:pPr>
      <w:widowControl w:val="0"/>
      <w:shd w:val="clear" w:color="auto" w:fill="FFFFFF"/>
      <w:autoSpaceDE/>
      <w:autoSpaceDN/>
      <w:spacing w:before="720" w:after="180" w:line="240" w:lineRule="atLeast"/>
      <w:jc w:val="center"/>
      <w:outlineLvl w:val="0"/>
    </w:pPr>
    <w:rPr>
      <w:rFonts w:asciiTheme="minorHAnsi" w:eastAsiaTheme="minorHAnsi" w:hAnsiTheme="minorHAnsi" w:cstheme="minorBidi"/>
      <w:b/>
      <w:bCs/>
      <w:sz w:val="31"/>
      <w:szCs w:val="31"/>
      <w:lang w:val="en-US"/>
    </w:rPr>
  </w:style>
  <w:style w:type="character" w:customStyle="1" w:styleId="Bodytext3NotItalic1">
    <w:name w:val="Body text (3) + Not Italic1"/>
    <w:rsid w:val="002B1659"/>
    <w:rPr>
      <w:i/>
      <w:iCs/>
      <w:color w:val="000000"/>
      <w:spacing w:val="0"/>
      <w:w w:val="100"/>
      <w:position w:val="0"/>
      <w:sz w:val="24"/>
      <w:szCs w:val="24"/>
      <w:shd w:val="clear" w:color="auto" w:fill="FFFFFF"/>
      <w:lang w:val="en-US" w:eastAsia="x-none"/>
    </w:rPr>
  </w:style>
  <w:style w:type="character" w:customStyle="1" w:styleId="Bodytext6">
    <w:name w:val="Body text (6)_"/>
    <w:link w:val="Bodytext60"/>
    <w:locked/>
    <w:rsid w:val="002B1659"/>
    <w:rPr>
      <w:shd w:val="clear" w:color="auto" w:fill="FFFFFF"/>
    </w:rPr>
  </w:style>
  <w:style w:type="paragraph" w:customStyle="1" w:styleId="Bodytext60">
    <w:name w:val="Body text (6)"/>
    <w:basedOn w:val="Normal"/>
    <w:link w:val="Bodytext6"/>
    <w:rsid w:val="002B1659"/>
    <w:pPr>
      <w:widowControl w:val="0"/>
      <w:shd w:val="clear" w:color="auto" w:fill="FFFFFF"/>
      <w:autoSpaceDE/>
      <w:autoSpaceDN/>
      <w:spacing w:before="1380" w:after="60" w:line="240" w:lineRule="atLeast"/>
      <w:jc w:val="both"/>
    </w:pPr>
    <w:rPr>
      <w:rFonts w:asciiTheme="minorHAnsi" w:eastAsiaTheme="minorHAnsi" w:hAnsiTheme="minorHAnsi" w:cstheme="minorBidi"/>
      <w:sz w:val="24"/>
      <w:szCs w:val="24"/>
      <w:lang w:val="en-US"/>
    </w:rPr>
  </w:style>
  <w:style w:type="character" w:customStyle="1" w:styleId="Bodytext6Italic">
    <w:name w:val="Body text (6) + Italic"/>
    <w:rsid w:val="002B1659"/>
    <w:rPr>
      <w:i/>
      <w:iCs/>
      <w:color w:val="000000"/>
      <w:spacing w:val="0"/>
      <w:w w:val="100"/>
      <w:position w:val="0"/>
      <w:u w:val="single"/>
      <w:shd w:val="clear" w:color="auto" w:fill="FFFFFF"/>
      <w:lang w:val="vi-VN" w:eastAsia="x-none"/>
    </w:rPr>
  </w:style>
  <w:style w:type="character" w:customStyle="1" w:styleId="Bodytext6Italic1">
    <w:name w:val="Body text (6) + Italic1"/>
    <w:rsid w:val="002B1659"/>
    <w:rPr>
      <w:i/>
      <w:iCs/>
      <w:color w:val="000000"/>
      <w:spacing w:val="0"/>
      <w:w w:val="100"/>
      <w:position w:val="0"/>
      <w:shd w:val="clear" w:color="auto" w:fill="FFFFFF"/>
    </w:rPr>
  </w:style>
  <w:style w:type="character" w:customStyle="1" w:styleId="Bodytext7">
    <w:name w:val="Body text (7)_"/>
    <w:link w:val="Bodytext70"/>
    <w:locked/>
    <w:rsid w:val="002B1659"/>
    <w:rPr>
      <w:i/>
      <w:iCs/>
      <w:sz w:val="18"/>
      <w:szCs w:val="18"/>
      <w:shd w:val="clear" w:color="auto" w:fill="FFFFFF"/>
    </w:rPr>
  </w:style>
  <w:style w:type="paragraph" w:customStyle="1" w:styleId="Bodytext70">
    <w:name w:val="Body text (7)"/>
    <w:basedOn w:val="Normal"/>
    <w:link w:val="Bodytext7"/>
    <w:rsid w:val="002B1659"/>
    <w:pPr>
      <w:widowControl w:val="0"/>
      <w:shd w:val="clear" w:color="auto" w:fill="FFFFFF"/>
      <w:autoSpaceDE/>
      <w:autoSpaceDN/>
      <w:spacing w:before="60" w:line="230" w:lineRule="exact"/>
    </w:pPr>
    <w:rPr>
      <w:rFonts w:asciiTheme="minorHAnsi" w:eastAsiaTheme="minorHAnsi" w:hAnsiTheme="minorHAnsi" w:cstheme="minorBidi"/>
      <w:i/>
      <w:iCs/>
      <w:sz w:val="18"/>
      <w:szCs w:val="18"/>
      <w:lang w:val="en-US"/>
    </w:rPr>
  </w:style>
  <w:style w:type="character" w:customStyle="1" w:styleId="Bodytext74pt">
    <w:name w:val="Body text (7) + 4 pt"/>
    <w:aliases w:val="Not Italic1"/>
    <w:rsid w:val="002B1659"/>
    <w:rPr>
      <w:i/>
      <w:iCs/>
      <w:color w:val="000000"/>
      <w:spacing w:val="0"/>
      <w:w w:val="100"/>
      <w:position w:val="0"/>
      <w:sz w:val="8"/>
      <w:szCs w:val="8"/>
      <w:shd w:val="clear" w:color="auto" w:fill="FFFFFF"/>
      <w:lang w:val="vi-VN" w:eastAsia="x-none"/>
    </w:rPr>
  </w:style>
  <w:style w:type="character" w:customStyle="1" w:styleId="Tablecaption1">
    <w:name w:val="Table caption1"/>
    <w:rsid w:val="002B1659"/>
    <w:rPr>
      <w:color w:val="000000"/>
      <w:spacing w:val="0"/>
      <w:w w:val="100"/>
      <w:position w:val="0"/>
      <w:sz w:val="24"/>
      <w:szCs w:val="24"/>
      <w:shd w:val="clear" w:color="auto" w:fill="FFFFFF"/>
      <w:lang w:val="vi-VN" w:eastAsia="x-none"/>
    </w:rPr>
  </w:style>
  <w:style w:type="character" w:customStyle="1" w:styleId="HeaderorfooterNotItalic1">
    <w:name w:val="Header or footer + Not Italic1"/>
    <w:rsid w:val="002B1659"/>
    <w:rPr>
      <w:b/>
      <w:bCs/>
      <w:i/>
      <w:iCs/>
      <w:color w:val="000000"/>
      <w:spacing w:val="0"/>
      <w:w w:val="100"/>
      <w:position w:val="0"/>
      <w:sz w:val="25"/>
      <w:szCs w:val="25"/>
      <w:u w:val="single"/>
      <w:shd w:val="clear" w:color="auto" w:fill="FFFFFF"/>
      <w:lang w:val="vi-VN" w:eastAsia="x-none"/>
    </w:rPr>
  </w:style>
  <w:style w:type="character" w:customStyle="1" w:styleId="Bodytext8">
    <w:name w:val="Body text (8)_"/>
    <w:link w:val="Bodytext80"/>
    <w:locked/>
    <w:rsid w:val="002B1659"/>
    <w:rPr>
      <w:rFonts w:ascii="Constantia" w:hAnsi="Constantia" w:cs="Constantia"/>
      <w:sz w:val="8"/>
      <w:szCs w:val="8"/>
      <w:shd w:val="clear" w:color="auto" w:fill="FFFFFF"/>
    </w:rPr>
  </w:style>
  <w:style w:type="paragraph" w:customStyle="1" w:styleId="Bodytext80">
    <w:name w:val="Body text (8)"/>
    <w:basedOn w:val="Normal"/>
    <w:link w:val="Bodytext8"/>
    <w:rsid w:val="002B1659"/>
    <w:pPr>
      <w:widowControl w:val="0"/>
      <w:shd w:val="clear" w:color="auto" w:fill="FFFFFF"/>
      <w:autoSpaceDE/>
      <w:autoSpaceDN/>
      <w:spacing w:before="240" w:line="240" w:lineRule="atLeast"/>
      <w:jc w:val="both"/>
    </w:pPr>
    <w:rPr>
      <w:rFonts w:ascii="Constantia" w:eastAsiaTheme="minorHAnsi" w:hAnsi="Constantia" w:cs="Constantia"/>
      <w:sz w:val="8"/>
      <w:szCs w:val="8"/>
      <w:lang w:val="en-US"/>
    </w:rPr>
  </w:style>
  <w:style w:type="character" w:customStyle="1" w:styleId="Bodytext845pt">
    <w:name w:val="Body text (8) + 4.5 pt"/>
    <w:rsid w:val="002B1659"/>
    <w:rPr>
      <w:rFonts w:ascii="Constantia" w:hAnsi="Constantia" w:cs="Constantia"/>
      <w:color w:val="000000"/>
      <w:spacing w:val="0"/>
      <w:w w:val="100"/>
      <w:position w:val="0"/>
      <w:sz w:val="9"/>
      <w:szCs w:val="9"/>
      <w:shd w:val="clear" w:color="auto" w:fill="FFFFFF"/>
      <w:lang w:val="vi-VN" w:eastAsia="x-none"/>
    </w:rPr>
  </w:style>
  <w:style w:type="character" w:customStyle="1" w:styleId="Bodytext8Consolas">
    <w:name w:val="Body text (8) + Consolas"/>
    <w:aliases w:val="4.5 pt"/>
    <w:rsid w:val="002B1659"/>
    <w:rPr>
      <w:rFonts w:ascii="Consolas" w:hAnsi="Consolas" w:cs="Consolas"/>
      <w:color w:val="000000"/>
      <w:spacing w:val="0"/>
      <w:w w:val="100"/>
      <w:position w:val="0"/>
      <w:sz w:val="9"/>
      <w:szCs w:val="9"/>
      <w:shd w:val="clear" w:color="auto" w:fill="FFFFFF"/>
    </w:rPr>
  </w:style>
  <w:style w:type="character" w:customStyle="1" w:styleId="Bodytext8TimesNewRoman">
    <w:name w:val="Body text (8) + Times New Roman"/>
    <w:aliases w:val="4.5 pt1,Italic1"/>
    <w:rsid w:val="002B1659"/>
    <w:rPr>
      <w:rFonts w:ascii="Times New Roman" w:hAnsi="Times New Roman" w:cs="Times New Roman"/>
      <w:i/>
      <w:iCs/>
      <w:color w:val="000000"/>
      <w:spacing w:val="0"/>
      <w:w w:val="100"/>
      <w:position w:val="0"/>
      <w:sz w:val="9"/>
      <w:szCs w:val="9"/>
      <w:shd w:val="clear" w:color="auto" w:fill="FFFFFF"/>
    </w:rPr>
  </w:style>
  <w:style w:type="character" w:customStyle="1" w:styleId="Bodytext125pt">
    <w:name w:val="Body text + 12.5 pt"/>
    <w:rsid w:val="002B1659"/>
    <w:rPr>
      <w:rFonts w:ascii="Times New Roman" w:hAnsi="Times New Roman" w:cs="Times New Roman"/>
      <w:color w:val="000000"/>
      <w:spacing w:val="0"/>
      <w:w w:val="100"/>
      <w:position w:val="0"/>
      <w:sz w:val="25"/>
      <w:szCs w:val="25"/>
      <w:u w:val="none"/>
      <w:shd w:val="clear" w:color="auto" w:fill="FFFFFF"/>
      <w:lang w:val="vi-VN" w:eastAsia="x-none"/>
    </w:rPr>
  </w:style>
  <w:style w:type="character" w:customStyle="1" w:styleId="TOC3Char1">
    <w:name w:val="TOC 3 Char1"/>
    <w:link w:val="TOC3"/>
    <w:locked/>
    <w:rsid w:val="002B1659"/>
    <w:rPr>
      <w:rFonts w:cs="Arial"/>
      <w:sz w:val="26"/>
      <w:lang w:val="en-GB"/>
    </w:rPr>
  </w:style>
  <w:style w:type="paragraph" w:styleId="TOC3">
    <w:name w:val="toc 3"/>
    <w:basedOn w:val="Normal"/>
    <w:link w:val="TOC3Char1"/>
    <w:autoRedefine/>
    <w:rsid w:val="002B1659"/>
    <w:pPr>
      <w:spacing w:line="240" w:lineRule="auto"/>
      <w:ind w:left="522"/>
    </w:pPr>
    <w:rPr>
      <w:rFonts w:asciiTheme="minorHAnsi" w:eastAsiaTheme="minorHAnsi" w:hAnsiTheme="minorHAnsi" w:cs="Arial"/>
      <w:szCs w:val="24"/>
    </w:rPr>
  </w:style>
  <w:style w:type="paragraph" w:customStyle="1" w:styleId="Default">
    <w:name w:val="Default"/>
    <w:rsid w:val="002B1659"/>
    <w:pPr>
      <w:autoSpaceDE w:val="0"/>
      <w:autoSpaceDN w:val="0"/>
      <w:adjustRightInd w:val="0"/>
      <w:spacing w:before="40" w:after="40" w:line="360" w:lineRule="auto"/>
    </w:pPr>
    <w:rPr>
      <w:rFonts w:ascii="Times New Roman" w:eastAsia="Times New Roman" w:hAnsi="Times New Roman" w:cs="Times New Roman"/>
      <w:color w:val="000000"/>
    </w:rPr>
  </w:style>
  <w:style w:type="paragraph" w:customStyle="1" w:styleId="CharCharCharCharCharCharCharChar">
    <w:name w:val="Char Char Char Char Char Char Char Char"/>
    <w:basedOn w:val="Normal"/>
    <w:semiHidden/>
    <w:rsid w:val="002B1659"/>
    <w:pPr>
      <w:pageBreakBefore/>
      <w:autoSpaceDE/>
      <w:autoSpaceDN/>
      <w:spacing w:before="100" w:beforeAutospacing="1" w:after="100" w:afterAutospacing="1" w:line="240" w:lineRule="auto"/>
      <w:jc w:val="center"/>
    </w:pPr>
    <w:rPr>
      <w:rFonts w:cs=".VnArial"/>
      <w:b/>
      <w:iCs/>
      <w:sz w:val="32"/>
      <w:szCs w:val="20"/>
      <w:lang w:val="en-US"/>
    </w:rPr>
  </w:style>
  <w:style w:type="paragraph" w:customStyle="1" w:styleId="CharCharCharCharCharCharCharChar1">
    <w:name w:val="Char Char Char Char Char Char Char Char1"/>
    <w:basedOn w:val="Normal"/>
    <w:semiHidden/>
    <w:rsid w:val="002B1659"/>
    <w:pPr>
      <w:pageBreakBefore/>
      <w:autoSpaceDE/>
      <w:autoSpaceDN/>
      <w:spacing w:before="100" w:beforeAutospacing="1" w:after="100" w:afterAutospacing="1" w:line="240" w:lineRule="auto"/>
      <w:jc w:val="center"/>
    </w:pPr>
    <w:rPr>
      <w:rFonts w:cs=".VnArial"/>
      <w:b/>
      <w:iCs/>
      <w:sz w:val="32"/>
      <w:szCs w:val="20"/>
      <w:lang w:val="en-US"/>
    </w:rPr>
  </w:style>
  <w:style w:type="paragraph" w:customStyle="1" w:styleId="xl73">
    <w:name w:val="xl73"/>
    <w:basedOn w:val="Normal"/>
    <w:rsid w:val="002B1659"/>
    <w:pPr>
      <w:autoSpaceDE/>
      <w:autoSpaceDN/>
      <w:spacing w:before="100" w:beforeAutospacing="1" w:after="100" w:afterAutospacing="1" w:line="240" w:lineRule="auto"/>
    </w:pPr>
    <w:rPr>
      <w:rFonts w:eastAsia="Courier New"/>
      <w:b/>
      <w:bCs/>
      <w:color w:val="000000"/>
      <w:sz w:val="28"/>
      <w:szCs w:val="28"/>
      <w:lang w:val="en-US"/>
    </w:rPr>
  </w:style>
  <w:style w:type="paragraph" w:customStyle="1" w:styleId="BodyText51">
    <w:name w:val="Body Text5"/>
    <w:basedOn w:val="Normal"/>
    <w:rsid w:val="002B1659"/>
    <w:pPr>
      <w:widowControl w:val="0"/>
      <w:shd w:val="clear" w:color="auto" w:fill="FFFFFF"/>
      <w:autoSpaceDE/>
      <w:autoSpaceDN/>
      <w:spacing w:before="300" w:after="60" w:line="437" w:lineRule="exact"/>
      <w:ind w:hanging="560"/>
      <w:jc w:val="both"/>
    </w:pPr>
    <w:rPr>
      <w:rFonts w:eastAsia="Courier New"/>
      <w:sz w:val="24"/>
      <w:szCs w:val="24"/>
      <w:lang w:val="vi-VN"/>
    </w:rPr>
  </w:style>
  <w:style w:type="paragraph" w:styleId="BodyTextFirstIndent">
    <w:name w:val="Body Text First Indent"/>
    <w:basedOn w:val="BodyText"/>
    <w:link w:val="BodyTextFirstIndentChar"/>
    <w:rsid w:val="002B1659"/>
    <w:pPr>
      <w:widowControl w:val="0"/>
      <w:autoSpaceDE/>
      <w:autoSpaceDN/>
      <w:spacing w:line="240" w:lineRule="auto"/>
      <w:ind w:firstLine="360"/>
      <w:jc w:val="left"/>
    </w:pPr>
    <w:rPr>
      <w:rFonts w:ascii="Courier New" w:hAnsi="Courier New"/>
      <w:color w:val="000000"/>
      <w:sz w:val="24"/>
      <w:szCs w:val="24"/>
    </w:rPr>
  </w:style>
  <w:style w:type="character" w:customStyle="1" w:styleId="BodyTextFirstIndentChar">
    <w:name w:val="Body Text First Indent Char"/>
    <w:basedOn w:val="BodyTextChar"/>
    <w:link w:val="BodyTextFirstIndent"/>
    <w:rsid w:val="002B1659"/>
    <w:rPr>
      <w:rFonts w:ascii="Courier New" w:eastAsia="Times New Roman" w:hAnsi="Courier New" w:cs="Times New Roman"/>
      <w:color w:val="000000"/>
      <w:sz w:val="26"/>
      <w:szCs w:val="26"/>
      <w:lang w:val="en-GB"/>
    </w:rPr>
  </w:style>
  <w:style w:type="paragraph" w:styleId="BodyTextFirstIndent2">
    <w:name w:val="Body Text First Indent 2"/>
    <w:basedOn w:val="BodyTextIndent"/>
    <w:link w:val="BodyTextFirstIndent2Char"/>
    <w:rsid w:val="002B1659"/>
    <w:pPr>
      <w:widowControl w:val="0"/>
      <w:spacing w:line="240" w:lineRule="auto"/>
      <w:ind w:left="360" w:firstLine="360"/>
      <w:jc w:val="left"/>
    </w:pPr>
    <w:rPr>
      <w:rFonts w:ascii="Courier New" w:hAnsi="Courier New"/>
      <w:color w:val="000000"/>
      <w:sz w:val="24"/>
      <w:szCs w:val="24"/>
    </w:rPr>
  </w:style>
  <w:style w:type="character" w:customStyle="1" w:styleId="BodyTextFirstIndent2Char">
    <w:name w:val="Body Text First Indent 2 Char"/>
    <w:basedOn w:val="BodyTextIndentChar"/>
    <w:link w:val="BodyTextFirstIndent2"/>
    <w:rsid w:val="002B1659"/>
    <w:rPr>
      <w:rFonts w:ascii="Courier New" w:eastAsia="Times New Roman" w:hAnsi="Courier New" w:cs="Times New Roman"/>
      <w:color w:val="000000"/>
      <w:sz w:val="26"/>
      <w:szCs w:val="26"/>
      <w:lang w:val="en-GB"/>
    </w:rPr>
  </w:style>
  <w:style w:type="paragraph" w:styleId="CommentText">
    <w:name w:val="annotation text"/>
    <w:basedOn w:val="Normal"/>
    <w:link w:val="CommentTextChar"/>
    <w:rsid w:val="002B1659"/>
    <w:pPr>
      <w:widowControl w:val="0"/>
      <w:autoSpaceDE/>
      <w:autoSpaceDN/>
      <w:spacing w:line="240" w:lineRule="auto"/>
    </w:pPr>
    <w:rPr>
      <w:rFonts w:ascii="Courier New" w:hAnsi="Courier New"/>
      <w:color w:val="000000"/>
      <w:sz w:val="20"/>
      <w:szCs w:val="20"/>
      <w:lang w:val="x-none"/>
    </w:rPr>
  </w:style>
  <w:style w:type="character" w:customStyle="1" w:styleId="CommentTextChar">
    <w:name w:val="Comment Text Char"/>
    <w:basedOn w:val="DefaultParagraphFont"/>
    <w:link w:val="CommentText"/>
    <w:rsid w:val="002B1659"/>
    <w:rPr>
      <w:rFonts w:ascii="Courier New" w:eastAsia="Times New Roman" w:hAnsi="Courier New" w:cs="Times New Roman"/>
      <w:color w:val="000000"/>
      <w:sz w:val="20"/>
      <w:szCs w:val="20"/>
      <w:lang w:val="x-none"/>
    </w:rPr>
  </w:style>
  <w:style w:type="paragraph" w:styleId="List2">
    <w:name w:val="List 2"/>
    <w:basedOn w:val="Normal"/>
    <w:rsid w:val="002B1659"/>
    <w:pPr>
      <w:autoSpaceDE/>
      <w:autoSpaceDN/>
      <w:spacing w:line="240" w:lineRule="auto"/>
      <w:ind w:left="720" w:hanging="360"/>
    </w:pPr>
    <w:rPr>
      <w:rFonts w:ascii="Arial" w:eastAsia="Courier New" w:hAnsi="Arial"/>
      <w:sz w:val="22"/>
      <w:szCs w:val="22"/>
      <w:lang w:val="en-US"/>
    </w:rPr>
  </w:style>
  <w:style w:type="paragraph" w:styleId="ListBullet2">
    <w:name w:val="List Bullet 2"/>
    <w:basedOn w:val="Normal"/>
    <w:rsid w:val="002B1659"/>
    <w:pPr>
      <w:tabs>
        <w:tab w:val="num" w:pos="283"/>
      </w:tabs>
      <w:autoSpaceDE/>
      <w:autoSpaceDN/>
      <w:spacing w:line="288" w:lineRule="auto"/>
      <w:ind w:left="283" w:hanging="283"/>
      <w:jc w:val="both"/>
    </w:pPr>
    <w:rPr>
      <w:rFonts w:ascii="Arial" w:eastAsia="Courier New" w:hAnsi="Arial"/>
      <w:noProof/>
      <w:sz w:val="20"/>
      <w:szCs w:val="20"/>
      <w:lang w:val="vi-VN"/>
    </w:rPr>
  </w:style>
  <w:style w:type="character" w:customStyle="1" w:styleId="CommentSubjectChar">
    <w:name w:val="Comment Subject Char"/>
    <w:link w:val="CommentSubject"/>
    <w:locked/>
    <w:rsid w:val="002B1659"/>
    <w:rPr>
      <w:rFonts w:ascii="Courier New" w:hAnsi="Courier New" w:cs="Courier New"/>
      <w:b/>
      <w:bCs/>
      <w:color w:val="000000"/>
    </w:rPr>
  </w:style>
  <w:style w:type="paragraph" w:styleId="CommentSubject">
    <w:name w:val="annotation subject"/>
    <w:basedOn w:val="CommentText"/>
    <w:next w:val="CommentText"/>
    <w:link w:val="CommentSubjectChar"/>
    <w:rsid w:val="002B1659"/>
    <w:rPr>
      <w:rFonts w:eastAsiaTheme="minorHAnsi" w:cs="Courier New"/>
      <w:b/>
      <w:bCs/>
      <w:sz w:val="24"/>
      <w:szCs w:val="24"/>
      <w:lang w:val="en-US"/>
    </w:rPr>
  </w:style>
  <w:style w:type="character" w:customStyle="1" w:styleId="CommentSubjectChar1">
    <w:name w:val="Comment Subject Char1"/>
    <w:basedOn w:val="CommentTextChar"/>
    <w:rsid w:val="002B1659"/>
    <w:rPr>
      <w:rFonts w:ascii="Courier New" w:eastAsia="Times New Roman" w:hAnsi="Courier New" w:cs="Times New Roman"/>
      <w:b/>
      <w:bCs/>
      <w:color w:val="000000"/>
      <w:sz w:val="20"/>
      <w:szCs w:val="20"/>
      <w:lang w:val="x-none"/>
    </w:rPr>
  </w:style>
  <w:style w:type="character" w:styleId="CommentReference">
    <w:name w:val="annotation reference"/>
    <w:rsid w:val="002B1659"/>
    <w:rPr>
      <w:rFonts w:cs="Times New Roman"/>
      <w:sz w:val="16"/>
      <w:szCs w:val="16"/>
    </w:rPr>
  </w:style>
  <w:style w:type="character" w:customStyle="1" w:styleId="BodyText23">
    <w:name w:val="Body Text2"/>
    <w:rsid w:val="002B1659"/>
    <w:rPr>
      <w:rFonts w:ascii="Times New Roman" w:hAnsi="Times New Roman" w:cs="Times New Roman"/>
      <w:color w:val="000000"/>
      <w:spacing w:val="0"/>
      <w:w w:val="100"/>
      <w:position w:val="0"/>
      <w:sz w:val="24"/>
      <w:szCs w:val="24"/>
      <w:u w:val="none"/>
      <w:shd w:val="clear" w:color="auto" w:fill="FFFFFF"/>
      <w:lang w:val="vi-VN" w:eastAsia="x-none"/>
    </w:rPr>
  </w:style>
  <w:style w:type="character" w:customStyle="1" w:styleId="BodyText32">
    <w:name w:val="Body Text3"/>
    <w:rsid w:val="002B1659"/>
    <w:rPr>
      <w:rFonts w:ascii="Times New Roman" w:hAnsi="Times New Roman" w:cs="Times New Roman"/>
      <w:color w:val="000000"/>
      <w:spacing w:val="0"/>
      <w:w w:val="100"/>
      <w:position w:val="0"/>
      <w:sz w:val="24"/>
      <w:szCs w:val="24"/>
      <w:u w:val="none"/>
      <w:shd w:val="clear" w:color="auto" w:fill="FFFFFF"/>
      <w:lang w:val="vi-VN" w:eastAsia="x-none"/>
    </w:rPr>
  </w:style>
  <w:style w:type="character" w:customStyle="1" w:styleId="BodyText42">
    <w:name w:val="Body Text4"/>
    <w:rsid w:val="002B1659"/>
    <w:rPr>
      <w:rFonts w:ascii="Times New Roman" w:hAnsi="Times New Roman" w:cs="Times New Roman"/>
      <w:color w:val="000000"/>
      <w:spacing w:val="0"/>
      <w:w w:val="100"/>
      <w:position w:val="0"/>
      <w:sz w:val="24"/>
      <w:szCs w:val="24"/>
      <w:u w:val="single"/>
      <w:shd w:val="clear" w:color="auto" w:fill="FFFFFF"/>
      <w:lang w:val="vi-VN" w:eastAsia="x-none"/>
    </w:rPr>
  </w:style>
  <w:style w:type="character" w:customStyle="1" w:styleId="fn">
    <w:name w:val="fn"/>
    <w:rsid w:val="002B1659"/>
    <w:rPr>
      <w:rFonts w:cs="Times New Roman"/>
    </w:rPr>
  </w:style>
  <w:style w:type="character" w:customStyle="1" w:styleId="Subtitle1">
    <w:name w:val="Subtitle1"/>
    <w:rsid w:val="002B1659"/>
    <w:rPr>
      <w:rFonts w:cs="Times New Roman"/>
    </w:rPr>
  </w:style>
  <w:style w:type="character" w:customStyle="1" w:styleId="author">
    <w:name w:val="author"/>
    <w:rsid w:val="002B1659"/>
    <w:rPr>
      <w:rFonts w:cs="Times New Roman"/>
    </w:rPr>
  </w:style>
  <w:style w:type="paragraph" w:customStyle="1" w:styleId="HeadingVP06">
    <w:name w:val="Heading VP06"/>
    <w:basedOn w:val="Normal"/>
    <w:qFormat/>
    <w:rsid w:val="002B1659"/>
    <w:pPr>
      <w:autoSpaceDE/>
      <w:autoSpaceDN/>
      <w:spacing w:before="120" w:after="120" w:line="288" w:lineRule="auto"/>
      <w:ind w:firstLine="720"/>
      <w:jc w:val="both"/>
    </w:pPr>
    <w:rPr>
      <w:szCs w:val="28"/>
      <w:lang w:val="nl-NL"/>
    </w:rPr>
  </w:style>
  <w:style w:type="character" w:styleId="Strong">
    <w:name w:val="Strong"/>
    <w:qFormat/>
    <w:rsid w:val="002B1659"/>
    <w:rPr>
      <w:b/>
      <w:bCs/>
    </w:rPr>
  </w:style>
  <w:style w:type="paragraph" w:customStyle="1" w:styleId="Style10">
    <w:name w:val="Style10"/>
    <w:basedOn w:val="Normal"/>
    <w:rsid w:val="002B1659"/>
    <w:pPr>
      <w:widowControl w:val="0"/>
      <w:adjustRightInd w:val="0"/>
      <w:spacing w:line="493" w:lineRule="exact"/>
      <w:ind w:firstLine="1290"/>
      <w:jc w:val="both"/>
    </w:pPr>
    <w:rPr>
      <w:rFonts w:ascii="Segoe UI" w:hAnsi="Segoe UI"/>
      <w:sz w:val="24"/>
      <w:szCs w:val="24"/>
      <w:lang w:val="en-US"/>
    </w:rPr>
  </w:style>
  <w:style w:type="paragraph" w:styleId="TOC1">
    <w:name w:val="toc 1"/>
    <w:basedOn w:val="Normal"/>
    <w:next w:val="Normal"/>
    <w:autoRedefine/>
    <w:uiPriority w:val="39"/>
    <w:rsid w:val="002B1659"/>
    <w:pPr>
      <w:spacing w:line="240" w:lineRule="auto"/>
    </w:pPr>
    <w:rPr>
      <w:rFonts w:cs="Arial"/>
      <w:b/>
      <w:bCs/>
      <w:szCs w:val="20"/>
    </w:rPr>
  </w:style>
  <w:style w:type="paragraph" w:styleId="TOC2">
    <w:name w:val="toc 2"/>
    <w:basedOn w:val="Normal"/>
    <w:next w:val="Normal"/>
    <w:autoRedefine/>
    <w:uiPriority w:val="39"/>
    <w:rsid w:val="002B1659"/>
    <w:pPr>
      <w:tabs>
        <w:tab w:val="right" w:leader="dot" w:pos="9062"/>
      </w:tabs>
      <w:spacing w:line="240" w:lineRule="auto"/>
      <w:ind w:left="261"/>
    </w:pPr>
    <w:rPr>
      <w:rFonts w:cs="Arial"/>
      <w:i/>
      <w:iCs/>
      <w:szCs w:val="20"/>
    </w:rPr>
  </w:style>
  <w:style w:type="paragraph" w:styleId="TOC4">
    <w:name w:val="toc 4"/>
    <w:basedOn w:val="Normal"/>
    <w:next w:val="Normal"/>
    <w:autoRedefine/>
    <w:rsid w:val="002B1659"/>
    <w:pPr>
      <w:ind w:left="780"/>
    </w:pPr>
    <w:rPr>
      <w:rFonts w:ascii="Arial" w:hAnsi="Arial" w:cs="Arial"/>
      <w:sz w:val="20"/>
      <w:szCs w:val="20"/>
    </w:rPr>
  </w:style>
  <w:style w:type="paragraph" w:styleId="TOC5">
    <w:name w:val="toc 5"/>
    <w:basedOn w:val="Normal"/>
    <w:next w:val="Normal"/>
    <w:autoRedefine/>
    <w:rsid w:val="002B1659"/>
    <w:pPr>
      <w:ind w:left="1040"/>
    </w:pPr>
    <w:rPr>
      <w:rFonts w:ascii="Arial" w:hAnsi="Arial" w:cs="Arial"/>
      <w:sz w:val="20"/>
      <w:szCs w:val="20"/>
    </w:rPr>
  </w:style>
  <w:style w:type="paragraph" w:styleId="TOC6">
    <w:name w:val="toc 6"/>
    <w:basedOn w:val="Normal"/>
    <w:next w:val="Normal"/>
    <w:autoRedefine/>
    <w:rsid w:val="002B1659"/>
    <w:pPr>
      <w:ind w:left="1300"/>
    </w:pPr>
    <w:rPr>
      <w:rFonts w:ascii="Arial" w:hAnsi="Arial" w:cs="Arial"/>
      <w:sz w:val="20"/>
      <w:szCs w:val="20"/>
    </w:rPr>
  </w:style>
  <w:style w:type="paragraph" w:styleId="TOC7">
    <w:name w:val="toc 7"/>
    <w:basedOn w:val="Normal"/>
    <w:next w:val="Normal"/>
    <w:autoRedefine/>
    <w:rsid w:val="002B1659"/>
    <w:pPr>
      <w:ind w:left="1560"/>
    </w:pPr>
    <w:rPr>
      <w:rFonts w:ascii="Arial" w:hAnsi="Arial" w:cs="Arial"/>
      <w:sz w:val="20"/>
      <w:szCs w:val="20"/>
    </w:rPr>
  </w:style>
  <w:style w:type="paragraph" w:styleId="TOC8">
    <w:name w:val="toc 8"/>
    <w:basedOn w:val="Normal"/>
    <w:next w:val="Normal"/>
    <w:autoRedefine/>
    <w:rsid w:val="002B1659"/>
    <w:pPr>
      <w:ind w:left="1820"/>
    </w:pPr>
    <w:rPr>
      <w:rFonts w:ascii="Arial" w:hAnsi="Arial" w:cs="Arial"/>
      <w:sz w:val="20"/>
      <w:szCs w:val="20"/>
    </w:rPr>
  </w:style>
  <w:style w:type="paragraph" w:styleId="TOC9">
    <w:name w:val="toc 9"/>
    <w:basedOn w:val="Normal"/>
    <w:next w:val="Normal"/>
    <w:autoRedefine/>
    <w:rsid w:val="002B1659"/>
    <w:pPr>
      <w:ind w:left="2080"/>
    </w:pPr>
    <w:rPr>
      <w:rFonts w:ascii="Arial" w:hAnsi="Arial" w:cs="Arial"/>
      <w:sz w:val="20"/>
      <w:szCs w:val="20"/>
    </w:rPr>
  </w:style>
  <w:style w:type="character" w:customStyle="1" w:styleId="TOC3Char">
    <w:name w:val="TOC 3 Char"/>
    <w:locked/>
    <w:rsid w:val="002B1659"/>
    <w:rPr>
      <w:rFonts w:ascii="Times New Roman" w:hAnsi="Times New Roman" w:cs="Times New Roman"/>
      <w:u w:val="none"/>
    </w:rPr>
  </w:style>
  <w:style w:type="character" w:customStyle="1" w:styleId="CharChar14">
    <w:name w:val="Char Char14"/>
    <w:locked/>
    <w:rsid w:val="002B1659"/>
    <w:rPr>
      <w:rFonts w:ascii="Times New Roman" w:hAnsi="Times New Roman" w:cs="Times New Roman"/>
      <w:b/>
      <w:bCs/>
      <w:i/>
      <w:sz w:val="26"/>
      <w:szCs w:val="26"/>
      <w:lang w:val="x-none" w:eastAsia="x-none"/>
    </w:rPr>
  </w:style>
  <w:style w:type="paragraph" w:customStyle="1" w:styleId="CharChar10">
    <w:name w:val="Char Char10"/>
    <w:basedOn w:val="Normal"/>
    <w:rsid w:val="002B1659"/>
    <w:pPr>
      <w:pageBreakBefore/>
      <w:autoSpaceDE/>
      <w:autoSpaceDN/>
      <w:spacing w:before="100" w:beforeAutospacing="1" w:after="100" w:afterAutospacing="1" w:line="240" w:lineRule="auto"/>
    </w:pPr>
    <w:rPr>
      <w:rFonts w:ascii="Tahoma" w:hAnsi="Tahoma" w:cs="Tahoma"/>
      <w:sz w:val="20"/>
      <w:szCs w:val="20"/>
      <w:lang w:val="en-US"/>
    </w:rPr>
  </w:style>
  <w:style w:type="paragraph" w:customStyle="1" w:styleId="Char6">
    <w:name w:val="Char6"/>
    <w:basedOn w:val="Normal"/>
    <w:rsid w:val="002B1659"/>
    <w:pPr>
      <w:autoSpaceDE/>
      <w:autoSpaceDN/>
      <w:spacing w:after="160" w:line="240" w:lineRule="exact"/>
    </w:pPr>
    <w:rPr>
      <w:rFonts w:ascii="Verdana" w:hAnsi="Verdana" w:cs="Verdana"/>
      <w:sz w:val="20"/>
      <w:szCs w:val="20"/>
      <w:lang w:val="en-US"/>
    </w:rPr>
  </w:style>
  <w:style w:type="paragraph" w:customStyle="1" w:styleId="boxtextarialChar">
    <w:name w:val="box text arial Char"/>
    <w:basedOn w:val="Normal"/>
    <w:rsid w:val="002B1659"/>
    <w:pPr>
      <w:autoSpaceDE/>
      <w:autoSpaceDN/>
      <w:spacing w:before="80" w:after="80" w:line="260" w:lineRule="exact"/>
      <w:jc w:val="both"/>
    </w:pPr>
    <w:rPr>
      <w:rFonts w:ascii=".VnArial" w:hAnsi=".VnArial" w:cs=".VnArial"/>
      <w:sz w:val="20"/>
      <w:szCs w:val="20"/>
      <w:lang w:val="en-US" w:eastAsia="ko-KR"/>
    </w:rPr>
  </w:style>
  <w:style w:type="character" w:customStyle="1" w:styleId="CharChar11">
    <w:name w:val="Char Char11"/>
    <w:locked/>
    <w:rsid w:val="002B1659"/>
    <w:rPr>
      <w:sz w:val="24"/>
      <w:szCs w:val="24"/>
    </w:rPr>
  </w:style>
  <w:style w:type="paragraph" w:customStyle="1" w:styleId="abc">
    <w:name w:val="abc"/>
    <w:basedOn w:val="Normal"/>
    <w:rsid w:val="002B1659"/>
    <w:pPr>
      <w:autoSpaceDE/>
      <w:autoSpaceDN/>
      <w:spacing w:before="60" w:line="312" w:lineRule="auto"/>
      <w:jc w:val="both"/>
    </w:pPr>
    <w:rPr>
      <w:lang w:val="en-US"/>
    </w:rPr>
  </w:style>
  <w:style w:type="paragraph" w:customStyle="1" w:styleId="NormalVnTime">
    <w:name w:val="Normal + .VnTime"/>
    <w:aliases w:val="13 pt"/>
    <w:basedOn w:val="Normal"/>
    <w:rsid w:val="002B1659"/>
    <w:pPr>
      <w:autoSpaceDE/>
      <w:autoSpaceDN/>
      <w:spacing w:before="60" w:line="312" w:lineRule="auto"/>
      <w:jc w:val="both"/>
    </w:pPr>
    <w:rPr>
      <w:b/>
      <w:bCs/>
      <w:lang w:val="en-US"/>
    </w:rPr>
  </w:style>
  <w:style w:type="paragraph" w:customStyle="1" w:styleId="a">
    <w:name w:val="a"/>
    <w:basedOn w:val="Normal"/>
    <w:rsid w:val="002B1659"/>
    <w:pPr>
      <w:autoSpaceDE/>
      <w:autoSpaceDN/>
      <w:spacing w:before="60" w:line="312" w:lineRule="auto"/>
      <w:jc w:val="both"/>
    </w:pPr>
    <w:rPr>
      <w:lang w:val="en-US"/>
    </w:rPr>
  </w:style>
  <w:style w:type="paragraph" w:customStyle="1" w:styleId="body">
    <w:name w:val="body"/>
    <w:basedOn w:val="Normal"/>
    <w:rsid w:val="002B1659"/>
    <w:pPr>
      <w:overflowPunct w:val="0"/>
      <w:adjustRightInd w:val="0"/>
      <w:spacing w:before="120" w:line="312" w:lineRule="auto"/>
      <w:ind w:firstLine="567"/>
      <w:jc w:val="both"/>
      <w:textAlignment w:val="baseline"/>
    </w:pPr>
    <w:rPr>
      <w:color w:val="000000"/>
      <w:sz w:val="28"/>
      <w:szCs w:val="28"/>
      <w:lang w:val="en-US"/>
    </w:rPr>
  </w:style>
  <w:style w:type="paragraph" w:styleId="BodyText33">
    <w:name w:val="Body Text 3"/>
    <w:basedOn w:val="Normal"/>
    <w:link w:val="BodyText3Char"/>
    <w:rsid w:val="002B1659"/>
    <w:pPr>
      <w:autoSpaceDE/>
      <w:autoSpaceDN/>
      <w:spacing w:before="60" w:after="120" w:line="312" w:lineRule="auto"/>
      <w:jc w:val="both"/>
    </w:pPr>
    <w:rPr>
      <w:sz w:val="16"/>
      <w:szCs w:val="16"/>
      <w:lang w:val="x-none" w:eastAsia="x-none"/>
    </w:rPr>
  </w:style>
  <w:style w:type="character" w:customStyle="1" w:styleId="BodyText3Char">
    <w:name w:val="Body Text 3 Char"/>
    <w:basedOn w:val="DefaultParagraphFont"/>
    <w:link w:val="BodyText33"/>
    <w:rsid w:val="002B1659"/>
    <w:rPr>
      <w:rFonts w:ascii="Times New Roman" w:eastAsia="Times New Roman" w:hAnsi="Times New Roman" w:cs="Times New Roman"/>
      <w:sz w:val="16"/>
      <w:szCs w:val="16"/>
      <w:lang w:val="x-none" w:eastAsia="x-none"/>
    </w:rPr>
  </w:style>
  <w:style w:type="paragraph" w:customStyle="1" w:styleId="xl25">
    <w:name w:val="xl25"/>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textAlignment w:val="center"/>
    </w:pPr>
    <w:rPr>
      <w:sz w:val="22"/>
      <w:szCs w:val="22"/>
      <w:lang w:val="en-US"/>
    </w:rPr>
  </w:style>
  <w:style w:type="paragraph" w:customStyle="1" w:styleId="xl24">
    <w:name w:val="xl24"/>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textAlignment w:val="center"/>
    </w:pPr>
    <w:rPr>
      <w:sz w:val="22"/>
      <w:szCs w:val="22"/>
      <w:lang w:val="en-US"/>
    </w:rPr>
  </w:style>
  <w:style w:type="paragraph" w:customStyle="1" w:styleId="xl26">
    <w:name w:val="xl26"/>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sz w:val="22"/>
      <w:szCs w:val="22"/>
      <w:lang w:val="en-US"/>
    </w:rPr>
  </w:style>
  <w:style w:type="paragraph" w:customStyle="1" w:styleId="xl27">
    <w:name w:val="xl27"/>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textAlignment w:val="center"/>
    </w:pPr>
    <w:rPr>
      <w:sz w:val="22"/>
      <w:szCs w:val="22"/>
      <w:lang w:val="en-US"/>
    </w:rPr>
  </w:style>
  <w:style w:type="paragraph" w:customStyle="1" w:styleId="xl28">
    <w:name w:val="xl28"/>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lang w:val="en-US"/>
    </w:rPr>
  </w:style>
  <w:style w:type="paragraph" w:customStyle="1" w:styleId="xl29">
    <w:name w:val="xl29"/>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lang w:val="en-US"/>
    </w:rPr>
  </w:style>
  <w:style w:type="paragraph" w:customStyle="1" w:styleId="xl30">
    <w:name w:val="xl30"/>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textAlignment w:val="center"/>
    </w:pPr>
    <w:rPr>
      <w:lang w:val="en-US"/>
    </w:rPr>
  </w:style>
  <w:style w:type="paragraph" w:customStyle="1" w:styleId="xl31">
    <w:name w:val="xl31"/>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sz w:val="22"/>
      <w:szCs w:val="22"/>
      <w:lang w:val="en-US"/>
    </w:rPr>
  </w:style>
  <w:style w:type="paragraph" w:customStyle="1" w:styleId="xl32">
    <w:name w:val="xl32"/>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sz w:val="22"/>
      <w:szCs w:val="22"/>
      <w:lang w:val="en-US"/>
    </w:rPr>
  </w:style>
  <w:style w:type="paragraph" w:customStyle="1" w:styleId="xl33">
    <w:name w:val="xl33"/>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textAlignment w:val="center"/>
    </w:pPr>
    <w:rPr>
      <w:sz w:val="22"/>
      <w:szCs w:val="22"/>
      <w:lang w:val="en-US"/>
    </w:rPr>
  </w:style>
  <w:style w:type="paragraph" w:customStyle="1" w:styleId="xl34">
    <w:name w:val="xl34"/>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sz w:val="22"/>
      <w:szCs w:val="22"/>
      <w:lang w:val="en-US"/>
    </w:rPr>
  </w:style>
  <w:style w:type="paragraph" w:customStyle="1" w:styleId="xl35">
    <w:name w:val="xl35"/>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textAlignment w:val="center"/>
    </w:pPr>
    <w:rPr>
      <w:sz w:val="22"/>
      <w:szCs w:val="22"/>
      <w:lang w:val="en-US"/>
    </w:rPr>
  </w:style>
  <w:style w:type="paragraph" w:customStyle="1" w:styleId="xl36">
    <w:name w:val="xl36"/>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pPr>
    <w:rPr>
      <w:b/>
      <w:bCs/>
      <w:sz w:val="22"/>
      <w:szCs w:val="22"/>
      <w:lang w:val="en-US"/>
    </w:rPr>
  </w:style>
  <w:style w:type="paragraph" w:customStyle="1" w:styleId="xl37">
    <w:name w:val="xl37"/>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pPr>
    <w:rPr>
      <w:sz w:val="22"/>
      <w:szCs w:val="22"/>
      <w:lang w:val="en-US"/>
    </w:rPr>
  </w:style>
  <w:style w:type="paragraph" w:customStyle="1" w:styleId="xl38">
    <w:name w:val="xl38"/>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both"/>
    </w:pPr>
    <w:rPr>
      <w:sz w:val="22"/>
      <w:szCs w:val="22"/>
      <w:lang w:val="en-US"/>
    </w:rPr>
  </w:style>
  <w:style w:type="paragraph" w:customStyle="1" w:styleId="xl39">
    <w:name w:val="xl39"/>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pPr>
    <w:rPr>
      <w:sz w:val="22"/>
      <w:szCs w:val="22"/>
      <w:lang w:val="en-US"/>
    </w:rPr>
  </w:style>
  <w:style w:type="paragraph" w:customStyle="1" w:styleId="xl40">
    <w:name w:val="xl40"/>
    <w:basedOn w:val="Normal"/>
    <w:rsid w:val="002B165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12" w:lineRule="auto"/>
      <w:jc w:val="center"/>
    </w:pPr>
    <w:rPr>
      <w:sz w:val="22"/>
      <w:szCs w:val="22"/>
      <w:lang w:val="en-US"/>
    </w:rPr>
  </w:style>
  <w:style w:type="paragraph" w:customStyle="1" w:styleId="Char1">
    <w:name w:val="Char1"/>
    <w:basedOn w:val="Normal"/>
    <w:rsid w:val="002B1659"/>
    <w:pPr>
      <w:autoSpaceDE/>
      <w:autoSpaceDN/>
      <w:spacing w:before="60" w:after="160" w:line="240" w:lineRule="exact"/>
      <w:jc w:val="both"/>
    </w:pPr>
    <w:rPr>
      <w:rFonts w:ascii="Verdana" w:hAnsi="Verdana" w:cs="Verdana"/>
      <w:sz w:val="20"/>
      <w:szCs w:val="20"/>
      <w:lang w:val="en-US"/>
    </w:rPr>
  </w:style>
  <w:style w:type="paragraph" w:customStyle="1" w:styleId="Char4">
    <w:name w:val="Char4"/>
    <w:basedOn w:val="Normal"/>
    <w:rsid w:val="002B1659"/>
    <w:pPr>
      <w:autoSpaceDE/>
      <w:autoSpaceDN/>
      <w:spacing w:before="60" w:after="160" w:line="240" w:lineRule="exact"/>
      <w:jc w:val="both"/>
    </w:pPr>
    <w:rPr>
      <w:rFonts w:ascii="Verdana" w:hAnsi="Verdana" w:cs="Verdana"/>
      <w:sz w:val="20"/>
      <w:szCs w:val="20"/>
      <w:lang w:val="en-US"/>
    </w:rPr>
  </w:style>
  <w:style w:type="paragraph" w:customStyle="1" w:styleId="Char2">
    <w:name w:val="Char2"/>
    <w:basedOn w:val="Normal"/>
    <w:rsid w:val="002B1659"/>
    <w:pPr>
      <w:autoSpaceDE/>
      <w:autoSpaceDN/>
      <w:spacing w:before="60" w:after="160" w:line="240" w:lineRule="exact"/>
      <w:jc w:val="both"/>
    </w:pPr>
    <w:rPr>
      <w:rFonts w:ascii="Verdana" w:hAnsi="Verdana" w:cs="Verdana"/>
      <w:sz w:val="20"/>
      <w:szCs w:val="20"/>
      <w:lang w:val="en-US"/>
    </w:rPr>
  </w:style>
  <w:style w:type="character" w:styleId="Emphasis">
    <w:name w:val="Emphasis"/>
    <w:qFormat/>
    <w:rsid w:val="002B1659"/>
    <w:rPr>
      <w:i/>
      <w:iCs/>
    </w:rPr>
  </w:style>
  <w:style w:type="character" w:customStyle="1" w:styleId="st">
    <w:name w:val="st"/>
    <w:basedOn w:val="DefaultParagraphFont"/>
    <w:rsid w:val="002B1659"/>
  </w:style>
  <w:style w:type="paragraph" w:styleId="PlainText">
    <w:name w:val="Plain Text"/>
    <w:basedOn w:val="Normal"/>
    <w:link w:val="PlainTextChar"/>
    <w:rsid w:val="002B1659"/>
    <w:pPr>
      <w:autoSpaceDE/>
      <w:autoSpaceDN/>
      <w:spacing w:before="100" w:beforeAutospacing="1" w:after="100" w:afterAutospacing="1" w:line="312" w:lineRule="auto"/>
      <w:jc w:val="both"/>
    </w:pPr>
    <w:rPr>
      <w:sz w:val="24"/>
      <w:szCs w:val="24"/>
      <w:lang w:val="x-none" w:eastAsia="x-none"/>
    </w:rPr>
  </w:style>
  <w:style w:type="character" w:customStyle="1" w:styleId="PlainTextChar">
    <w:name w:val="Plain Text Char"/>
    <w:basedOn w:val="DefaultParagraphFont"/>
    <w:link w:val="PlainText"/>
    <w:rsid w:val="002B1659"/>
    <w:rPr>
      <w:rFonts w:ascii="Times New Roman" w:eastAsia="Times New Roman" w:hAnsi="Times New Roman" w:cs="Times New Roman"/>
      <w:lang w:val="x-none" w:eastAsia="x-none"/>
    </w:rPr>
  </w:style>
  <w:style w:type="paragraph" w:customStyle="1" w:styleId="StyleHeadingEArialNarrow8ptBefore2pt">
    <w:name w:val="Style Heading E + Arial Narrow 8 pt Before:  2 pt"/>
    <w:basedOn w:val="Normal"/>
    <w:rsid w:val="002B1659"/>
    <w:pPr>
      <w:keepNext/>
      <w:autoSpaceDE/>
      <w:autoSpaceDN/>
      <w:spacing w:line="312" w:lineRule="auto"/>
      <w:jc w:val="both"/>
    </w:pPr>
    <w:rPr>
      <w:rFonts w:ascii="Arial" w:hAnsi="Arial" w:cs="Arial"/>
      <w:sz w:val="16"/>
      <w:szCs w:val="16"/>
      <w:lang w:val="en-US" w:eastAsia="ko-KR"/>
    </w:rPr>
  </w:style>
  <w:style w:type="paragraph" w:customStyle="1" w:styleId="1noidung">
    <w:name w:val="1 noidung"/>
    <w:basedOn w:val="boxtextarialChar"/>
    <w:rsid w:val="002B1659"/>
    <w:pPr>
      <w:spacing w:before="120" w:line="240" w:lineRule="auto"/>
      <w:ind w:left="879" w:hanging="425"/>
    </w:pPr>
    <w:rPr>
      <w:rFonts w:ascii="Arial" w:hAnsi="Arial" w:cs="Arial"/>
      <w:sz w:val="22"/>
      <w:szCs w:val="22"/>
    </w:rPr>
  </w:style>
  <w:style w:type="paragraph" w:customStyle="1" w:styleId="1muctieu">
    <w:name w:val="1 muctieu"/>
    <w:basedOn w:val="boxtextarialChar"/>
    <w:rsid w:val="002B1659"/>
    <w:pPr>
      <w:tabs>
        <w:tab w:val="left" w:pos="454"/>
      </w:tabs>
      <w:spacing w:before="120" w:line="240" w:lineRule="auto"/>
      <w:ind w:left="454" w:hanging="170"/>
    </w:pPr>
    <w:rPr>
      <w:rFonts w:ascii="Arial" w:hAnsi="Arial" w:cs="Arial"/>
      <w:sz w:val="22"/>
      <w:szCs w:val="22"/>
    </w:rPr>
  </w:style>
  <w:style w:type="paragraph" w:customStyle="1" w:styleId="1muctieudau">
    <w:name w:val="1 muctieu dau"/>
    <w:basedOn w:val="boxtextarialChar"/>
    <w:rsid w:val="002B1659"/>
    <w:pPr>
      <w:numPr>
        <w:numId w:val="2"/>
      </w:numPr>
      <w:spacing w:before="120" w:line="240" w:lineRule="auto"/>
    </w:pPr>
    <w:rPr>
      <w:rFonts w:ascii="Arial" w:hAnsi="Arial" w:cs="Arial"/>
      <w:sz w:val="22"/>
      <w:szCs w:val="22"/>
    </w:rPr>
  </w:style>
  <w:style w:type="paragraph" w:customStyle="1" w:styleId="Chuong">
    <w:name w:val="Chuong"/>
    <w:basedOn w:val="Normal"/>
    <w:autoRedefine/>
    <w:rsid w:val="002B1659"/>
    <w:pPr>
      <w:autoSpaceDE/>
      <w:autoSpaceDN/>
      <w:spacing w:before="60" w:after="120" w:line="312" w:lineRule="auto"/>
      <w:jc w:val="both"/>
    </w:pPr>
    <w:rPr>
      <w:rFonts w:ascii=".VnTime" w:hAnsi=".VnTime" w:cs=".VnTime"/>
      <w:b/>
      <w:bCs/>
      <w:lang w:val="fr-FR"/>
    </w:rPr>
  </w:style>
  <w:style w:type="paragraph" w:customStyle="1" w:styleId="MotMot">
    <w:name w:val="Mot.Mot"/>
    <w:basedOn w:val="Normal"/>
    <w:rsid w:val="002B1659"/>
    <w:pPr>
      <w:autoSpaceDE/>
      <w:autoSpaceDN/>
      <w:spacing w:before="60" w:line="312" w:lineRule="auto"/>
      <w:jc w:val="both"/>
    </w:pPr>
    <w:rPr>
      <w:rFonts w:ascii=".VnTimeH" w:hAnsi=".VnTimeH" w:cs=".VnTimeH"/>
      <w:b/>
      <w:bCs/>
      <w:lang w:val="en-US"/>
    </w:rPr>
  </w:style>
  <w:style w:type="paragraph" w:customStyle="1" w:styleId="Style2">
    <w:name w:val="Style2"/>
    <w:basedOn w:val="Heading2"/>
    <w:rsid w:val="002B1659"/>
    <w:pPr>
      <w:numPr>
        <w:ilvl w:val="1"/>
        <w:numId w:val="3"/>
      </w:numPr>
      <w:tabs>
        <w:tab w:val="clear" w:pos="432"/>
        <w:tab w:val="left" w:pos="510"/>
        <w:tab w:val="num" w:pos="1390"/>
      </w:tabs>
      <w:spacing w:before="60" w:after="60"/>
      <w:ind w:left="510" w:hanging="510"/>
    </w:pPr>
    <w:rPr>
      <w:rFonts w:ascii=".VnTime" w:hAnsi=".VnTime" w:cs=".VnTime"/>
      <w:b w:val="0"/>
      <w:bCs/>
      <w:noProof/>
      <w:lang w:val="pt-BR"/>
    </w:rPr>
  </w:style>
  <w:style w:type="paragraph" w:customStyle="1" w:styleId="Char3">
    <w:name w:val="Char3"/>
    <w:basedOn w:val="Normal"/>
    <w:rsid w:val="002B1659"/>
    <w:pPr>
      <w:autoSpaceDE/>
      <w:autoSpaceDN/>
      <w:spacing w:before="60" w:after="160" w:line="240" w:lineRule="exact"/>
      <w:jc w:val="both"/>
    </w:pPr>
    <w:rPr>
      <w:rFonts w:ascii="Verdana" w:hAnsi="Verdana" w:cs="Verdana"/>
      <w:sz w:val="20"/>
      <w:szCs w:val="20"/>
      <w:lang w:val="en-US"/>
    </w:rPr>
  </w:style>
  <w:style w:type="paragraph" w:customStyle="1" w:styleId="LightShading-Accent21">
    <w:name w:val="Light Shading - Accent 21"/>
    <w:basedOn w:val="Normal"/>
    <w:next w:val="Normal"/>
    <w:link w:val="LightShading-Accent2Char"/>
    <w:qFormat/>
    <w:rsid w:val="002B1659"/>
    <w:pPr>
      <w:pBdr>
        <w:bottom w:val="single" w:sz="4" w:space="4" w:color="4F81BD"/>
      </w:pBdr>
      <w:autoSpaceDE/>
      <w:autoSpaceDN/>
      <w:spacing w:before="200" w:after="280" w:line="312" w:lineRule="auto"/>
      <w:ind w:left="936" w:right="936"/>
      <w:jc w:val="both"/>
    </w:pPr>
    <w:rPr>
      <w:b/>
      <w:bCs/>
      <w:i/>
      <w:iCs/>
      <w:color w:val="4F81BD"/>
      <w:sz w:val="24"/>
      <w:szCs w:val="24"/>
      <w:lang w:val="x-none" w:eastAsia="x-none"/>
    </w:rPr>
  </w:style>
  <w:style w:type="character" w:customStyle="1" w:styleId="LightShading-Accent2Char">
    <w:name w:val="Light Shading - Accent 2 Char"/>
    <w:link w:val="LightShading-Accent21"/>
    <w:rsid w:val="002B1659"/>
    <w:rPr>
      <w:rFonts w:ascii="Times New Roman" w:eastAsia="Times New Roman" w:hAnsi="Times New Roman" w:cs="Times New Roman"/>
      <w:b/>
      <w:bCs/>
      <w:i/>
      <w:iCs/>
      <w:color w:val="4F81BD"/>
      <w:lang w:val="x-none" w:eastAsia="x-none"/>
    </w:rPr>
  </w:style>
  <w:style w:type="paragraph" w:customStyle="1" w:styleId="ColorfulGrid-Accent11">
    <w:name w:val="Colorful Grid - Accent 11"/>
    <w:basedOn w:val="Normal"/>
    <w:next w:val="Normal"/>
    <w:link w:val="ColorfulGrid-Accent1Char"/>
    <w:qFormat/>
    <w:rsid w:val="002B1659"/>
    <w:pPr>
      <w:autoSpaceDE/>
      <w:autoSpaceDN/>
      <w:spacing w:before="60" w:line="312" w:lineRule="auto"/>
      <w:jc w:val="both"/>
    </w:pPr>
    <w:rPr>
      <w:i/>
      <w:iCs/>
      <w:color w:val="000000"/>
      <w:sz w:val="24"/>
      <w:szCs w:val="24"/>
      <w:lang w:val="x-none" w:eastAsia="x-none"/>
    </w:rPr>
  </w:style>
  <w:style w:type="character" w:customStyle="1" w:styleId="ColorfulGrid-Accent1Char">
    <w:name w:val="Colorful Grid - Accent 1 Char"/>
    <w:link w:val="ColorfulGrid-Accent11"/>
    <w:rsid w:val="002B1659"/>
    <w:rPr>
      <w:rFonts w:ascii="Times New Roman" w:eastAsia="Times New Roman" w:hAnsi="Times New Roman" w:cs="Times New Roman"/>
      <w:i/>
      <w:iCs/>
      <w:color w:val="000000"/>
      <w:lang w:val="x-none" w:eastAsia="x-none"/>
    </w:rPr>
  </w:style>
  <w:style w:type="character" w:styleId="IntenseEmphasis">
    <w:name w:val="Intense Emphasis"/>
    <w:qFormat/>
    <w:rsid w:val="002B1659"/>
    <w:rPr>
      <w:b/>
      <w:bCs/>
      <w:i/>
      <w:iCs/>
      <w:color w:val="4F81BD"/>
    </w:rPr>
  </w:style>
  <w:style w:type="character" w:styleId="SubtleEmphasis">
    <w:name w:val="Subtle Emphasis"/>
    <w:qFormat/>
    <w:rsid w:val="002B1659"/>
    <w:rPr>
      <w:i/>
      <w:iCs/>
      <w:color w:val="808080"/>
    </w:rPr>
  </w:style>
  <w:style w:type="paragraph" w:customStyle="1" w:styleId="CorrectAnswer">
    <w:name w:val="Correct Answer"/>
    <w:basedOn w:val="Normal"/>
    <w:rsid w:val="002B1659"/>
    <w:pPr>
      <w:numPr>
        <w:numId w:val="5"/>
      </w:numPr>
      <w:autoSpaceDE/>
      <w:autoSpaceDN/>
      <w:spacing w:before="60" w:line="312" w:lineRule="auto"/>
      <w:jc w:val="both"/>
    </w:pPr>
    <w:rPr>
      <w:rFonts w:ascii=".VnTime" w:hAnsi=".VnTime" w:cs=".VnTime"/>
      <w:sz w:val="28"/>
      <w:szCs w:val="28"/>
      <w:lang w:val="en-US"/>
    </w:rPr>
  </w:style>
  <w:style w:type="character" w:customStyle="1" w:styleId="a1">
    <w:name w:val="a1"/>
    <w:rsid w:val="002B1659"/>
    <w:rPr>
      <w:color w:val="008000"/>
    </w:rPr>
  </w:style>
  <w:style w:type="character" w:customStyle="1" w:styleId="hps">
    <w:name w:val="hps"/>
    <w:basedOn w:val="DefaultParagraphFont"/>
    <w:rsid w:val="002B1659"/>
  </w:style>
  <w:style w:type="numbering" w:styleId="111111">
    <w:name w:val="Outline List 2"/>
    <w:basedOn w:val="NoList"/>
    <w:unhideWhenUsed/>
    <w:rsid w:val="002B1659"/>
    <w:pPr>
      <w:numPr>
        <w:numId w:val="4"/>
      </w:numPr>
    </w:pPr>
  </w:style>
  <w:style w:type="paragraph" w:customStyle="1" w:styleId="c1">
    <w:name w:val="c1"/>
    <w:basedOn w:val="Normal"/>
    <w:rsid w:val="002B1659"/>
    <w:pPr>
      <w:overflowPunct w:val="0"/>
      <w:adjustRightInd w:val="0"/>
      <w:spacing w:before="60" w:line="312" w:lineRule="auto"/>
      <w:jc w:val="center"/>
      <w:textAlignment w:val="baseline"/>
    </w:pPr>
    <w:rPr>
      <w:rFonts w:ascii="Arial" w:hAnsi="Arial" w:cs="Arial"/>
      <w:color w:val="000000"/>
      <w:sz w:val="32"/>
      <w:szCs w:val="32"/>
      <w:lang w:val="en-US"/>
    </w:rPr>
  </w:style>
  <w:style w:type="paragraph" w:styleId="ListContinue2">
    <w:name w:val="List Continue 2"/>
    <w:basedOn w:val="Normal"/>
    <w:rsid w:val="002B1659"/>
    <w:pPr>
      <w:autoSpaceDE/>
      <w:autoSpaceDN/>
      <w:spacing w:before="60" w:after="120" w:line="312" w:lineRule="auto"/>
      <w:ind w:left="720"/>
      <w:jc w:val="both"/>
    </w:pPr>
    <w:rPr>
      <w:rFonts w:ascii="VNI-Times" w:hAnsi="VNI-Times"/>
      <w:lang w:val="en-US"/>
    </w:rPr>
  </w:style>
  <w:style w:type="paragraph" w:styleId="DocumentMap">
    <w:name w:val="Document Map"/>
    <w:basedOn w:val="Normal"/>
    <w:link w:val="DocumentMapChar"/>
    <w:rsid w:val="002B1659"/>
    <w:pPr>
      <w:shd w:val="clear" w:color="auto" w:fill="000080"/>
      <w:autoSpaceDE/>
      <w:autoSpaceDN/>
      <w:spacing w:before="60" w:line="312" w:lineRule="auto"/>
      <w:jc w:val="both"/>
    </w:pPr>
    <w:rPr>
      <w:rFonts w:ascii="Tahoma" w:hAnsi="Tahoma"/>
      <w:sz w:val="20"/>
      <w:szCs w:val="20"/>
      <w:lang w:val="x-none" w:eastAsia="x-none"/>
    </w:rPr>
  </w:style>
  <w:style w:type="character" w:customStyle="1" w:styleId="DocumentMapChar">
    <w:name w:val="Document Map Char"/>
    <w:basedOn w:val="DefaultParagraphFont"/>
    <w:link w:val="DocumentMap"/>
    <w:rsid w:val="002B1659"/>
    <w:rPr>
      <w:rFonts w:ascii="Tahoma" w:eastAsia="Times New Roman" w:hAnsi="Tahoma" w:cs="Times New Roman"/>
      <w:sz w:val="20"/>
      <w:szCs w:val="20"/>
      <w:shd w:val="clear" w:color="auto" w:fill="000080"/>
      <w:lang w:val="x-none" w:eastAsia="x-none"/>
    </w:rPr>
  </w:style>
  <w:style w:type="paragraph" w:customStyle="1" w:styleId="MOTNHO">
    <w:name w:val="MOTNHO"/>
    <w:basedOn w:val="Normal"/>
    <w:rsid w:val="002B1659"/>
    <w:pPr>
      <w:autoSpaceDE/>
      <w:autoSpaceDN/>
      <w:spacing w:before="60" w:line="312" w:lineRule="auto"/>
      <w:jc w:val="both"/>
    </w:pPr>
    <w:rPr>
      <w:b/>
      <w:bCs/>
      <w:lang w:val="en-US"/>
    </w:rPr>
  </w:style>
  <w:style w:type="paragraph" w:customStyle="1" w:styleId="Tltk">
    <w:name w:val="Tltk"/>
    <w:basedOn w:val="Normal"/>
    <w:rsid w:val="002B1659"/>
    <w:pPr>
      <w:widowControl w:val="0"/>
      <w:numPr>
        <w:numId w:val="6"/>
      </w:numPr>
      <w:autoSpaceDE/>
      <w:autoSpaceDN/>
      <w:spacing w:before="60" w:after="60" w:line="312" w:lineRule="auto"/>
      <w:jc w:val="both"/>
    </w:pPr>
    <w:rPr>
      <w:szCs w:val="20"/>
      <w:lang w:val="en-US"/>
    </w:rPr>
  </w:style>
  <w:style w:type="paragraph" w:customStyle="1" w:styleId="CharChar11CharChar">
    <w:name w:val="Char Char11 Char Char"/>
    <w:basedOn w:val="Normal"/>
    <w:autoRedefine/>
    <w:rsid w:val="002B1659"/>
    <w:pPr>
      <w:pageBreakBefore/>
      <w:tabs>
        <w:tab w:val="left" w:pos="850"/>
        <w:tab w:val="left" w:pos="1191"/>
        <w:tab w:val="left" w:pos="1531"/>
      </w:tabs>
      <w:autoSpaceDE/>
      <w:autoSpaceDN/>
      <w:spacing w:before="60" w:after="120" w:line="312" w:lineRule="auto"/>
      <w:jc w:val="center"/>
    </w:pPr>
    <w:rPr>
      <w:i/>
      <w:szCs w:val="20"/>
      <w:lang w:val="en-US"/>
    </w:rPr>
  </w:style>
  <w:style w:type="paragraph" w:customStyle="1" w:styleId="CharCharCharCharCharCharCharCharCharChar">
    <w:name w:val="Char Char Char Char Char Char Char Char Char Char"/>
    <w:basedOn w:val="Normal"/>
    <w:rsid w:val="002B1659"/>
    <w:pPr>
      <w:autoSpaceDE/>
      <w:autoSpaceDN/>
      <w:spacing w:before="60" w:after="160" w:line="240" w:lineRule="exact"/>
      <w:jc w:val="both"/>
    </w:pPr>
    <w:rPr>
      <w:rFonts w:ascii="Verdana" w:hAnsi="Verdana"/>
      <w:sz w:val="20"/>
      <w:szCs w:val="20"/>
      <w:lang w:val="en-US"/>
    </w:rPr>
  </w:style>
  <w:style w:type="character" w:customStyle="1" w:styleId="CharChar">
    <w:name w:val="Char Char"/>
    <w:locked/>
    <w:rsid w:val="002B1659"/>
    <w:rPr>
      <w:rFonts w:ascii=".VnTime" w:hAnsi=".VnTime"/>
      <w:color w:val="000000"/>
      <w:sz w:val="26"/>
      <w:lang w:val="x-none" w:eastAsia="x-none" w:bidi="ar-SA"/>
    </w:rPr>
  </w:style>
  <w:style w:type="paragraph" w:styleId="TOCHeading">
    <w:name w:val="TOC Heading"/>
    <w:basedOn w:val="Heading1"/>
    <w:next w:val="Normal"/>
    <w:uiPriority w:val="39"/>
    <w:qFormat/>
    <w:rsid w:val="002B1659"/>
    <w:pPr>
      <w:keepLines/>
      <w:autoSpaceDE/>
      <w:autoSpaceDN/>
      <w:spacing w:before="240" w:line="259" w:lineRule="auto"/>
      <w:outlineLvl w:val="9"/>
    </w:pPr>
    <w:rPr>
      <w:rFonts w:ascii="Calibri Light" w:hAnsi="Calibri Light"/>
      <w:b w:val="0"/>
      <w:bCs w:val="0"/>
      <w:iCs w:val="0"/>
      <w:color w:val="2E74B5"/>
      <w:spacing w:val="0"/>
      <w:sz w:val="32"/>
      <w:szCs w:val="32"/>
      <w:lang w:val="en-US"/>
    </w:rPr>
  </w:style>
  <w:style w:type="paragraph" w:customStyle="1" w:styleId="CharCharCharCharCharCharCharCharCharCharCharCharCharCharCharChar">
    <w:name w:val="Char Char Char Char Char Char Char Char Char Char Char Char Char Char Char Char"/>
    <w:basedOn w:val="Normal"/>
    <w:rsid w:val="002B1659"/>
    <w:pPr>
      <w:autoSpaceDE/>
      <w:autoSpaceDN/>
      <w:spacing w:before="60" w:after="160" w:line="240" w:lineRule="exact"/>
      <w:jc w:val="both"/>
    </w:pPr>
    <w:rPr>
      <w:rFonts w:ascii="Verdana" w:hAnsi="Verdana"/>
      <w:sz w:val="20"/>
      <w:szCs w:val="20"/>
      <w:lang w:val="en-US"/>
    </w:rPr>
  </w:style>
  <w:style w:type="paragraph" w:customStyle="1" w:styleId="CTDT1">
    <w:name w:val="CTDT_1"/>
    <w:basedOn w:val="Heading1"/>
    <w:rsid w:val="002B1659"/>
    <w:pPr>
      <w:autoSpaceDE/>
      <w:autoSpaceDN/>
      <w:spacing w:before="60" w:line="312" w:lineRule="auto"/>
    </w:pPr>
    <w:rPr>
      <w:iCs w:val="0"/>
      <w:spacing w:val="0"/>
      <w:sz w:val="26"/>
      <w:szCs w:val="26"/>
      <w:lang w:val="en-US"/>
    </w:rPr>
  </w:style>
  <w:style w:type="paragraph" w:styleId="Index1">
    <w:name w:val="index 1"/>
    <w:basedOn w:val="Normal"/>
    <w:next w:val="Normal"/>
    <w:autoRedefine/>
    <w:rsid w:val="002B1659"/>
    <w:pPr>
      <w:autoSpaceDE/>
      <w:autoSpaceDN/>
      <w:spacing w:before="60" w:line="312" w:lineRule="auto"/>
      <w:ind w:left="260" w:hanging="260"/>
      <w:jc w:val="both"/>
    </w:pPr>
    <w:rPr>
      <w:lang w:val="en-US"/>
    </w:rPr>
  </w:style>
  <w:style w:type="paragraph" w:customStyle="1" w:styleId="CTDT2">
    <w:name w:val="CTDT_2"/>
    <w:basedOn w:val="Normal"/>
    <w:rsid w:val="002B1659"/>
    <w:pPr>
      <w:autoSpaceDE/>
      <w:autoSpaceDN/>
      <w:spacing w:before="60" w:line="312" w:lineRule="auto"/>
      <w:jc w:val="both"/>
    </w:pPr>
    <w:rPr>
      <w:b/>
      <w:lang w:val="en-US"/>
    </w:rPr>
  </w:style>
  <w:style w:type="paragraph" w:customStyle="1" w:styleId="Tieude3CharCharChar">
    <w:name w:val="Tieu de 3 Char Char Char"/>
    <w:basedOn w:val="Normal"/>
    <w:next w:val="Normal"/>
    <w:autoRedefine/>
    <w:rsid w:val="002B1659"/>
    <w:pPr>
      <w:autoSpaceDE/>
      <w:autoSpaceDN/>
      <w:spacing w:before="60" w:after="60" w:line="360" w:lineRule="exact"/>
      <w:jc w:val="both"/>
    </w:pPr>
    <w:rPr>
      <w:rFonts w:ascii=".VnTime" w:hAnsi=".VnTime" w:cs=".VnTime"/>
      <w:lang w:val="en-US"/>
    </w:rPr>
  </w:style>
  <w:style w:type="character" w:styleId="FootnoteReference">
    <w:name w:val="footnote reference"/>
    <w:uiPriority w:val="99"/>
    <w:rsid w:val="002B1659"/>
    <w:rPr>
      <w:vertAlign w:val="superscript"/>
    </w:rPr>
  </w:style>
  <w:style w:type="paragraph" w:styleId="FootnoteText">
    <w:name w:val="footnote text"/>
    <w:basedOn w:val="Normal"/>
    <w:link w:val="FootnoteTextChar"/>
    <w:uiPriority w:val="99"/>
    <w:unhideWhenUsed/>
    <w:rsid w:val="002B1659"/>
    <w:pPr>
      <w:autoSpaceDE/>
      <w:autoSpaceDN/>
      <w:spacing w:before="60" w:line="312" w:lineRule="auto"/>
      <w:jc w:val="both"/>
    </w:pPr>
    <w:rPr>
      <w:rFonts w:eastAsia="Batang"/>
      <w:sz w:val="20"/>
      <w:szCs w:val="20"/>
      <w:lang w:val="x-none" w:eastAsia="ko-KR"/>
    </w:rPr>
  </w:style>
  <w:style w:type="character" w:customStyle="1" w:styleId="FootnoteTextChar">
    <w:name w:val="Footnote Text Char"/>
    <w:basedOn w:val="DefaultParagraphFont"/>
    <w:link w:val="FootnoteText"/>
    <w:uiPriority w:val="99"/>
    <w:rsid w:val="002B1659"/>
    <w:rPr>
      <w:rFonts w:ascii="Times New Roman" w:eastAsia="Batang" w:hAnsi="Times New Roman" w:cs="Times New Roman"/>
      <w:sz w:val="20"/>
      <w:szCs w:val="20"/>
      <w:lang w:val="x-none" w:eastAsia="ko-KR"/>
    </w:rPr>
  </w:style>
  <w:style w:type="paragraph" w:customStyle="1" w:styleId="ColorfulList-Accent12">
    <w:name w:val="Colorful List - Accent 12"/>
    <w:basedOn w:val="Normal"/>
    <w:qFormat/>
    <w:rsid w:val="002B1659"/>
    <w:pPr>
      <w:autoSpaceDE/>
      <w:autoSpaceDN/>
      <w:spacing w:before="0" w:after="200" w:line="276" w:lineRule="auto"/>
      <w:ind w:left="720"/>
      <w:contextualSpacing/>
    </w:pPr>
    <w:rPr>
      <w:rFonts w:ascii="Calibri" w:eastAsia="Calibri" w:hAnsi="Calibri"/>
      <w:sz w:val="22"/>
      <w:szCs w:val="22"/>
      <w:lang w:val="en-US"/>
    </w:rPr>
  </w:style>
  <w:style w:type="character" w:customStyle="1" w:styleId="il">
    <w:name w:val="il"/>
    <w:basedOn w:val="DefaultParagraphFont"/>
    <w:rsid w:val="002B1659"/>
  </w:style>
  <w:style w:type="paragraph" w:customStyle="1" w:styleId="listparagraphcxspmiddle">
    <w:name w:val="listparagraphcxspmiddle"/>
    <w:basedOn w:val="Normal"/>
    <w:rsid w:val="002B1659"/>
    <w:pPr>
      <w:autoSpaceDE/>
      <w:autoSpaceDN/>
      <w:spacing w:before="100" w:beforeAutospacing="1" w:after="100" w:afterAutospacing="1" w:line="240" w:lineRule="auto"/>
    </w:pPr>
    <w:rPr>
      <w:sz w:val="24"/>
      <w:szCs w:val="24"/>
      <w:lang w:val="en-US"/>
    </w:rPr>
  </w:style>
  <w:style w:type="paragraph" w:customStyle="1" w:styleId="CharCharCharCharCharCharCharCharChar1CharCharCharChar">
    <w:name w:val="Char Char Char Char Char Char Char Char Char1 Char Char Char Char"/>
    <w:basedOn w:val="Normal"/>
    <w:rsid w:val="002B1659"/>
    <w:pPr>
      <w:pageBreakBefore/>
      <w:autoSpaceDE/>
      <w:autoSpaceDN/>
      <w:spacing w:before="100" w:beforeAutospacing="1" w:after="100" w:afterAutospacing="1" w:line="240" w:lineRule="auto"/>
    </w:pPr>
    <w:rPr>
      <w:rFonts w:ascii="Tahoma" w:hAnsi="Tahoma" w:cs="Tahoma"/>
      <w:sz w:val="20"/>
      <w:szCs w:val="20"/>
      <w:lang w:val="en-US"/>
    </w:rPr>
  </w:style>
  <w:style w:type="paragraph" w:customStyle="1" w:styleId="DefaultParagraphFontParaCharCharCharCharChar">
    <w:name w:val="Default Paragraph Font Para Char Char Char Char Char"/>
    <w:autoRedefine/>
    <w:rsid w:val="002B1659"/>
    <w:pPr>
      <w:tabs>
        <w:tab w:val="left" w:pos="1152"/>
      </w:tabs>
      <w:spacing w:before="120" w:after="120" w:line="312" w:lineRule="auto"/>
    </w:pPr>
    <w:rPr>
      <w:rFonts w:ascii="Arial" w:eastAsia="Courier New" w:hAnsi="Arial" w:cs="Arial"/>
      <w:sz w:val="26"/>
      <w:szCs w:val="26"/>
    </w:rPr>
  </w:style>
  <w:style w:type="paragraph" w:customStyle="1" w:styleId="CharCharCharChar">
    <w:name w:val="Char Char Char Char"/>
    <w:basedOn w:val="Normal"/>
    <w:rsid w:val="002B1659"/>
    <w:pPr>
      <w:autoSpaceDE/>
      <w:autoSpaceDN/>
      <w:spacing w:before="0" w:after="160" w:line="240" w:lineRule="exact"/>
    </w:pPr>
    <w:rPr>
      <w:rFonts w:ascii="Verdana" w:hAnsi="Verdana"/>
      <w:sz w:val="20"/>
      <w:szCs w:val="20"/>
      <w:lang w:val="en-US"/>
    </w:rPr>
  </w:style>
  <w:style w:type="paragraph" w:styleId="Date">
    <w:name w:val="Date"/>
    <w:basedOn w:val="Normal"/>
    <w:next w:val="Normal"/>
    <w:link w:val="DateChar"/>
    <w:rsid w:val="002B1659"/>
  </w:style>
  <w:style w:type="character" w:customStyle="1" w:styleId="DateChar">
    <w:name w:val="Date Char"/>
    <w:basedOn w:val="DefaultParagraphFont"/>
    <w:link w:val="Date"/>
    <w:rsid w:val="002B1659"/>
    <w:rPr>
      <w:rFonts w:ascii="Times New Roman" w:eastAsia="Times New Roman" w:hAnsi="Times New Roman" w:cs="Times New Roman"/>
      <w:sz w:val="26"/>
      <w:szCs w:val="26"/>
      <w:lang w:val="en-GB"/>
    </w:rPr>
  </w:style>
  <w:style w:type="paragraph" w:styleId="ListParagraph">
    <w:name w:val="List Paragraph"/>
    <w:basedOn w:val="Normal"/>
    <w:uiPriority w:val="34"/>
    <w:qFormat/>
    <w:rsid w:val="002B1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cmuc.edu.v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2115</Words>
  <Characters>12062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2020-06-01T08:12:00Z</dcterms:created>
  <dcterms:modified xsi:type="dcterms:W3CDTF">2020-06-01T09:09:00Z</dcterms:modified>
</cp:coreProperties>
</file>