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520364" w14:textId="77777777" w:rsidR="00861ED0" w:rsidRDefault="00861ED0" w:rsidP="00861ED0">
      <w:pPr>
        <w:rPr>
          <w:rFonts w:ascii="Times New Roman" w:hAnsi="Times New Roman"/>
          <w:b/>
        </w:rPr>
      </w:pPr>
      <w:r w:rsidRPr="00861ED0">
        <w:rPr>
          <w:rFonts w:ascii="Times New Roman" w:hAnsi="Times New Roman"/>
          <w:b/>
        </w:rPr>
        <w:t xml:space="preserve">Trường ĐH Tây Nguyên </w:t>
      </w:r>
    </w:p>
    <w:p w14:paraId="7658F3E8" w14:textId="77777777" w:rsidR="00AF653E" w:rsidRDefault="00AF653E" w:rsidP="00AF653E">
      <w:pPr>
        <w:rPr>
          <w:rFonts w:ascii="Times New Roman" w:hAnsi="Times New Roman"/>
          <w:b/>
          <w:sz w:val="32"/>
          <w:szCs w:val="32"/>
        </w:rPr>
      </w:pPr>
      <w:r w:rsidRPr="00AF653E">
        <w:rPr>
          <w:rFonts w:ascii="Times New Roman" w:hAnsi="Times New Roman"/>
          <w:b/>
          <w:sz w:val="32"/>
          <w:szCs w:val="32"/>
        </w:rPr>
        <w:t xml:space="preserve">Dành tối đa chỉ tiêu xét tuyển kết quả thi tốt nghiệp THPT </w:t>
      </w:r>
      <w:bookmarkStart w:id="0" w:name="_GoBack"/>
      <w:bookmarkEnd w:id="0"/>
    </w:p>
    <w:p w14:paraId="4D9210A7" w14:textId="77777777" w:rsidR="00861ED0" w:rsidRPr="00AF653E" w:rsidRDefault="00861ED0" w:rsidP="00AF653E">
      <w:pPr>
        <w:rPr>
          <w:rFonts w:ascii="Times New Roman" w:hAnsi="Times New Roman"/>
          <w:b/>
          <w:sz w:val="32"/>
          <w:szCs w:val="32"/>
        </w:rPr>
      </w:pPr>
      <w:r w:rsidRPr="00861ED0">
        <w:rPr>
          <w:rFonts w:ascii="Times New Roman" w:hAnsi="Times New Roman"/>
        </w:rPr>
        <w:t>Năm 2020, Trường ĐH Tây Nguyên tuyển sinh cả nước theo 4 phương thức</w:t>
      </w:r>
      <w:r w:rsidR="00AF653E">
        <w:rPr>
          <w:rFonts w:ascii="Times New Roman" w:hAnsi="Times New Roman"/>
        </w:rPr>
        <w:t>, trong đó có sử dụng kết quả kỳ thi đánh giá năng lực do ĐH Quốc gia TP.HCM tổ chức.</w:t>
      </w:r>
    </w:p>
    <w:p w14:paraId="7795BCCB" w14:textId="77777777" w:rsidR="00AF653E" w:rsidRPr="00861ED0" w:rsidRDefault="00AF653E" w:rsidP="00AF653E">
      <w:pPr>
        <w:jc w:val="both"/>
        <w:rPr>
          <w:rFonts w:ascii="Times New Roman" w:hAnsi="Times New Roman"/>
        </w:rPr>
      </w:pPr>
      <w:r>
        <w:rPr>
          <w:rFonts w:ascii="Times New Roman" w:hAnsi="Times New Roman"/>
        </w:rPr>
        <w:t>Các phương thức xét tuyển của trường, gồm:</w:t>
      </w:r>
    </w:p>
    <w:p w14:paraId="4678A7B0" w14:textId="77777777" w:rsidR="00861ED0" w:rsidRPr="00861ED0" w:rsidRDefault="00861ED0" w:rsidP="00AF653E">
      <w:pPr>
        <w:jc w:val="both"/>
        <w:rPr>
          <w:rFonts w:ascii="Times New Roman" w:hAnsi="Times New Roman"/>
        </w:rPr>
      </w:pPr>
      <w:r w:rsidRPr="00861ED0">
        <w:rPr>
          <w:rFonts w:ascii="Times New Roman" w:hAnsi="Times New Roman"/>
        </w:rPr>
        <w:t>- Phương thức 1: Xét kết quả thi tốt nghiệp THPT năm 2020</w:t>
      </w:r>
      <w:r w:rsidR="00AF653E">
        <w:rPr>
          <w:rFonts w:ascii="Times New Roman" w:hAnsi="Times New Roman"/>
        </w:rPr>
        <w:t>.</w:t>
      </w:r>
    </w:p>
    <w:p w14:paraId="1DC5F32A" w14:textId="77777777" w:rsidR="00861ED0" w:rsidRPr="00861ED0" w:rsidRDefault="00861ED0" w:rsidP="00AF653E">
      <w:pPr>
        <w:jc w:val="both"/>
        <w:rPr>
          <w:rFonts w:ascii="Times New Roman" w:hAnsi="Times New Roman"/>
        </w:rPr>
      </w:pPr>
      <w:r w:rsidRPr="00861ED0">
        <w:rPr>
          <w:rFonts w:ascii="Times New Roman" w:hAnsi="Times New Roman"/>
        </w:rPr>
        <w:t>- Phương thức 2: Xét kết quả thi đánh giá năng lực của Đ</w:t>
      </w:r>
      <w:r w:rsidR="00AF653E">
        <w:rPr>
          <w:rFonts w:ascii="Times New Roman" w:hAnsi="Times New Roman"/>
        </w:rPr>
        <w:t>H</w:t>
      </w:r>
      <w:r w:rsidRPr="00861ED0">
        <w:rPr>
          <w:rFonts w:ascii="Times New Roman" w:hAnsi="Times New Roman"/>
        </w:rPr>
        <w:t xml:space="preserve"> Quố</w:t>
      </w:r>
      <w:r w:rsidR="00AF653E">
        <w:rPr>
          <w:rFonts w:ascii="Times New Roman" w:hAnsi="Times New Roman"/>
        </w:rPr>
        <w:t>c gia TP.HCM.</w:t>
      </w:r>
    </w:p>
    <w:p w14:paraId="4E0E5F22" w14:textId="77777777" w:rsidR="00861ED0" w:rsidRPr="00861ED0" w:rsidRDefault="00861ED0" w:rsidP="00AF653E">
      <w:pPr>
        <w:jc w:val="both"/>
        <w:rPr>
          <w:rFonts w:ascii="Times New Roman" w:hAnsi="Times New Roman"/>
        </w:rPr>
      </w:pPr>
      <w:r w:rsidRPr="00861ED0">
        <w:rPr>
          <w:rFonts w:ascii="Times New Roman" w:hAnsi="Times New Roman"/>
        </w:rPr>
        <w:t>- Phương thức 3: Xét tuyển thẳ</w:t>
      </w:r>
      <w:r w:rsidR="00AF653E">
        <w:rPr>
          <w:rFonts w:ascii="Times New Roman" w:hAnsi="Times New Roman"/>
        </w:rPr>
        <w:t>ng theo q</w:t>
      </w:r>
      <w:r w:rsidRPr="00861ED0">
        <w:rPr>
          <w:rFonts w:ascii="Times New Roman" w:hAnsi="Times New Roman"/>
        </w:rPr>
        <w:t>uy chế tuyển sinh năm 2020</w:t>
      </w:r>
      <w:r w:rsidR="00AF653E">
        <w:rPr>
          <w:rFonts w:ascii="Times New Roman" w:hAnsi="Times New Roman"/>
        </w:rPr>
        <w:t xml:space="preserve"> của Bộ GD-ĐT.</w:t>
      </w:r>
    </w:p>
    <w:p w14:paraId="18648321" w14:textId="77777777" w:rsidR="00861ED0" w:rsidRDefault="00861ED0" w:rsidP="00AF653E">
      <w:pPr>
        <w:jc w:val="both"/>
        <w:rPr>
          <w:rFonts w:ascii="Times New Roman" w:hAnsi="Times New Roman"/>
        </w:rPr>
      </w:pPr>
      <w:r w:rsidRPr="00861ED0">
        <w:rPr>
          <w:rFonts w:ascii="Times New Roman" w:hAnsi="Times New Roman"/>
        </w:rPr>
        <w:t>- Phương thức 4: Xét kết quả học tập THPT (học bạ)</w:t>
      </w:r>
      <w:r w:rsidR="00AF653E">
        <w:rPr>
          <w:rFonts w:ascii="Times New Roman" w:hAnsi="Times New Roman"/>
        </w:rPr>
        <w:t>.</w:t>
      </w:r>
    </w:p>
    <w:p w14:paraId="6307526B" w14:textId="77777777" w:rsidR="00861ED0" w:rsidRDefault="00861ED0" w:rsidP="00AF653E">
      <w:pPr>
        <w:spacing w:before="120" w:after="0"/>
        <w:jc w:val="both"/>
        <w:rPr>
          <w:rFonts w:ascii="Times New Roman" w:hAnsi="Times New Roman"/>
          <w:sz w:val="24"/>
          <w:szCs w:val="24"/>
          <w:lang w:val="sv-SE"/>
        </w:rPr>
      </w:pPr>
      <w:r w:rsidRPr="006533B0">
        <w:rPr>
          <w:rFonts w:ascii="Times New Roman" w:hAnsi="Times New Roman"/>
          <w:sz w:val="24"/>
          <w:szCs w:val="24"/>
          <w:lang w:val="sv-SE"/>
        </w:rPr>
        <w:t>Thí sinh đăng ký xét tuyển vào ngành Giáo dục Mầm non và Giáo dục Thể chất phải đăng ký thi năng khiếu và có điểm các môn thi năng khiếu đạt từ 5</w:t>
      </w:r>
      <w:r>
        <w:rPr>
          <w:rFonts w:ascii="Times New Roman" w:hAnsi="Times New Roman"/>
          <w:sz w:val="24"/>
          <w:szCs w:val="24"/>
          <w:lang w:val="sv-SE"/>
        </w:rPr>
        <w:t>,0</w:t>
      </w:r>
      <w:r w:rsidRPr="006533B0">
        <w:rPr>
          <w:rFonts w:ascii="Times New Roman" w:hAnsi="Times New Roman"/>
          <w:sz w:val="24"/>
          <w:szCs w:val="24"/>
          <w:lang w:val="sv-SE"/>
        </w:rPr>
        <w:t xml:space="preserve"> điểm trở lên mới đủ điều kiện xét tuyển</w:t>
      </w:r>
      <w:r>
        <w:rPr>
          <w:rFonts w:ascii="Times New Roman" w:hAnsi="Times New Roman"/>
          <w:sz w:val="24"/>
          <w:szCs w:val="24"/>
          <w:lang w:val="sv-SE"/>
        </w:rPr>
        <w:t>.</w:t>
      </w:r>
    </w:p>
    <w:p w14:paraId="2AF1AD03" w14:textId="77777777" w:rsidR="00861ED0" w:rsidRDefault="00AF653E" w:rsidP="00861ED0">
      <w:pPr>
        <w:spacing w:before="120" w:after="0" w:line="240" w:lineRule="auto"/>
        <w:rPr>
          <w:rFonts w:ascii="Times New Roman" w:hAnsi="Times New Roman"/>
          <w:sz w:val="24"/>
          <w:szCs w:val="24"/>
          <w:lang w:val="sv-SE"/>
        </w:rPr>
      </w:pPr>
      <w:r>
        <w:rPr>
          <w:rFonts w:ascii="Times New Roman" w:hAnsi="Times New Roman"/>
          <w:b/>
          <w:bCs/>
          <w:sz w:val="24"/>
          <w:szCs w:val="24"/>
          <w:lang w:val="sv-SE"/>
        </w:rPr>
        <w:t>C</w:t>
      </w:r>
      <w:r w:rsidR="00861ED0" w:rsidRPr="00DA6BA5">
        <w:rPr>
          <w:rFonts w:ascii="Times New Roman" w:hAnsi="Times New Roman"/>
          <w:b/>
          <w:bCs/>
          <w:sz w:val="24"/>
          <w:szCs w:val="24"/>
          <w:lang w:val="sv-SE"/>
        </w:rPr>
        <w:t>hi tiết thí sinh tham khảo tạ</w:t>
      </w:r>
      <w:r>
        <w:rPr>
          <w:rFonts w:ascii="Times New Roman" w:hAnsi="Times New Roman"/>
          <w:b/>
          <w:bCs/>
          <w:sz w:val="24"/>
          <w:szCs w:val="24"/>
          <w:lang w:val="sv-SE"/>
        </w:rPr>
        <w:t>i</w:t>
      </w:r>
      <w:r w:rsidR="00861ED0">
        <w:rPr>
          <w:rFonts w:ascii="Times New Roman" w:hAnsi="Times New Roman"/>
          <w:sz w:val="24"/>
          <w:szCs w:val="24"/>
          <w:lang w:val="sv-SE"/>
        </w:rPr>
        <w:t xml:space="preserve">: </w:t>
      </w:r>
      <w:hyperlink r:id="rId4" w:history="1">
        <w:r w:rsidR="00861ED0" w:rsidRPr="00035A91">
          <w:rPr>
            <w:rStyle w:val="Hyperlink"/>
            <w:rFonts w:ascii="Times New Roman" w:hAnsi="Times New Roman"/>
            <w:sz w:val="24"/>
            <w:szCs w:val="24"/>
            <w:lang w:val="sv-SE"/>
          </w:rPr>
          <w:t>www.ttn.edu.vn/index.php/tuyensinh/tuyensinhdhcd</w:t>
        </w:r>
      </w:hyperlink>
    </w:p>
    <w:p w14:paraId="14871346" w14:textId="77777777" w:rsidR="00AF653E" w:rsidRDefault="00AF653E" w:rsidP="00861ED0">
      <w:pPr>
        <w:spacing w:before="120" w:after="0" w:line="240" w:lineRule="auto"/>
        <w:rPr>
          <w:rFonts w:ascii="Times New Roman" w:hAnsi="Times New Roman"/>
          <w:sz w:val="24"/>
          <w:szCs w:val="24"/>
          <w:lang w:val="sv-SE"/>
        </w:rPr>
      </w:pPr>
    </w:p>
    <w:tbl>
      <w:tblPr>
        <w:tblW w:w="8005" w:type="dxa"/>
        <w:jc w:val="cente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Layout w:type="fixed"/>
        <w:tblCellMar>
          <w:left w:w="28" w:type="dxa"/>
          <w:right w:w="28" w:type="dxa"/>
        </w:tblCellMar>
        <w:tblLook w:val="04A0" w:firstRow="1" w:lastRow="0" w:firstColumn="1" w:lastColumn="0" w:noHBand="0" w:noVBand="1"/>
      </w:tblPr>
      <w:tblGrid>
        <w:gridCol w:w="687"/>
        <w:gridCol w:w="748"/>
        <w:gridCol w:w="1890"/>
        <w:gridCol w:w="1566"/>
        <w:gridCol w:w="1140"/>
        <w:gridCol w:w="804"/>
        <w:gridCol w:w="1170"/>
      </w:tblGrid>
      <w:tr w:rsidR="00861ED0" w:rsidRPr="006533B0" w14:paraId="0862E6C3" w14:textId="77777777" w:rsidTr="00AF653E">
        <w:trPr>
          <w:trHeight w:val="172"/>
          <w:tblHeader/>
          <w:jc w:val="center"/>
        </w:trPr>
        <w:tc>
          <w:tcPr>
            <w:tcW w:w="8005" w:type="dxa"/>
            <w:gridSpan w:val="7"/>
            <w:tcBorders>
              <w:top w:val="single" w:sz="4" w:space="0" w:color="auto"/>
              <w:bottom w:val="single" w:sz="4" w:space="0" w:color="auto"/>
            </w:tcBorders>
            <w:shd w:val="clear" w:color="auto" w:fill="auto"/>
            <w:vAlign w:val="center"/>
            <w:hideMark/>
          </w:tcPr>
          <w:p w14:paraId="1CFB2D56" w14:textId="77777777" w:rsidR="00861ED0" w:rsidRDefault="00861ED0" w:rsidP="00EA1FDD">
            <w:pPr>
              <w:spacing w:after="0" w:line="240" w:lineRule="auto"/>
              <w:jc w:val="center"/>
              <w:rPr>
                <w:rFonts w:ascii="Times New Roman" w:eastAsia="Times New Roman" w:hAnsi="Times New Roman"/>
                <w:b/>
                <w:bCs/>
                <w:sz w:val="16"/>
                <w:szCs w:val="18"/>
                <w:lang w:val="en-GB" w:eastAsia="en-GB"/>
              </w:rPr>
            </w:pPr>
            <w:r>
              <w:rPr>
                <w:rFonts w:ascii="Times New Roman" w:eastAsia="Times New Roman" w:hAnsi="Times New Roman"/>
                <w:b/>
                <w:bCs/>
                <w:sz w:val="16"/>
                <w:szCs w:val="18"/>
                <w:lang w:val="en-GB" w:eastAsia="en-GB"/>
              </w:rPr>
              <w:t>TRƯỜNG ĐH TÂY NGUYÊN – Mã trường: TTN</w:t>
            </w:r>
          </w:p>
          <w:p w14:paraId="6B070BF7" w14:textId="77777777" w:rsidR="00861ED0" w:rsidRPr="006533B0" w:rsidRDefault="00861ED0" w:rsidP="00EA1FDD">
            <w:pPr>
              <w:spacing w:after="0" w:line="240" w:lineRule="auto"/>
              <w:jc w:val="center"/>
              <w:rPr>
                <w:rFonts w:ascii="Times New Roman" w:eastAsia="Times New Roman" w:hAnsi="Times New Roman"/>
                <w:b/>
                <w:bCs/>
                <w:sz w:val="16"/>
                <w:szCs w:val="18"/>
                <w:lang w:val="en-GB" w:eastAsia="en-GB"/>
              </w:rPr>
            </w:pPr>
          </w:p>
        </w:tc>
      </w:tr>
      <w:tr w:rsidR="00861ED0" w:rsidRPr="006533B0" w14:paraId="6BF78A6A" w14:textId="77777777" w:rsidTr="00AF653E">
        <w:trPr>
          <w:trHeight w:val="604"/>
          <w:tblHeader/>
          <w:jc w:val="center"/>
        </w:trPr>
        <w:tc>
          <w:tcPr>
            <w:tcW w:w="687" w:type="dxa"/>
            <w:vMerge w:val="restart"/>
            <w:tcBorders>
              <w:top w:val="single" w:sz="4" w:space="0" w:color="auto"/>
            </w:tcBorders>
            <w:shd w:val="clear" w:color="auto" w:fill="auto"/>
            <w:vAlign w:val="center"/>
          </w:tcPr>
          <w:p w14:paraId="553B8D32" w14:textId="77777777" w:rsidR="00861ED0" w:rsidRPr="006533B0" w:rsidRDefault="00861ED0" w:rsidP="00EA1FDD">
            <w:pPr>
              <w:jc w:val="center"/>
              <w:rPr>
                <w:rFonts w:ascii="Times New Roman" w:eastAsia="Times New Roman" w:hAnsi="Times New Roman"/>
                <w:b/>
                <w:bCs/>
                <w:sz w:val="16"/>
                <w:szCs w:val="18"/>
                <w:lang w:eastAsia="en-GB"/>
              </w:rPr>
            </w:pPr>
            <w:r w:rsidRPr="006533B0">
              <w:rPr>
                <w:rFonts w:ascii="Times New Roman" w:eastAsia="Times New Roman" w:hAnsi="Times New Roman"/>
                <w:b/>
                <w:bCs/>
                <w:sz w:val="16"/>
                <w:szCs w:val="18"/>
                <w:lang w:eastAsia="en-GB"/>
              </w:rPr>
              <w:t>TT</w:t>
            </w:r>
          </w:p>
        </w:tc>
        <w:tc>
          <w:tcPr>
            <w:tcW w:w="748" w:type="dxa"/>
            <w:vMerge w:val="restart"/>
            <w:tcBorders>
              <w:top w:val="single" w:sz="4" w:space="0" w:color="auto"/>
            </w:tcBorders>
            <w:shd w:val="clear" w:color="auto" w:fill="auto"/>
            <w:vAlign w:val="center"/>
          </w:tcPr>
          <w:p w14:paraId="68A4A681" w14:textId="77777777" w:rsidR="00861ED0" w:rsidRPr="006533B0" w:rsidRDefault="00861ED0" w:rsidP="00EA1FDD">
            <w:pPr>
              <w:jc w:val="center"/>
              <w:rPr>
                <w:rFonts w:ascii="Times New Roman" w:eastAsia="Times New Roman" w:hAnsi="Times New Roman"/>
                <w:b/>
                <w:bCs/>
                <w:sz w:val="16"/>
                <w:szCs w:val="18"/>
                <w:lang w:eastAsia="en-GB"/>
              </w:rPr>
            </w:pPr>
            <w:r>
              <w:rPr>
                <w:rFonts w:ascii="Times New Roman" w:eastAsia="Times New Roman" w:hAnsi="Times New Roman"/>
                <w:b/>
                <w:bCs/>
                <w:sz w:val="16"/>
                <w:szCs w:val="18"/>
                <w:lang w:eastAsia="en-GB"/>
              </w:rPr>
              <w:t xml:space="preserve">Mã </w:t>
            </w:r>
            <w:r w:rsidRPr="006533B0">
              <w:rPr>
                <w:rFonts w:ascii="Times New Roman" w:eastAsia="Times New Roman" w:hAnsi="Times New Roman"/>
                <w:b/>
                <w:bCs/>
                <w:sz w:val="16"/>
                <w:szCs w:val="18"/>
                <w:lang w:eastAsia="en-GB"/>
              </w:rPr>
              <w:t>ngành</w:t>
            </w:r>
          </w:p>
        </w:tc>
        <w:tc>
          <w:tcPr>
            <w:tcW w:w="1890" w:type="dxa"/>
            <w:vMerge w:val="restart"/>
            <w:tcBorders>
              <w:top w:val="single" w:sz="4" w:space="0" w:color="auto"/>
            </w:tcBorders>
            <w:shd w:val="clear" w:color="auto" w:fill="auto"/>
            <w:vAlign w:val="center"/>
          </w:tcPr>
          <w:p w14:paraId="0F949FEC" w14:textId="77777777" w:rsidR="00861ED0" w:rsidRPr="006533B0" w:rsidRDefault="00861ED0" w:rsidP="00EA1FDD">
            <w:pPr>
              <w:jc w:val="center"/>
              <w:rPr>
                <w:rFonts w:ascii="Times New Roman" w:eastAsia="Times New Roman" w:hAnsi="Times New Roman"/>
                <w:b/>
                <w:bCs/>
                <w:sz w:val="16"/>
                <w:szCs w:val="18"/>
                <w:lang w:eastAsia="en-GB"/>
              </w:rPr>
            </w:pPr>
            <w:r w:rsidRPr="006533B0">
              <w:rPr>
                <w:rFonts w:ascii="Times New Roman" w:eastAsia="Times New Roman" w:hAnsi="Times New Roman"/>
                <w:b/>
                <w:bCs/>
                <w:sz w:val="16"/>
                <w:szCs w:val="18"/>
                <w:lang w:eastAsia="en-GB"/>
              </w:rPr>
              <w:t>Tên ngành</w:t>
            </w:r>
          </w:p>
        </w:tc>
        <w:tc>
          <w:tcPr>
            <w:tcW w:w="1566" w:type="dxa"/>
            <w:vMerge w:val="restart"/>
            <w:tcBorders>
              <w:top w:val="single" w:sz="4" w:space="0" w:color="auto"/>
            </w:tcBorders>
            <w:shd w:val="clear" w:color="auto" w:fill="auto"/>
            <w:vAlign w:val="center"/>
          </w:tcPr>
          <w:p w14:paraId="53C7DA47" w14:textId="77777777" w:rsidR="00861ED0" w:rsidRPr="006533B0" w:rsidRDefault="00861ED0" w:rsidP="00EA1FDD">
            <w:pPr>
              <w:jc w:val="center"/>
              <w:rPr>
                <w:rFonts w:ascii="Times New Roman" w:eastAsia="Times New Roman" w:hAnsi="Times New Roman"/>
                <w:b/>
                <w:bCs/>
                <w:sz w:val="16"/>
                <w:szCs w:val="18"/>
                <w:lang w:val="en-GB" w:eastAsia="en-GB"/>
              </w:rPr>
            </w:pPr>
            <w:r w:rsidRPr="006533B0">
              <w:rPr>
                <w:rFonts w:ascii="Times New Roman" w:eastAsia="Times New Roman" w:hAnsi="Times New Roman"/>
                <w:b/>
                <w:bCs/>
                <w:sz w:val="16"/>
                <w:szCs w:val="18"/>
                <w:lang w:val="en-GB" w:eastAsia="en-GB"/>
              </w:rPr>
              <w:t>Mã tổ hợp</w:t>
            </w:r>
          </w:p>
        </w:tc>
        <w:tc>
          <w:tcPr>
            <w:tcW w:w="3114" w:type="dxa"/>
            <w:gridSpan w:val="3"/>
            <w:tcBorders>
              <w:top w:val="single" w:sz="4" w:space="0" w:color="auto"/>
              <w:bottom w:val="single" w:sz="4" w:space="0" w:color="76923C"/>
            </w:tcBorders>
            <w:shd w:val="clear" w:color="auto" w:fill="auto"/>
            <w:vAlign w:val="center"/>
          </w:tcPr>
          <w:p w14:paraId="350DC2D1" w14:textId="77777777" w:rsidR="00861ED0" w:rsidRDefault="00861ED0" w:rsidP="00861ED0">
            <w:pPr>
              <w:jc w:val="center"/>
              <w:rPr>
                <w:rFonts w:ascii="Times New Roman" w:eastAsia="Times New Roman" w:hAnsi="Times New Roman"/>
                <w:b/>
                <w:bCs/>
                <w:sz w:val="16"/>
                <w:szCs w:val="18"/>
                <w:lang w:val="en-GB" w:eastAsia="en-GB"/>
              </w:rPr>
            </w:pPr>
            <w:r w:rsidRPr="006533B0">
              <w:rPr>
                <w:rFonts w:ascii="Times New Roman" w:eastAsia="Times New Roman" w:hAnsi="Times New Roman"/>
                <w:b/>
                <w:bCs/>
                <w:sz w:val="16"/>
                <w:szCs w:val="18"/>
                <w:lang w:val="en-GB" w:eastAsia="en-GB"/>
              </w:rPr>
              <w:t>Chỉ tiêu(dự kiến)</w:t>
            </w:r>
          </w:p>
        </w:tc>
      </w:tr>
      <w:tr w:rsidR="00AF653E" w:rsidRPr="006533B0" w14:paraId="646C80A3" w14:textId="77777777" w:rsidTr="00AF653E">
        <w:trPr>
          <w:trHeight w:val="299"/>
          <w:tblHeader/>
          <w:jc w:val="center"/>
        </w:trPr>
        <w:tc>
          <w:tcPr>
            <w:tcW w:w="687" w:type="dxa"/>
            <w:vMerge/>
            <w:shd w:val="clear" w:color="auto" w:fill="002060"/>
            <w:vAlign w:val="center"/>
            <w:hideMark/>
          </w:tcPr>
          <w:p w14:paraId="1285F115" w14:textId="77777777" w:rsidR="00861ED0" w:rsidRPr="006533B0" w:rsidRDefault="00861ED0" w:rsidP="00EA1FDD">
            <w:pPr>
              <w:spacing w:after="0" w:line="240" w:lineRule="auto"/>
              <w:jc w:val="center"/>
              <w:rPr>
                <w:rFonts w:ascii="Times New Roman" w:eastAsia="Times New Roman" w:hAnsi="Times New Roman"/>
                <w:b/>
                <w:bCs/>
                <w:sz w:val="16"/>
                <w:szCs w:val="18"/>
                <w:lang w:eastAsia="en-GB"/>
              </w:rPr>
            </w:pPr>
          </w:p>
        </w:tc>
        <w:tc>
          <w:tcPr>
            <w:tcW w:w="748" w:type="dxa"/>
            <w:vMerge/>
            <w:shd w:val="clear" w:color="auto" w:fill="002060"/>
            <w:vAlign w:val="center"/>
            <w:hideMark/>
          </w:tcPr>
          <w:p w14:paraId="377E6DC0" w14:textId="77777777" w:rsidR="00861ED0" w:rsidRPr="006533B0" w:rsidRDefault="00861ED0" w:rsidP="00EA1FDD">
            <w:pPr>
              <w:spacing w:after="0" w:line="240" w:lineRule="auto"/>
              <w:jc w:val="center"/>
              <w:rPr>
                <w:rFonts w:ascii="Times New Roman" w:eastAsia="Times New Roman" w:hAnsi="Times New Roman"/>
                <w:b/>
                <w:bCs/>
                <w:sz w:val="16"/>
                <w:szCs w:val="18"/>
                <w:lang w:eastAsia="en-GB"/>
              </w:rPr>
            </w:pPr>
          </w:p>
        </w:tc>
        <w:tc>
          <w:tcPr>
            <w:tcW w:w="1890" w:type="dxa"/>
            <w:vMerge/>
            <w:shd w:val="clear" w:color="auto" w:fill="002060"/>
            <w:vAlign w:val="center"/>
            <w:hideMark/>
          </w:tcPr>
          <w:p w14:paraId="08451E4B" w14:textId="77777777" w:rsidR="00861ED0" w:rsidRPr="006533B0" w:rsidRDefault="00861ED0" w:rsidP="00EA1FDD">
            <w:pPr>
              <w:spacing w:after="0" w:line="240" w:lineRule="auto"/>
              <w:jc w:val="center"/>
              <w:rPr>
                <w:rFonts w:ascii="Times New Roman" w:eastAsia="Times New Roman" w:hAnsi="Times New Roman"/>
                <w:b/>
                <w:bCs/>
                <w:sz w:val="16"/>
                <w:szCs w:val="18"/>
                <w:lang w:eastAsia="en-GB"/>
              </w:rPr>
            </w:pPr>
          </w:p>
        </w:tc>
        <w:tc>
          <w:tcPr>
            <w:tcW w:w="1566" w:type="dxa"/>
            <w:vMerge/>
            <w:shd w:val="clear" w:color="auto" w:fill="002060"/>
            <w:vAlign w:val="center"/>
            <w:hideMark/>
          </w:tcPr>
          <w:p w14:paraId="5EA7D7EB" w14:textId="77777777" w:rsidR="00861ED0" w:rsidRPr="006533B0" w:rsidRDefault="00861ED0" w:rsidP="00EA1FDD">
            <w:pPr>
              <w:spacing w:after="0" w:line="240" w:lineRule="auto"/>
              <w:jc w:val="center"/>
              <w:rPr>
                <w:rFonts w:ascii="Times New Roman" w:eastAsia="Times New Roman" w:hAnsi="Times New Roman"/>
                <w:b/>
                <w:bCs/>
                <w:sz w:val="16"/>
                <w:szCs w:val="18"/>
                <w:lang w:val="en-GB" w:eastAsia="en-GB"/>
              </w:rPr>
            </w:pPr>
          </w:p>
        </w:tc>
        <w:tc>
          <w:tcPr>
            <w:tcW w:w="1140" w:type="dxa"/>
            <w:shd w:val="clear" w:color="auto" w:fill="auto"/>
            <w:vAlign w:val="center"/>
          </w:tcPr>
          <w:p w14:paraId="681346CF" w14:textId="77777777" w:rsidR="00861ED0" w:rsidRPr="006533B0" w:rsidRDefault="00861ED0" w:rsidP="00EA1FDD">
            <w:pPr>
              <w:spacing w:after="0" w:line="240" w:lineRule="auto"/>
              <w:jc w:val="center"/>
              <w:rPr>
                <w:rFonts w:ascii="Times New Roman" w:eastAsia="Times New Roman" w:hAnsi="Times New Roman"/>
                <w:b/>
                <w:bCs/>
                <w:sz w:val="12"/>
                <w:szCs w:val="12"/>
                <w:lang w:val="en-GB" w:eastAsia="en-GB"/>
              </w:rPr>
            </w:pPr>
            <w:r w:rsidRPr="006533B0">
              <w:rPr>
                <w:rFonts w:ascii="Times New Roman" w:eastAsia="Times New Roman" w:hAnsi="Times New Roman"/>
                <w:b/>
                <w:bCs/>
                <w:sz w:val="12"/>
                <w:szCs w:val="12"/>
                <w:lang w:val="en-GB" w:eastAsia="en-GB"/>
              </w:rPr>
              <w:t xml:space="preserve">Xét kết quả thi TN THPT </w:t>
            </w:r>
          </w:p>
        </w:tc>
        <w:tc>
          <w:tcPr>
            <w:tcW w:w="804" w:type="dxa"/>
            <w:shd w:val="clear" w:color="auto" w:fill="auto"/>
            <w:vAlign w:val="center"/>
          </w:tcPr>
          <w:p w14:paraId="46905761" w14:textId="77777777" w:rsidR="00861ED0" w:rsidRPr="006533B0" w:rsidRDefault="00861ED0" w:rsidP="00EA1FDD">
            <w:pPr>
              <w:spacing w:after="0" w:line="240" w:lineRule="auto"/>
              <w:jc w:val="center"/>
              <w:rPr>
                <w:rFonts w:ascii="Times New Roman" w:eastAsia="Times New Roman" w:hAnsi="Times New Roman"/>
                <w:b/>
                <w:bCs/>
                <w:sz w:val="12"/>
                <w:szCs w:val="12"/>
                <w:lang w:val="en-GB" w:eastAsia="en-GB"/>
              </w:rPr>
            </w:pPr>
            <w:r w:rsidRPr="006533B0">
              <w:rPr>
                <w:rFonts w:ascii="Times New Roman" w:eastAsia="Times New Roman" w:hAnsi="Times New Roman"/>
                <w:b/>
                <w:bCs/>
                <w:sz w:val="12"/>
                <w:szCs w:val="12"/>
                <w:lang w:val="en-GB" w:eastAsia="en-GB"/>
              </w:rPr>
              <w:t>Xét học bạ</w:t>
            </w:r>
          </w:p>
        </w:tc>
        <w:tc>
          <w:tcPr>
            <w:tcW w:w="1170" w:type="dxa"/>
            <w:shd w:val="clear" w:color="auto" w:fill="auto"/>
          </w:tcPr>
          <w:p w14:paraId="2A74F876" w14:textId="77777777" w:rsidR="00861ED0" w:rsidRPr="006533B0" w:rsidRDefault="00861ED0" w:rsidP="00EA1FDD">
            <w:pPr>
              <w:spacing w:after="0" w:line="240" w:lineRule="auto"/>
              <w:jc w:val="center"/>
              <w:rPr>
                <w:rFonts w:ascii="Times New Roman" w:eastAsia="Times New Roman" w:hAnsi="Times New Roman"/>
                <w:b/>
                <w:bCs/>
                <w:sz w:val="12"/>
                <w:szCs w:val="12"/>
                <w:lang w:val="en-GB" w:eastAsia="en-GB"/>
              </w:rPr>
            </w:pPr>
            <w:r w:rsidRPr="006533B0">
              <w:rPr>
                <w:rFonts w:ascii="Times New Roman" w:eastAsia="Times New Roman" w:hAnsi="Times New Roman"/>
                <w:b/>
                <w:bCs/>
                <w:sz w:val="12"/>
                <w:szCs w:val="12"/>
                <w:lang w:val="en-GB" w:eastAsia="en-GB"/>
              </w:rPr>
              <w:t>Xét kết quả thi ĐGNL</w:t>
            </w:r>
          </w:p>
        </w:tc>
      </w:tr>
      <w:tr w:rsidR="00861ED0" w:rsidRPr="006533B0" w14:paraId="741652C8" w14:textId="77777777" w:rsidTr="00AF653E">
        <w:trPr>
          <w:trHeight w:val="254"/>
          <w:jc w:val="center"/>
        </w:trPr>
        <w:tc>
          <w:tcPr>
            <w:tcW w:w="8005" w:type="dxa"/>
            <w:gridSpan w:val="7"/>
            <w:shd w:val="clear" w:color="auto" w:fill="auto"/>
            <w:vAlign w:val="center"/>
            <w:hideMark/>
          </w:tcPr>
          <w:p w14:paraId="318FC8C7" w14:textId="77777777" w:rsidR="00861ED0" w:rsidRPr="006533B0" w:rsidRDefault="00861ED0" w:rsidP="00EA1FDD">
            <w:pPr>
              <w:spacing w:before="30" w:after="0" w:line="240" w:lineRule="auto"/>
              <w:jc w:val="center"/>
              <w:rPr>
                <w:rFonts w:ascii="Times New Roman" w:hAnsi="Times New Roman"/>
                <w:b/>
                <w:bCs/>
                <w:sz w:val="18"/>
                <w:szCs w:val="26"/>
                <w:lang w:val="sv-SE"/>
              </w:rPr>
            </w:pPr>
            <w:r w:rsidRPr="006533B0">
              <w:rPr>
                <w:rFonts w:ascii="Times New Roman" w:hAnsi="Times New Roman"/>
                <w:b/>
                <w:bCs/>
                <w:sz w:val="18"/>
                <w:szCs w:val="26"/>
                <w:lang w:val="sv-SE"/>
              </w:rPr>
              <w:t>KHOA Y DƯỢC</w:t>
            </w:r>
          </w:p>
        </w:tc>
      </w:tr>
      <w:tr w:rsidR="00AF653E" w:rsidRPr="006533B0" w14:paraId="6E5F1550" w14:textId="77777777" w:rsidTr="00AF653E">
        <w:trPr>
          <w:trHeight w:val="254"/>
          <w:jc w:val="center"/>
        </w:trPr>
        <w:tc>
          <w:tcPr>
            <w:tcW w:w="687" w:type="dxa"/>
            <w:shd w:val="clear" w:color="auto" w:fill="auto"/>
            <w:vAlign w:val="center"/>
            <w:hideMark/>
          </w:tcPr>
          <w:p w14:paraId="1772B05B"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1</w:t>
            </w:r>
          </w:p>
        </w:tc>
        <w:tc>
          <w:tcPr>
            <w:tcW w:w="748" w:type="dxa"/>
            <w:shd w:val="clear" w:color="auto" w:fill="auto"/>
            <w:vAlign w:val="center"/>
            <w:hideMark/>
          </w:tcPr>
          <w:p w14:paraId="25E4438A"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7720101</w:t>
            </w:r>
          </w:p>
        </w:tc>
        <w:tc>
          <w:tcPr>
            <w:tcW w:w="1890" w:type="dxa"/>
            <w:shd w:val="clear" w:color="auto" w:fill="auto"/>
            <w:vAlign w:val="center"/>
            <w:hideMark/>
          </w:tcPr>
          <w:p w14:paraId="40FFCC9D"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Y khoa</w:t>
            </w:r>
          </w:p>
        </w:tc>
        <w:tc>
          <w:tcPr>
            <w:tcW w:w="1566" w:type="dxa"/>
            <w:shd w:val="clear" w:color="auto" w:fill="auto"/>
            <w:vAlign w:val="center"/>
            <w:hideMark/>
          </w:tcPr>
          <w:p w14:paraId="305987D1"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B00</w:t>
            </w:r>
          </w:p>
        </w:tc>
        <w:tc>
          <w:tcPr>
            <w:tcW w:w="1140" w:type="dxa"/>
            <w:shd w:val="clear" w:color="auto" w:fill="auto"/>
            <w:vAlign w:val="center"/>
          </w:tcPr>
          <w:p w14:paraId="75BC1C2A"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190</w:t>
            </w:r>
          </w:p>
        </w:tc>
        <w:tc>
          <w:tcPr>
            <w:tcW w:w="804" w:type="dxa"/>
            <w:shd w:val="clear" w:color="auto" w:fill="auto"/>
            <w:vAlign w:val="center"/>
          </w:tcPr>
          <w:p w14:paraId="4C915CC9"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20</w:t>
            </w:r>
          </w:p>
        </w:tc>
        <w:tc>
          <w:tcPr>
            <w:tcW w:w="1170" w:type="dxa"/>
            <w:shd w:val="clear" w:color="auto" w:fill="auto"/>
            <w:vAlign w:val="center"/>
          </w:tcPr>
          <w:p w14:paraId="7FA169A7"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10</w:t>
            </w:r>
          </w:p>
        </w:tc>
      </w:tr>
      <w:tr w:rsidR="00AF653E" w:rsidRPr="006533B0" w14:paraId="55B6BCBA" w14:textId="77777777" w:rsidTr="00AF653E">
        <w:trPr>
          <w:trHeight w:val="254"/>
          <w:jc w:val="center"/>
        </w:trPr>
        <w:tc>
          <w:tcPr>
            <w:tcW w:w="687" w:type="dxa"/>
            <w:shd w:val="clear" w:color="auto" w:fill="auto"/>
            <w:vAlign w:val="center"/>
            <w:hideMark/>
          </w:tcPr>
          <w:p w14:paraId="50C1A2C3"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2</w:t>
            </w:r>
          </w:p>
        </w:tc>
        <w:tc>
          <w:tcPr>
            <w:tcW w:w="748" w:type="dxa"/>
            <w:shd w:val="clear" w:color="auto" w:fill="auto"/>
            <w:vAlign w:val="center"/>
            <w:hideMark/>
          </w:tcPr>
          <w:p w14:paraId="2F8DE0B1"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7720301</w:t>
            </w:r>
          </w:p>
        </w:tc>
        <w:tc>
          <w:tcPr>
            <w:tcW w:w="1890" w:type="dxa"/>
            <w:shd w:val="clear" w:color="auto" w:fill="auto"/>
            <w:vAlign w:val="center"/>
            <w:hideMark/>
          </w:tcPr>
          <w:p w14:paraId="70F1B592"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Điều dưỡng</w:t>
            </w:r>
          </w:p>
        </w:tc>
        <w:tc>
          <w:tcPr>
            <w:tcW w:w="1566" w:type="dxa"/>
            <w:shd w:val="clear" w:color="auto" w:fill="auto"/>
            <w:hideMark/>
          </w:tcPr>
          <w:p w14:paraId="03CFA8FD"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B00</w:t>
            </w:r>
          </w:p>
        </w:tc>
        <w:tc>
          <w:tcPr>
            <w:tcW w:w="1140" w:type="dxa"/>
            <w:shd w:val="clear" w:color="auto" w:fill="auto"/>
            <w:vAlign w:val="center"/>
          </w:tcPr>
          <w:p w14:paraId="5092AAA1"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40</w:t>
            </w:r>
          </w:p>
        </w:tc>
        <w:tc>
          <w:tcPr>
            <w:tcW w:w="804" w:type="dxa"/>
            <w:shd w:val="clear" w:color="auto" w:fill="auto"/>
            <w:vAlign w:val="center"/>
          </w:tcPr>
          <w:p w14:paraId="25A8CF96" w14:textId="77777777" w:rsidR="00861ED0" w:rsidRPr="006533B0" w:rsidRDefault="00861ED0" w:rsidP="00EA1FDD">
            <w:pPr>
              <w:pStyle w:val="NoSpacing"/>
              <w:spacing w:before="30"/>
              <w:jc w:val="center"/>
              <w:rPr>
                <w:rFonts w:ascii="Times New Roman" w:hAnsi="Times New Roman"/>
                <w:sz w:val="16"/>
                <w:szCs w:val="16"/>
                <w:lang w:val="en-GB" w:eastAsia="en-GB"/>
              </w:rPr>
            </w:pPr>
            <w:r w:rsidRPr="006533B0">
              <w:rPr>
                <w:rFonts w:ascii="Times New Roman" w:hAnsi="Times New Roman"/>
                <w:sz w:val="16"/>
                <w:szCs w:val="16"/>
                <w:lang w:val="en-GB" w:eastAsia="en-GB"/>
              </w:rPr>
              <w:t>5</w:t>
            </w:r>
          </w:p>
        </w:tc>
        <w:tc>
          <w:tcPr>
            <w:tcW w:w="1170" w:type="dxa"/>
            <w:shd w:val="clear" w:color="auto" w:fill="auto"/>
            <w:vAlign w:val="center"/>
          </w:tcPr>
          <w:p w14:paraId="583072F3" w14:textId="77777777" w:rsidR="00861ED0" w:rsidRPr="006533B0" w:rsidRDefault="00861ED0" w:rsidP="00EA1FDD">
            <w:pPr>
              <w:pStyle w:val="NoSpacing"/>
              <w:spacing w:before="30"/>
              <w:jc w:val="center"/>
              <w:rPr>
                <w:rFonts w:ascii="Times New Roman" w:hAnsi="Times New Roman"/>
                <w:sz w:val="16"/>
                <w:szCs w:val="16"/>
                <w:lang w:val="en-GB" w:eastAsia="en-GB"/>
              </w:rPr>
            </w:pPr>
            <w:r w:rsidRPr="006533B0">
              <w:rPr>
                <w:rFonts w:ascii="Times New Roman" w:hAnsi="Times New Roman"/>
                <w:sz w:val="16"/>
                <w:szCs w:val="16"/>
                <w:lang w:val="en-GB" w:eastAsia="en-GB"/>
              </w:rPr>
              <w:t>5</w:t>
            </w:r>
          </w:p>
        </w:tc>
      </w:tr>
      <w:tr w:rsidR="00AF653E" w:rsidRPr="006533B0" w14:paraId="38AC571C" w14:textId="77777777" w:rsidTr="00AF653E">
        <w:trPr>
          <w:trHeight w:val="254"/>
          <w:jc w:val="center"/>
        </w:trPr>
        <w:tc>
          <w:tcPr>
            <w:tcW w:w="687" w:type="dxa"/>
            <w:shd w:val="clear" w:color="auto" w:fill="auto"/>
            <w:vAlign w:val="center"/>
            <w:hideMark/>
          </w:tcPr>
          <w:p w14:paraId="5E730D5A"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3</w:t>
            </w:r>
          </w:p>
        </w:tc>
        <w:tc>
          <w:tcPr>
            <w:tcW w:w="748" w:type="dxa"/>
            <w:shd w:val="clear" w:color="auto" w:fill="auto"/>
            <w:vAlign w:val="center"/>
            <w:hideMark/>
          </w:tcPr>
          <w:p w14:paraId="7ED4111B"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7720601</w:t>
            </w:r>
          </w:p>
        </w:tc>
        <w:tc>
          <w:tcPr>
            <w:tcW w:w="1890" w:type="dxa"/>
            <w:shd w:val="clear" w:color="auto" w:fill="auto"/>
            <w:vAlign w:val="center"/>
            <w:hideMark/>
          </w:tcPr>
          <w:p w14:paraId="28A129BA"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Kỹ thuật xét nghiệm y học</w:t>
            </w:r>
          </w:p>
        </w:tc>
        <w:tc>
          <w:tcPr>
            <w:tcW w:w="1566" w:type="dxa"/>
            <w:shd w:val="clear" w:color="auto" w:fill="auto"/>
            <w:hideMark/>
          </w:tcPr>
          <w:p w14:paraId="49CA9438"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B00</w:t>
            </w:r>
          </w:p>
        </w:tc>
        <w:tc>
          <w:tcPr>
            <w:tcW w:w="1140" w:type="dxa"/>
            <w:shd w:val="clear" w:color="auto" w:fill="auto"/>
            <w:vAlign w:val="center"/>
          </w:tcPr>
          <w:p w14:paraId="7BA50567"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40</w:t>
            </w:r>
          </w:p>
        </w:tc>
        <w:tc>
          <w:tcPr>
            <w:tcW w:w="804" w:type="dxa"/>
            <w:shd w:val="clear" w:color="auto" w:fill="auto"/>
            <w:vAlign w:val="center"/>
          </w:tcPr>
          <w:p w14:paraId="04CD3130"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c>
          <w:tcPr>
            <w:tcW w:w="1170" w:type="dxa"/>
            <w:shd w:val="clear" w:color="auto" w:fill="auto"/>
            <w:vAlign w:val="center"/>
          </w:tcPr>
          <w:p w14:paraId="4EE4C026"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861ED0" w:rsidRPr="006533B0" w14:paraId="1A250BB3" w14:textId="77777777" w:rsidTr="00AF653E">
        <w:trPr>
          <w:trHeight w:val="254"/>
          <w:jc w:val="center"/>
        </w:trPr>
        <w:tc>
          <w:tcPr>
            <w:tcW w:w="8005" w:type="dxa"/>
            <w:gridSpan w:val="7"/>
            <w:shd w:val="clear" w:color="auto" w:fill="auto"/>
            <w:vAlign w:val="center"/>
            <w:hideMark/>
          </w:tcPr>
          <w:p w14:paraId="469696D4" w14:textId="77777777" w:rsidR="00861ED0" w:rsidRPr="006533B0" w:rsidRDefault="00861ED0" w:rsidP="00EA1FDD">
            <w:pPr>
              <w:spacing w:before="30" w:after="0" w:line="240" w:lineRule="auto"/>
              <w:jc w:val="center"/>
              <w:rPr>
                <w:rFonts w:ascii="Times New Roman" w:hAnsi="Times New Roman"/>
                <w:b/>
                <w:bCs/>
                <w:sz w:val="18"/>
                <w:szCs w:val="26"/>
                <w:lang w:val="sv-SE"/>
              </w:rPr>
            </w:pPr>
            <w:r w:rsidRPr="006533B0">
              <w:rPr>
                <w:rFonts w:ascii="Times New Roman" w:hAnsi="Times New Roman"/>
                <w:b/>
                <w:bCs/>
                <w:sz w:val="18"/>
                <w:szCs w:val="26"/>
                <w:lang w:val="sv-SE"/>
              </w:rPr>
              <w:t>KHOA KINH TẾ</w:t>
            </w:r>
          </w:p>
        </w:tc>
      </w:tr>
      <w:tr w:rsidR="00AF653E" w:rsidRPr="006533B0" w14:paraId="7BB14A05" w14:textId="77777777" w:rsidTr="00AF653E">
        <w:trPr>
          <w:trHeight w:val="254"/>
          <w:jc w:val="center"/>
        </w:trPr>
        <w:tc>
          <w:tcPr>
            <w:tcW w:w="687" w:type="dxa"/>
            <w:shd w:val="clear" w:color="auto" w:fill="auto"/>
            <w:vAlign w:val="center"/>
            <w:hideMark/>
          </w:tcPr>
          <w:p w14:paraId="1A3E8CD9"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4</w:t>
            </w:r>
          </w:p>
        </w:tc>
        <w:tc>
          <w:tcPr>
            <w:tcW w:w="748" w:type="dxa"/>
            <w:shd w:val="clear" w:color="auto" w:fill="auto"/>
            <w:vAlign w:val="center"/>
            <w:hideMark/>
          </w:tcPr>
          <w:p w14:paraId="6CAE2ADC"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7310101</w:t>
            </w:r>
          </w:p>
        </w:tc>
        <w:tc>
          <w:tcPr>
            <w:tcW w:w="1890" w:type="dxa"/>
            <w:shd w:val="clear" w:color="auto" w:fill="auto"/>
            <w:vAlign w:val="center"/>
            <w:hideMark/>
          </w:tcPr>
          <w:p w14:paraId="70AF2571"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Kinh tế</w:t>
            </w:r>
          </w:p>
        </w:tc>
        <w:tc>
          <w:tcPr>
            <w:tcW w:w="1566" w:type="dxa"/>
            <w:shd w:val="clear" w:color="auto" w:fill="auto"/>
            <w:vAlign w:val="center"/>
            <w:hideMark/>
          </w:tcPr>
          <w:p w14:paraId="0A3C5312"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A00,A01,D01,D07</w:t>
            </w:r>
          </w:p>
        </w:tc>
        <w:tc>
          <w:tcPr>
            <w:tcW w:w="1140" w:type="dxa"/>
            <w:shd w:val="clear" w:color="auto" w:fill="auto"/>
            <w:vAlign w:val="center"/>
          </w:tcPr>
          <w:p w14:paraId="474B861F"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50</w:t>
            </w:r>
          </w:p>
        </w:tc>
        <w:tc>
          <w:tcPr>
            <w:tcW w:w="804" w:type="dxa"/>
            <w:shd w:val="clear" w:color="auto" w:fill="auto"/>
            <w:vAlign w:val="center"/>
          </w:tcPr>
          <w:p w14:paraId="37653006"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45</w:t>
            </w:r>
          </w:p>
        </w:tc>
        <w:tc>
          <w:tcPr>
            <w:tcW w:w="1170" w:type="dxa"/>
            <w:shd w:val="clear" w:color="auto" w:fill="auto"/>
            <w:vAlign w:val="center"/>
          </w:tcPr>
          <w:p w14:paraId="3FF02B13"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7049C7E4" w14:textId="77777777" w:rsidTr="00AF653E">
        <w:trPr>
          <w:trHeight w:val="254"/>
          <w:jc w:val="center"/>
        </w:trPr>
        <w:tc>
          <w:tcPr>
            <w:tcW w:w="687" w:type="dxa"/>
            <w:shd w:val="clear" w:color="auto" w:fill="auto"/>
            <w:vAlign w:val="center"/>
            <w:hideMark/>
          </w:tcPr>
          <w:p w14:paraId="5B71A504"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5</w:t>
            </w:r>
          </w:p>
        </w:tc>
        <w:tc>
          <w:tcPr>
            <w:tcW w:w="748" w:type="dxa"/>
            <w:shd w:val="clear" w:color="auto" w:fill="auto"/>
            <w:vAlign w:val="center"/>
            <w:hideMark/>
          </w:tcPr>
          <w:p w14:paraId="31D46664" w14:textId="77777777" w:rsidR="00861ED0" w:rsidRPr="006533B0" w:rsidRDefault="00861ED0" w:rsidP="00EA1FDD">
            <w:pPr>
              <w:spacing w:before="30" w:after="0" w:line="240" w:lineRule="auto"/>
              <w:jc w:val="center"/>
              <w:rPr>
                <w:rFonts w:ascii="Times New Roman" w:eastAsia="Times New Roman" w:hAnsi="Times New Roman"/>
                <w:bCs/>
                <w:sz w:val="16"/>
                <w:szCs w:val="16"/>
                <w:lang w:eastAsia="en-GB"/>
              </w:rPr>
            </w:pPr>
            <w:r w:rsidRPr="006533B0">
              <w:rPr>
                <w:rFonts w:ascii="Times New Roman" w:eastAsia="Times New Roman" w:hAnsi="Times New Roman"/>
                <w:bCs/>
                <w:sz w:val="16"/>
                <w:szCs w:val="16"/>
                <w:lang w:eastAsia="en-GB"/>
              </w:rPr>
              <w:t>7310105</w:t>
            </w:r>
          </w:p>
        </w:tc>
        <w:tc>
          <w:tcPr>
            <w:tcW w:w="1890" w:type="dxa"/>
            <w:shd w:val="clear" w:color="auto" w:fill="auto"/>
            <w:vAlign w:val="center"/>
            <w:hideMark/>
          </w:tcPr>
          <w:p w14:paraId="3C68DF4C" w14:textId="77777777" w:rsidR="00861ED0" w:rsidRPr="006533B0" w:rsidRDefault="00861ED0" w:rsidP="00EA1FDD">
            <w:pPr>
              <w:spacing w:before="30" w:after="0" w:line="240" w:lineRule="auto"/>
              <w:rPr>
                <w:rFonts w:ascii="Times New Roman" w:eastAsia="Times New Roman" w:hAnsi="Times New Roman"/>
                <w:bCs/>
                <w:sz w:val="16"/>
                <w:szCs w:val="16"/>
                <w:lang w:eastAsia="en-GB"/>
              </w:rPr>
            </w:pPr>
            <w:r w:rsidRPr="006533B0">
              <w:rPr>
                <w:rFonts w:ascii="Times New Roman" w:eastAsia="Times New Roman" w:hAnsi="Times New Roman"/>
                <w:bCs/>
                <w:sz w:val="16"/>
                <w:szCs w:val="16"/>
                <w:lang w:eastAsia="en-GB"/>
              </w:rPr>
              <w:t>Kinh tế phát triển</w:t>
            </w:r>
          </w:p>
        </w:tc>
        <w:tc>
          <w:tcPr>
            <w:tcW w:w="1566" w:type="dxa"/>
            <w:shd w:val="clear" w:color="auto" w:fill="auto"/>
            <w:hideMark/>
          </w:tcPr>
          <w:p w14:paraId="1E4B3FB4"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A00,A01,D01,D07</w:t>
            </w:r>
          </w:p>
        </w:tc>
        <w:tc>
          <w:tcPr>
            <w:tcW w:w="1140" w:type="dxa"/>
            <w:shd w:val="clear" w:color="auto" w:fill="auto"/>
            <w:vAlign w:val="center"/>
          </w:tcPr>
          <w:p w14:paraId="47D78EBE"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25</w:t>
            </w:r>
          </w:p>
        </w:tc>
        <w:tc>
          <w:tcPr>
            <w:tcW w:w="804" w:type="dxa"/>
            <w:shd w:val="clear" w:color="auto" w:fill="auto"/>
            <w:vAlign w:val="center"/>
          </w:tcPr>
          <w:p w14:paraId="338BEB43"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20</w:t>
            </w:r>
          </w:p>
        </w:tc>
        <w:tc>
          <w:tcPr>
            <w:tcW w:w="1170" w:type="dxa"/>
            <w:shd w:val="clear" w:color="auto" w:fill="auto"/>
            <w:vAlign w:val="center"/>
          </w:tcPr>
          <w:p w14:paraId="19CD33D2"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73B5948C" w14:textId="77777777" w:rsidTr="00AF653E">
        <w:trPr>
          <w:trHeight w:val="254"/>
          <w:jc w:val="center"/>
        </w:trPr>
        <w:tc>
          <w:tcPr>
            <w:tcW w:w="687" w:type="dxa"/>
            <w:shd w:val="clear" w:color="auto" w:fill="auto"/>
            <w:vAlign w:val="center"/>
            <w:hideMark/>
          </w:tcPr>
          <w:p w14:paraId="59867667"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6</w:t>
            </w:r>
          </w:p>
        </w:tc>
        <w:tc>
          <w:tcPr>
            <w:tcW w:w="748" w:type="dxa"/>
            <w:shd w:val="clear" w:color="auto" w:fill="auto"/>
            <w:vAlign w:val="center"/>
            <w:hideMark/>
          </w:tcPr>
          <w:p w14:paraId="167941EF"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7340101</w:t>
            </w:r>
          </w:p>
        </w:tc>
        <w:tc>
          <w:tcPr>
            <w:tcW w:w="1890" w:type="dxa"/>
            <w:shd w:val="clear" w:color="auto" w:fill="auto"/>
            <w:vAlign w:val="center"/>
            <w:hideMark/>
          </w:tcPr>
          <w:p w14:paraId="44E3329C"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Quản trị kinh doanh</w:t>
            </w:r>
          </w:p>
        </w:tc>
        <w:tc>
          <w:tcPr>
            <w:tcW w:w="1566" w:type="dxa"/>
            <w:shd w:val="clear" w:color="auto" w:fill="auto"/>
            <w:hideMark/>
          </w:tcPr>
          <w:p w14:paraId="5B195AC5"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A00,A01,D01,D07</w:t>
            </w:r>
          </w:p>
        </w:tc>
        <w:tc>
          <w:tcPr>
            <w:tcW w:w="1140" w:type="dxa"/>
            <w:shd w:val="clear" w:color="auto" w:fill="auto"/>
            <w:vAlign w:val="center"/>
          </w:tcPr>
          <w:p w14:paraId="76BC1812"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60</w:t>
            </w:r>
          </w:p>
        </w:tc>
        <w:tc>
          <w:tcPr>
            <w:tcW w:w="804" w:type="dxa"/>
            <w:shd w:val="clear" w:color="auto" w:fill="auto"/>
            <w:vAlign w:val="center"/>
          </w:tcPr>
          <w:p w14:paraId="28F468F2"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55</w:t>
            </w:r>
          </w:p>
        </w:tc>
        <w:tc>
          <w:tcPr>
            <w:tcW w:w="1170" w:type="dxa"/>
            <w:shd w:val="clear" w:color="auto" w:fill="auto"/>
            <w:vAlign w:val="center"/>
          </w:tcPr>
          <w:p w14:paraId="436ACFE0"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4F25A140" w14:textId="77777777" w:rsidTr="00AF653E">
        <w:trPr>
          <w:trHeight w:val="254"/>
          <w:jc w:val="center"/>
        </w:trPr>
        <w:tc>
          <w:tcPr>
            <w:tcW w:w="687" w:type="dxa"/>
            <w:shd w:val="clear" w:color="auto" w:fill="auto"/>
            <w:vAlign w:val="center"/>
            <w:hideMark/>
          </w:tcPr>
          <w:p w14:paraId="1810A657"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w:t>
            </w:r>
          </w:p>
        </w:tc>
        <w:tc>
          <w:tcPr>
            <w:tcW w:w="748" w:type="dxa"/>
            <w:shd w:val="clear" w:color="auto" w:fill="auto"/>
            <w:vAlign w:val="center"/>
            <w:hideMark/>
          </w:tcPr>
          <w:p w14:paraId="51CA053C" w14:textId="77777777" w:rsidR="00861ED0" w:rsidRPr="006533B0" w:rsidRDefault="00861ED0" w:rsidP="00EA1FDD">
            <w:pPr>
              <w:spacing w:before="30" w:after="0" w:line="240" w:lineRule="auto"/>
              <w:jc w:val="center"/>
              <w:rPr>
                <w:rFonts w:ascii="Times New Roman" w:eastAsia="Times New Roman" w:hAnsi="Times New Roman"/>
                <w:bCs/>
                <w:sz w:val="16"/>
                <w:szCs w:val="16"/>
                <w:lang w:val="en-GB" w:eastAsia="en-GB"/>
              </w:rPr>
            </w:pPr>
            <w:r w:rsidRPr="006533B0">
              <w:rPr>
                <w:rFonts w:ascii="Times New Roman" w:eastAsia="Times New Roman" w:hAnsi="Times New Roman"/>
                <w:bCs/>
                <w:sz w:val="16"/>
                <w:szCs w:val="16"/>
                <w:lang w:eastAsia="en-GB"/>
              </w:rPr>
              <w:t>7340121</w:t>
            </w:r>
          </w:p>
        </w:tc>
        <w:tc>
          <w:tcPr>
            <w:tcW w:w="1890" w:type="dxa"/>
            <w:shd w:val="clear" w:color="auto" w:fill="auto"/>
            <w:vAlign w:val="center"/>
            <w:hideMark/>
          </w:tcPr>
          <w:p w14:paraId="4E37C063" w14:textId="77777777" w:rsidR="00861ED0" w:rsidRPr="006533B0" w:rsidRDefault="00861ED0" w:rsidP="00EA1FDD">
            <w:pPr>
              <w:spacing w:before="30" w:after="0" w:line="240" w:lineRule="auto"/>
              <w:rPr>
                <w:rFonts w:ascii="Times New Roman" w:eastAsia="Times New Roman" w:hAnsi="Times New Roman"/>
                <w:bCs/>
                <w:sz w:val="16"/>
                <w:szCs w:val="16"/>
                <w:lang w:val="en-GB" w:eastAsia="en-GB"/>
              </w:rPr>
            </w:pPr>
            <w:r w:rsidRPr="006533B0">
              <w:rPr>
                <w:rFonts w:ascii="Times New Roman" w:eastAsia="Times New Roman" w:hAnsi="Times New Roman"/>
                <w:bCs/>
                <w:sz w:val="16"/>
                <w:szCs w:val="16"/>
                <w:lang w:eastAsia="en-GB"/>
              </w:rPr>
              <w:t>Kinh doanh thương mại</w:t>
            </w:r>
          </w:p>
        </w:tc>
        <w:tc>
          <w:tcPr>
            <w:tcW w:w="1566" w:type="dxa"/>
            <w:shd w:val="clear" w:color="auto" w:fill="auto"/>
            <w:hideMark/>
          </w:tcPr>
          <w:p w14:paraId="4BDC7DE4"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A00,A01,D01,D07</w:t>
            </w:r>
          </w:p>
        </w:tc>
        <w:tc>
          <w:tcPr>
            <w:tcW w:w="1140" w:type="dxa"/>
            <w:shd w:val="clear" w:color="auto" w:fill="auto"/>
            <w:vAlign w:val="center"/>
          </w:tcPr>
          <w:p w14:paraId="64D66B31"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30</w:t>
            </w:r>
          </w:p>
        </w:tc>
        <w:tc>
          <w:tcPr>
            <w:tcW w:w="804" w:type="dxa"/>
            <w:shd w:val="clear" w:color="auto" w:fill="auto"/>
            <w:vAlign w:val="center"/>
          </w:tcPr>
          <w:p w14:paraId="10DB2F10"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25</w:t>
            </w:r>
          </w:p>
        </w:tc>
        <w:tc>
          <w:tcPr>
            <w:tcW w:w="1170" w:type="dxa"/>
            <w:shd w:val="clear" w:color="auto" w:fill="auto"/>
            <w:vAlign w:val="center"/>
          </w:tcPr>
          <w:p w14:paraId="43A940BE"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487E3580" w14:textId="77777777" w:rsidTr="00AF653E">
        <w:trPr>
          <w:trHeight w:val="254"/>
          <w:jc w:val="center"/>
        </w:trPr>
        <w:tc>
          <w:tcPr>
            <w:tcW w:w="687" w:type="dxa"/>
            <w:shd w:val="clear" w:color="auto" w:fill="auto"/>
            <w:vAlign w:val="center"/>
            <w:hideMark/>
          </w:tcPr>
          <w:p w14:paraId="71A7E120"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8</w:t>
            </w:r>
          </w:p>
        </w:tc>
        <w:tc>
          <w:tcPr>
            <w:tcW w:w="748" w:type="dxa"/>
            <w:shd w:val="clear" w:color="auto" w:fill="auto"/>
            <w:vAlign w:val="center"/>
            <w:hideMark/>
          </w:tcPr>
          <w:p w14:paraId="50747066"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7340201</w:t>
            </w:r>
          </w:p>
        </w:tc>
        <w:tc>
          <w:tcPr>
            <w:tcW w:w="1890" w:type="dxa"/>
            <w:shd w:val="clear" w:color="auto" w:fill="auto"/>
            <w:vAlign w:val="center"/>
            <w:hideMark/>
          </w:tcPr>
          <w:p w14:paraId="1E08E8ED"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Tài chính - Ngân hàng</w:t>
            </w:r>
          </w:p>
        </w:tc>
        <w:tc>
          <w:tcPr>
            <w:tcW w:w="1566" w:type="dxa"/>
            <w:shd w:val="clear" w:color="auto" w:fill="auto"/>
            <w:hideMark/>
          </w:tcPr>
          <w:p w14:paraId="56DC86D7"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A00,A01,D01,D07</w:t>
            </w:r>
          </w:p>
        </w:tc>
        <w:tc>
          <w:tcPr>
            <w:tcW w:w="1140" w:type="dxa"/>
            <w:shd w:val="clear" w:color="auto" w:fill="auto"/>
            <w:vAlign w:val="center"/>
          </w:tcPr>
          <w:p w14:paraId="652DCF87"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30</w:t>
            </w:r>
          </w:p>
        </w:tc>
        <w:tc>
          <w:tcPr>
            <w:tcW w:w="804" w:type="dxa"/>
            <w:shd w:val="clear" w:color="auto" w:fill="auto"/>
            <w:vAlign w:val="center"/>
          </w:tcPr>
          <w:p w14:paraId="297F5DB0"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25</w:t>
            </w:r>
          </w:p>
        </w:tc>
        <w:tc>
          <w:tcPr>
            <w:tcW w:w="1170" w:type="dxa"/>
            <w:shd w:val="clear" w:color="auto" w:fill="auto"/>
            <w:vAlign w:val="center"/>
          </w:tcPr>
          <w:p w14:paraId="1639F524"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6CEAC327" w14:textId="77777777" w:rsidTr="00AF653E">
        <w:trPr>
          <w:trHeight w:val="254"/>
          <w:jc w:val="center"/>
        </w:trPr>
        <w:tc>
          <w:tcPr>
            <w:tcW w:w="687" w:type="dxa"/>
            <w:shd w:val="clear" w:color="auto" w:fill="auto"/>
            <w:vAlign w:val="center"/>
            <w:hideMark/>
          </w:tcPr>
          <w:p w14:paraId="2CD75E05"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9</w:t>
            </w:r>
          </w:p>
        </w:tc>
        <w:tc>
          <w:tcPr>
            <w:tcW w:w="748" w:type="dxa"/>
            <w:shd w:val="clear" w:color="auto" w:fill="auto"/>
            <w:vAlign w:val="center"/>
            <w:hideMark/>
          </w:tcPr>
          <w:p w14:paraId="5D3EBC95"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7340301</w:t>
            </w:r>
          </w:p>
        </w:tc>
        <w:tc>
          <w:tcPr>
            <w:tcW w:w="1890" w:type="dxa"/>
            <w:shd w:val="clear" w:color="auto" w:fill="auto"/>
            <w:vAlign w:val="center"/>
            <w:hideMark/>
          </w:tcPr>
          <w:p w14:paraId="4AD58701"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Kế toán</w:t>
            </w:r>
          </w:p>
        </w:tc>
        <w:tc>
          <w:tcPr>
            <w:tcW w:w="1566" w:type="dxa"/>
            <w:shd w:val="clear" w:color="auto" w:fill="auto"/>
            <w:hideMark/>
          </w:tcPr>
          <w:p w14:paraId="7CA91A42"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A00,A01,D01,D07</w:t>
            </w:r>
          </w:p>
        </w:tc>
        <w:tc>
          <w:tcPr>
            <w:tcW w:w="1140" w:type="dxa"/>
            <w:shd w:val="clear" w:color="auto" w:fill="auto"/>
            <w:vAlign w:val="center"/>
          </w:tcPr>
          <w:p w14:paraId="7E616191"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60</w:t>
            </w:r>
          </w:p>
        </w:tc>
        <w:tc>
          <w:tcPr>
            <w:tcW w:w="804" w:type="dxa"/>
            <w:shd w:val="clear" w:color="auto" w:fill="auto"/>
            <w:vAlign w:val="center"/>
          </w:tcPr>
          <w:p w14:paraId="78E8E0CC"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55</w:t>
            </w:r>
          </w:p>
        </w:tc>
        <w:tc>
          <w:tcPr>
            <w:tcW w:w="1170" w:type="dxa"/>
            <w:shd w:val="clear" w:color="auto" w:fill="auto"/>
            <w:vAlign w:val="center"/>
          </w:tcPr>
          <w:p w14:paraId="1904EC52"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16415FE9" w14:textId="77777777" w:rsidTr="00AF653E">
        <w:trPr>
          <w:trHeight w:val="254"/>
          <w:jc w:val="center"/>
        </w:trPr>
        <w:tc>
          <w:tcPr>
            <w:tcW w:w="687" w:type="dxa"/>
            <w:shd w:val="clear" w:color="auto" w:fill="auto"/>
            <w:vAlign w:val="center"/>
            <w:hideMark/>
          </w:tcPr>
          <w:p w14:paraId="054DA64F"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10</w:t>
            </w:r>
          </w:p>
        </w:tc>
        <w:tc>
          <w:tcPr>
            <w:tcW w:w="748" w:type="dxa"/>
            <w:shd w:val="clear" w:color="auto" w:fill="auto"/>
            <w:vAlign w:val="center"/>
            <w:hideMark/>
          </w:tcPr>
          <w:p w14:paraId="0EF1D0FC"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7620115</w:t>
            </w:r>
          </w:p>
        </w:tc>
        <w:tc>
          <w:tcPr>
            <w:tcW w:w="1890" w:type="dxa"/>
            <w:shd w:val="clear" w:color="auto" w:fill="auto"/>
            <w:vAlign w:val="center"/>
            <w:hideMark/>
          </w:tcPr>
          <w:p w14:paraId="6DEB146F"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Kinh tế nông nghiệp</w:t>
            </w:r>
          </w:p>
        </w:tc>
        <w:tc>
          <w:tcPr>
            <w:tcW w:w="1566" w:type="dxa"/>
            <w:shd w:val="clear" w:color="auto" w:fill="auto"/>
            <w:hideMark/>
          </w:tcPr>
          <w:p w14:paraId="6E7BCBB3"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A00,A01,D01,D07</w:t>
            </w:r>
          </w:p>
        </w:tc>
        <w:tc>
          <w:tcPr>
            <w:tcW w:w="1140" w:type="dxa"/>
            <w:shd w:val="clear" w:color="auto" w:fill="auto"/>
            <w:vAlign w:val="center"/>
          </w:tcPr>
          <w:p w14:paraId="1E428917"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40</w:t>
            </w:r>
          </w:p>
        </w:tc>
        <w:tc>
          <w:tcPr>
            <w:tcW w:w="804" w:type="dxa"/>
            <w:shd w:val="clear" w:color="auto" w:fill="auto"/>
            <w:vAlign w:val="center"/>
          </w:tcPr>
          <w:p w14:paraId="799202F4"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35</w:t>
            </w:r>
          </w:p>
        </w:tc>
        <w:tc>
          <w:tcPr>
            <w:tcW w:w="1170" w:type="dxa"/>
            <w:shd w:val="clear" w:color="auto" w:fill="auto"/>
            <w:vAlign w:val="center"/>
          </w:tcPr>
          <w:p w14:paraId="71885568"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861ED0" w:rsidRPr="006533B0" w14:paraId="29627E48" w14:textId="77777777" w:rsidTr="00AF653E">
        <w:trPr>
          <w:trHeight w:val="254"/>
          <w:jc w:val="center"/>
        </w:trPr>
        <w:tc>
          <w:tcPr>
            <w:tcW w:w="8005" w:type="dxa"/>
            <w:gridSpan w:val="7"/>
            <w:shd w:val="clear" w:color="auto" w:fill="auto"/>
            <w:vAlign w:val="center"/>
            <w:hideMark/>
          </w:tcPr>
          <w:p w14:paraId="65091B20" w14:textId="77777777" w:rsidR="00861ED0" w:rsidRPr="006533B0" w:rsidRDefault="00861ED0" w:rsidP="00EA1FDD">
            <w:pPr>
              <w:spacing w:before="30" w:after="0" w:line="240" w:lineRule="auto"/>
              <w:jc w:val="center"/>
              <w:rPr>
                <w:rFonts w:ascii="Times New Roman" w:hAnsi="Times New Roman"/>
                <w:b/>
                <w:bCs/>
                <w:sz w:val="18"/>
                <w:szCs w:val="26"/>
                <w:lang w:val="sv-SE"/>
              </w:rPr>
            </w:pPr>
            <w:r w:rsidRPr="006533B0">
              <w:rPr>
                <w:rFonts w:ascii="Times New Roman" w:hAnsi="Times New Roman"/>
                <w:b/>
                <w:bCs/>
                <w:sz w:val="18"/>
                <w:szCs w:val="26"/>
                <w:lang w:val="sv-SE"/>
              </w:rPr>
              <w:t>KHOA SƯ PHẠM</w:t>
            </w:r>
          </w:p>
        </w:tc>
      </w:tr>
      <w:tr w:rsidR="00AF653E" w:rsidRPr="006533B0" w14:paraId="652302C7" w14:textId="77777777" w:rsidTr="00AF653E">
        <w:trPr>
          <w:trHeight w:val="254"/>
          <w:jc w:val="center"/>
        </w:trPr>
        <w:tc>
          <w:tcPr>
            <w:tcW w:w="687" w:type="dxa"/>
            <w:shd w:val="clear" w:color="auto" w:fill="auto"/>
            <w:vAlign w:val="center"/>
            <w:hideMark/>
          </w:tcPr>
          <w:p w14:paraId="429359F6"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11</w:t>
            </w:r>
          </w:p>
        </w:tc>
        <w:tc>
          <w:tcPr>
            <w:tcW w:w="748" w:type="dxa"/>
            <w:shd w:val="clear" w:color="auto" w:fill="auto"/>
            <w:vAlign w:val="center"/>
            <w:hideMark/>
          </w:tcPr>
          <w:p w14:paraId="29EF08FC"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7140201</w:t>
            </w:r>
          </w:p>
        </w:tc>
        <w:tc>
          <w:tcPr>
            <w:tcW w:w="1890" w:type="dxa"/>
            <w:shd w:val="clear" w:color="auto" w:fill="auto"/>
            <w:vAlign w:val="center"/>
            <w:hideMark/>
          </w:tcPr>
          <w:p w14:paraId="5238847C"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Giáo dục Mầm non</w:t>
            </w:r>
          </w:p>
        </w:tc>
        <w:tc>
          <w:tcPr>
            <w:tcW w:w="1566" w:type="dxa"/>
            <w:shd w:val="clear" w:color="auto" w:fill="auto"/>
            <w:vAlign w:val="center"/>
            <w:hideMark/>
          </w:tcPr>
          <w:p w14:paraId="5D3F7A30"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M01,M09</w:t>
            </w:r>
          </w:p>
        </w:tc>
        <w:tc>
          <w:tcPr>
            <w:tcW w:w="1140" w:type="dxa"/>
            <w:shd w:val="clear" w:color="auto" w:fill="auto"/>
            <w:vAlign w:val="center"/>
          </w:tcPr>
          <w:p w14:paraId="673F67EA"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35</w:t>
            </w:r>
          </w:p>
        </w:tc>
        <w:tc>
          <w:tcPr>
            <w:tcW w:w="804" w:type="dxa"/>
            <w:shd w:val="clear" w:color="auto" w:fill="auto"/>
            <w:vAlign w:val="center"/>
          </w:tcPr>
          <w:p w14:paraId="06826C1B"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10</w:t>
            </w:r>
          </w:p>
        </w:tc>
        <w:tc>
          <w:tcPr>
            <w:tcW w:w="1170" w:type="dxa"/>
            <w:shd w:val="clear" w:color="auto" w:fill="auto"/>
            <w:vAlign w:val="center"/>
          </w:tcPr>
          <w:p w14:paraId="5479F118"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51FFBEAA" w14:textId="77777777" w:rsidTr="00AF653E">
        <w:trPr>
          <w:trHeight w:val="254"/>
          <w:jc w:val="center"/>
        </w:trPr>
        <w:tc>
          <w:tcPr>
            <w:tcW w:w="687" w:type="dxa"/>
            <w:shd w:val="clear" w:color="auto" w:fill="auto"/>
            <w:vAlign w:val="center"/>
            <w:hideMark/>
          </w:tcPr>
          <w:p w14:paraId="0B2E7D10"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12</w:t>
            </w:r>
          </w:p>
        </w:tc>
        <w:tc>
          <w:tcPr>
            <w:tcW w:w="748" w:type="dxa"/>
            <w:shd w:val="clear" w:color="auto" w:fill="auto"/>
            <w:vAlign w:val="center"/>
            <w:hideMark/>
          </w:tcPr>
          <w:p w14:paraId="11809074"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7140206</w:t>
            </w:r>
          </w:p>
        </w:tc>
        <w:tc>
          <w:tcPr>
            <w:tcW w:w="1890" w:type="dxa"/>
            <w:shd w:val="clear" w:color="auto" w:fill="auto"/>
            <w:vAlign w:val="center"/>
            <w:hideMark/>
          </w:tcPr>
          <w:p w14:paraId="0C326A1E"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Giáo dục Thể chất</w:t>
            </w:r>
          </w:p>
        </w:tc>
        <w:tc>
          <w:tcPr>
            <w:tcW w:w="1566" w:type="dxa"/>
            <w:shd w:val="clear" w:color="auto" w:fill="auto"/>
            <w:vAlign w:val="center"/>
            <w:hideMark/>
          </w:tcPr>
          <w:p w14:paraId="051DA851"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T01, T20</w:t>
            </w:r>
          </w:p>
        </w:tc>
        <w:tc>
          <w:tcPr>
            <w:tcW w:w="1140" w:type="dxa"/>
            <w:shd w:val="clear" w:color="auto" w:fill="auto"/>
            <w:vAlign w:val="center"/>
          </w:tcPr>
          <w:p w14:paraId="5DCECD5E"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20</w:t>
            </w:r>
          </w:p>
        </w:tc>
        <w:tc>
          <w:tcPr>
            <w:tcW w:w="804" w:type="dxa"/>
            <w:shd w:val="clear" w:color="auto" w:fill="auto"/>
            <w:vAlign w:val="center"/>
          </w:tcPr>
          <w:p w14:paraId="61A973DA"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15</w:t>
            </w:r>
          </w:p>
        </w:tc>
        <w:tc>
          <w:tcPr>
            <w:tcW w:w="1170" w:type="dxa"/>
            <w:shd w:val="clear" w:color="auto" w:fill="auto"/>
            <w:vAlign w:val="center"/>
          </w:tcPr>
          <w:p w14:paraId="3CCE50D5"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1F14EB80" w14:textId="77777777" w:rsidTr="00AF653E">
        <w:trPr>
          <w:trHeight w:val="254"/>
          <w:jc w:val="center"/>
        </w:trPr>
        <w:tc>
          <w:tcPr>
            <w:tcW w:w="687" w:type="dxa"/>
            <w:shd w:val="clear" w:color="auto" w:fill="auto"/>
            <w:vAlign w:val="center"/>
            <w:hideMark/>
          </w:tcPr>
          <w:p w14:paraId="5B425DF1"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13</w:t>
            </w:r>
          </w:p>
        </w:tc>
        <w:tc>
          <w:tcPr>
            <w:tcW w:w="748" w:type="dxa"/>
            <w:shd w:val="clear" w:color="auto" w:fill="auto"/>
            <w:vAlign w:val="center"/>
            <w:hideMark/>
          </w:tcPr>
          <w:p w14:paraId="1C1ACCC1"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7140202</w:t>
            </w:r>
          </w:p>
        </w:tc>
        <w:tc>
          <w:tcPr>
            <w:tcW w:w="1890" w:type="dxa"/>
            <w:shd w:val="clear" w:color="auto" w:fill="auto"/>
            <w:vAlign w:val="center"/>
            <w:hideMark/>
          </w:tcPr>
          <w:p w14:paraId="4B2DD8A9"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Giáo dục Tiểu học</w:t>
            </w:r>
          </w:p>
        </w:tc>
        <w:tc>
          <w:tcPr>
            <w:tcW w:w="1566" w:type="dxa"/>
            <w:shd w:val="clear" w:color="auto" w:fill="auto"/>
            <w:vAlign w:val="center"/>
            <w:hideMark/>
          </w:tcPr>
          <w:p w14:paraId="38DDAF5A"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A00,C00,C03</w:t>
            </w:r>
          </w:p>
        </w:tc>
        <w:tc>
          <w:tcPr>
            <w:tcW w:w="1140" w:type="dxa"/>
            <w:shd w:val="clear" w:color="auto" w:fill="auto"/>
            <w:vAlign w:val="center"/>
          </w:tcPr>
          <w:p w14:paraId="2B9CCF03"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30</w:t>
            </w:r>
          </w:p>
        </w:tc>
        <w:tc>
          <w:tcPr>
            <w:tcW w:w="804" w:type="dxa"/>
            <w:shd w:val="clear" w:color="auto" w:fill="auto"/>
            <w:vAlign w:val="center"/>
          </w:tcPr>
          <w:p w14:paraId="39BE6C39"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25</w:t>
            </w:r>
          </w:p>
        </w:tc>
        <w:tc>
          <w:tcPr>
            <w:tcW w:w="1170" w:type="dxa"/>
            <w:shd w:val="clear" w:color="auto" w:fill="auto"/>
            <w:vAlign w:val="center"/>
          </w:tcPr>
          <w:p w14:paraId="594AA125"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26E4F44C" w14:textId="77777777" w:rsidTr="00AF653E">
        <w:trPr>
          <w:trHeight w:val="254"/>
          <w:jc w:val="center"/>
        </w:trPr>
        <w:tc>
          <w:tcPr>
            <w:tcW w:w="687" w:type="dxa"/>
            <w:shd w:val="clear" w:color="auto" w:fill="auto"/>
            <w:vAlign w:val="center"/>
            <w:hideMark/>
          </w:tcPr>
          <w:p w14:paraId="009B45ED"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14</w:t>
            </w:r>
          </w:p>
        </w:tc>
        <w:tc>
          <w:tcPr>
            <w:tcW w:w="748" w:type="dxa"/>
            <w:shd w:val="clear" w:color="auto" w:fill="auto"/>
            <w:vAlign w:val="center"/>
            <w:hideMark/>
          </w:tcPr>
          <w:p w14:paraId="5FD63FF4" w14:textId="77777777" w:rsidR="00861ED0" w:rsidRPr="006533B0" w:rsidRDefault="00861ED0" w:rsidP="00EA1FDD">
            <w:pPr>
              <w:spacing w:before="30" w:after="0" w:line="240" w:lineRule="auto"/>
              <w:jc w:val="center"/>
              <w:rPr>
                <w:rFonts w:ascii="Times New Roman" w:eastAsia="Times New Roman" w:hAnsi="Times New Roman"/>
                <w:sz w:val="14"/>
                <w:szCs w:val="14"/>
                <w:lang w:val="en-GB" w:eastAsia="en-GB"/>
              </w:rPr>
            </w:pPr>
            <w:r w:rsidRPr="006533B0">
              <w:rPr>
                <w:rFonts w:ascii="Times New Roman" w:eastAsia="Times New Roman" w:hAnsi="Times New Roman"/>
                <w:sz w:val="14"/>
                <w:szCs w:val="14"/>
                <w:lang w:eastAsia="en-GB"/>
              </w:rPr>
              <w:t>7140202JR</w:t>
            </w:r>
          </w:p>
        </w:tc>
        <w:tc>
          <w:tcPr>
            <w:tcW w:w="1890" w:type="dxa"/>
            <w:shd w:val="clear" w:color="auto" w:fill="auto"/>
            <w:vAlign w:val="center"/>
            <w:hideMark/>
          </w:tcPr>
          <w:p w14:paraId="39606FF3"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Giáo dục Tiểu học-Tiếng Jrai</w:t>
            </w:r>
          </w:p>
        </w:tc>
        <w:tc>
          <w:tcPr>
            <w:tcW w:w="1566" w:type="dxa"/>
            <w:shd w:val="clear" w:color="auto" w:fill="auto"/>
            <w:vAlign w:val="center"/>
            <w:hideMark/>
          </w:tcPr>
          <w:p w14:paraId="43B38954"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A00,C00,D01</w:t>
            </w:r>
          </w:p>
        </w:tc>
        <w:tc>
          <w:tcPr>
            <w:tcW w:w="1140" w:type="dxa"/>
            <w:shd w:val="clear" w:color="auto" w:fill="auto"/>
            <w:vAlign w:val="center"/>
          </w:tcPr>
          <w:p w14:paraId="59A8435D"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25</w:t>
            </w:r>
          </w:p>
        </w:tc>
        <w:tc>
          <w:tcPr>
            <w:tcW w:w="804" w:type="dxa"/>
            <w:shd w:val="clear" w:color="auto" w:fill="auto"/>
            <w:vAlign w:val="center"/>
          </w:tcPr>
          <w:p w14:paraId="272D3D8C"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10</w:t>
            </w:r>
          </w:p>
        </w:tc>
        <w:tc>
          <w:tcPr>
            <w:tcW w:w="1170" w:type="dxa"/>
            <w:shd w:val="clear" w:color="auto" w:fill="auto"/>
            <w:vAlign w:val="center"/>
          </w:tcPr>
          <w:p w14:paraId="0D9EF9E1"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1E89C0D6" w14:textId="77777777" w:rsidTr="00AF653E">
        <w:trPr>
          <w:trHeight w:val="254"/>
          <w:jc w:val="center"/>
        </w:trPr>
        <w:tc>
          <w:tcPr>
            <w:tcW w:w="687" w:type="dxa"/>
            <w:shd w:val="clear" w:color="auto" w:fill="auto"/>
            <w:vAlign w:val="center"/>
            <w:hideMark/>
          </w:tcPr>
          <w:p w14:paraId="387CCCFE"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15</w:t>
            </w:r>
          </w:p>
        </w:tc>
        <w:tc>
          <w:tcPr>
            <w:tcW w:w="748" w:type="dxa"/>
            <w:shd w:val="clear" w:color="auto" w:fill="auto"/>
            <w:vAlign w:val="center"/>
            <w:hideMark/>
          </w:tcPr>
          <w:p w14:paraId="26D10DC2"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7140217</w:t>
            </w:r>
          </w:p>
        </w:tc>
        <w:tc>
          <w:tcPr>
            <w:tcW w:w="1890" w:type="dxa"/>
            <w:shd w:val="clear" w:color="auto" w:fill="auto"/>
            <w:vAlign w:val="center"/>
            <w:hideMark/>
          </w:tcPr>
          <w:p w14:paraId="3D098B04"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Sư phạm Ngữ văn</w:t>
            </w:r>
          </w:p>
        </w:tc>
        <w:tc>
          <w:tcPr>
            <w:tcW w:w="1566" w:type="dxa"/>
            <w:shd w:val="clear" w:color="auto" w:fill="auto"/>
            <w:vAlign w:val="center"/>
            <w:hideMark/>
          </w:tcPr>
          <w:p w14:paraId="3226F37E"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C00,C19,C20</w:t>
            </w:r>
          </w:p>
        </w:tc>
        <w:tc>
          <w:tcPr>
            <w:tcW w:w="1140" w:type="dxa"/>
            <w:shd w:val="clear" w:color="auto" w:fill="auto"/>
            <w:vAlign w:val="center"/>
          </w:tcPr>
          <w:p w14:paraId="1B57F6DA"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25</w:t>
            </w:r>
          </w:p>
        </w:tc>
        <w:tc>
          <w:tcPr>
            <w:tcW w:w="804" w:type="dxa"/>
            <w:shd w:val="clear" w:color="auto" w:fill="auto"/>
            <w:vAlign w:val="center"/>
          </w:tcPr>
          <w:p w14:paraId="18A5C704"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10</w:t>
            </w:r>
          </w:p>
        </w:tc>
        <w:tc>
          <w:tcPr>
            <w:tcW w:w="1170" w:type="dxa"/>
            <w:shd w:val="clear" w:color="auto" w:fill="auto"/>
            <w:vAlign w:val="center"/>
          </w:tcPr>
          <w:p w14:paraId="2AD09250"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6682EC3B" w14:textId="77777777" w:rsidTr="00AF653E">
        <w:trPr>
          <w:trHeight w:val="254"/>
          <w:jc w:val="center"/>
        </w:trPr>
        <w:tc>
          <w:tcPr>
            <w:tcW w:w="687" w:type="dxa"/>
            <w:shd w:val="clear" w:color="auto" w:fill="auto"/>
            <w:vAlign w:val="center"/>
            <w:hideMark/>
          </w:tcPr>
          <w:p w14:paraId="25B786F1"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16</w:t>
            </w:r>
          </w:p>
        </w:tc>
        <w:tc>
          <w:tcPr>
            <w:tcW w:w="748" w:type="dxa"/>
            <w:shd w:val="clear" w:color="auto" w:fill="auto"/>
            <w:vAlign w:val="center"/>
            <w:hideMark/>
          </w:tcPr>
          <w:p w14:paraId="0CC0A40B"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7229030</w:t>
            </w:r>
          </w:p>
        </w:tc>
        <w:tc>
          <w:tcPr>
            <w:tcW w:w="1890" w:type="dxa"/>
            <w:shd w:val="clear" w:color="auto" w:fill="auto"/>
            <w:vAlign w:val="center"/>
            <w:hideMark/>
          </w:tcPr>
          <w:p w14:paraId="55620154"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Văn học</w:t>
            </w:r>
          </w:p>
        </w:tc>
        <w:tc>
          <w:tcPr>
            <w:tcW w:w="1566" w:type="dxa"/>
            <w:shd w:val="clear" w:color="auto" w:fill="auto"/>
            <w:vAlign w:val="center"/>
            <w:hideMark/>
          </w:tcPr>
          <w:p w14:paraId="2BD9CA5C"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C00,C19,C20</w:t>
            </w:r>
          </w:p>
        </w:tc>
        <w:tc>
          <w:tcPr>
            <w:tcW w:w="1140" w:type="dxa"/>
            <w:shd w:val="clear" w:color="auto" w:fill="auto"/>
            <w:vAlign w:val="center"/>
          </w:tcPr>
          <w:p w14:paraId="5D34F2E7"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25</w:t>
            </w:r>
          </w:p>
        </w:tc>
        <w:tc>
          <w:tcPr>
            <w:tcW w:w="804" w:type="dxa"/>
            <w:shd w:val="clear" w:color="auto" w:fill="auto"/>
            <w:vAlign w:val="center"/>
          </w:tcPr>
          <w:p w14:paraId="53576CB2"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20</w:t>
            </w:r>
          </w:p>
        </w:tc>
        <w:tc>
          <w:tcPr>
            <w:tcW w:w="1170" w:type="dxa"/>
            <w:shd w:val="clear" w:color="auto" w:fill="auto"/>
            <w:vAlign w:val="center"/>
          </w:tcPr>
          <w:p w14:paraId="5BF1CE44"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861ED0" w:rsidRPr="006533B0" w14:paraId="63FAFFF4" w14:textId="77777777" w:rsidTr="00AF653E">
        <w:trPr>
          <w:trHeight w:val="254"/>
          <w:jc w:val="center"/>
        </w:trPr>
        <w:tc>
          <w:tcPr>
            <w:tcW w:w="8005" w:type="dxa"/>
            <w:gridSpan w:val="7"/>
            <w:shd w:val="clear" w:color="auto" w:fill="auto"/>
            <w:vAlign w:val="center"/>
          </w:tcPr>
          <w:p w14:paraId="47AD71FE" w14:textId="77777777" w:rsidR="00861ED0" w:rsidRPr="006533B0" w:rsidRDefault="00861ED0" w:rsidP="00EA1FDD">
            <w:pPr>
              <w:spacing w:before="30" w:after="0" w:line="240" w:lineRule="auto"/>
              <w:jc w:val="center"/>
              <w:rPr>
                <w:rFonts w:ascii="Times New Roman" w:hAnsi="Times New Roman"/>
                <w:b/>
                <w:bCs/>
                <w:sz w:val="18"/>
                <w:szCs w:val="26"/>
                <w:lang w:val="sv-SE"/>
              </w:rPr>
            </w:pPr>
            <w:r w:rsidRPr="006533B0">
              <w:rPr>
                <w:rFonts w:ascii="Times New Roman" w:hAnsi="Times New Roman"/>
                <w:b/>
                <w:bCs/>
                <w:sz w:val="18"/>
                <w:szCs w:val="26"/>
                <w:lang w:val="sv-SE"/>
              </w:rPr>
              <w:t>KHOA NGOẠI NGỮ</w:t>
            </w:r>
          </w:p>
        </w:tc>
      </w:tr>
      <w:tr w:rsidR="00AF653E" w:rsidRPr="006533B0" w14:paraId="364A71AE" w14:textId="77777777" w:rsidTr="00AF653E">
        <w:trPr>
          <w:trHeight w:val="254"/>
          <w:jc w:val="center"/>
        </w:trPr>
        <w:tc>
          <w:tcPr>
            <w:tcW w:w="687" w:type="dxa"/>
            <w:shd w:val="clear" w:color="auto" w:fill="auto"/>
            <w:vAlign w:val="center"/>
          </w:tcPr>
          <w:p w14:paraId="2F3A15F3"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17</w:t>
            </w:r>
          </w:p>
        </w:tc>
        <w:tc>
          <w:tcPr>
            <w:tcW w:w="748" w:type="dxa"/>
            <w:shd w:val="clear" w:color="auto" w:fill="auto"/>
            <w:vAlign w:val="center"/>
          </w:tcPr>
          <w:p w14:paraId="6268CABD"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7140231</w:t>
            </w:r>
          </w:p>
        </w:tc>
        <w:tc>
          <w:tcPr>
            <w:tcW w:w="1890" w:type="dxa"/>
            <w:shd w:val="clear" w:color="auto" w:fill="auto"/>
            <w:vAlign w:val="center"/>
          </w:tcPr>
          <w:p w14:paraId="6936AF17"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Sư phạm Tiếng Anh</w:t>
            </w:r>
          </w:p>
        </w:tc>
        <w:tc>
          <w:tcPr>
            <w:tcW w:w="1566" w:type="dxa"/>
            <w:shd w:val="clear" w:color="auto" w:fill="auto"/>
            <w:vAlign w:val="center"/>
          </w:tcPr>
          <w:p w14:paraId="71E7FDEA"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D01,D14,D15,D66</w:t>
            </w:r>
          </w:p>
        </w:tc>
        <w:tc>
          <w:tcPr>
            <w:tcW w:w="1140" w:type="dxa"/>
            <w:shd w:val="clear" w:color="auto" w:fill="auto"/>
            <w:vAlign w:val="center"/>
          </w:tcPr>
          <w:p w14:paraId="6C04DDCF"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70</w:t>
            </w:r>
          </w:p>
        </w:tc>
        <w:tc>
          <w:tcPr>
            <w:tcW w:w="804" w:type="dxa"/>
            <w:shd w:val="clear" w:color="auto" w:fill="auto"/>
            <w:vAlign w:val="center"/>
          </w:tcPr>
          <w:p w14:paraId="11BE4C4F"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15</w:t>
            </w:r>
          </w:p>
        </w:tc>
        <w:tc>
          <w:tcPr>
            <w:tcW w:w="1170" w:type="dxa"/>
            <w:shd w:val="clear" w:color="auto" w:fill="auto"/>
            <w:vAlign w:val="center"/>
          </w:tcPr>
          <w:p w14:paraId="4C821AC9"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508353E2" w14:textId="77777777" w:rsidTr="00AF653E">
        <w:trPr>
          <w:trHeight w:val="254"/>
          <w:jc w:val="center"/>
        </w:trPr>
        <w:tc>
          <w:tcPr>
            <w:tcW w:w="687" w:type="dxa"/>
            <w:shd w:val="clear" w:color="auto" w:fill="auto"/>
            <w:vAlign w:val="center"/>
          </w:tcPr>
          <w:p w14:paraId="60F7DFD3"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lastRenderedPageBreak/>
              <w:t>18</w:t>
            </w:r>
          </w:p>
        </w:tc>
        <w:tc>
          <w:tcPr>
            <w:tcW w:w="748" w:type="dxa"/>
            <w:shd w:val="clear" w:color="auto" w:fill="auto"/>
            <w:vAlign w:val="center"/>
          </w:tcPr>
          <w:p w14:paraId="205283A9"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7220201</w:t>
            </w:r>
          </w:p>
        </w:tc>
        <w:tc>
          <w:tcPr>
            <w:tcW w:w="1890" w:type="dxa"/>
            <w:shd w:val="clear" w:color="auto" w:fill="auto"/>
            <w:vAlign w:val="center"/>
          </w:tcPr>
          <w:p w14:paraId="1891B45A"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Ngôn ngữ Anh</w:t>
            </w:r>
          </w:p>
        </w:tc>
        <w:tc>
          <w:tcPr>
            <w:tcW w:w="1566" w:type="dxa"/>
            <w:shd w:val="clear" w:color="auto" w:fill="auto"/>
            <w:vAlign w:val="center"/>
          </w:tcPr>
          <w:p w14:paraId="28C09EE3" w14:textId="77777777" w:rsidR="00861ED0" w:rsidRPr="006533B0" w:rsidRDefault="00861ED0" w:rsidP="00EA1FDD">
            <w:pPr>
              <w:spacing w:before="30"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D01,D14,D15,D66</w:t>
            </w:r>
          </w:p>
        </w:tc>
        <w:tc>
          <w:tcPr>
            <w:tcW w:w="1140" w:type="dxa"/>
            <w:shd w:val="clear" w:color="auto" w:fill="auto"/>
            <w:vAlign w:val="center"/>
          </w:tcPr>
          <w:p w14:paraId="009C3B2B"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70</w:t>
            </w:r>
          </w:p>
        </w:tc>
        <w:tc>
          <w:tcPr>
            <w:tcW w:w="804" w:type="dxa"/>
            <w:shd w:val="clear" w:color="auto" w:fill="auto"/>
            <w:vAlign w:val="center"/>
          </w:tcPr>
          <w:p w14:paraId="049685CA"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65</w:t>
            </w:r>
          </w:p>
        </w:tc>
        <w:tc>
          <w:tcPr>
            <w:tcW w:w="1170" w:type="dxa"/>
            <w:shd w:val="clear" w:color="auto" w:fill="auto"/>
            <w:vAlign w:val="center"/>
          </w:tcPr>
          <w:p w14:paraId="1D974D75" w14:textId="77777777" w:rsidR="00861ED0" w:rsidRPr="006533B0" w:rsidRDefault="00861ED0" w:rsidP="00EA1FDD">
            <w:pPr>
              <w:spacing w:before="30"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861ED0" w:rsidRPr="006533B0" w14:paraId="02CC244B" w14:textId="77777777" w:rsidTr="00AF653E">
        <w:trPr>
          <w:trHeight w:val="254"/>
          <w:jc w:val="center"/>
        </w:trPr>
        <w:tc>
          <w:tcPr>
            <w:tcW w:w="8005" w:type="dxa"/>
            <w:gridSpan w:val="7"/>
            <w:shd w:val="clear" w:color="auto" w:fill="auto"/>
            <w:vAlign w:val="center"/>
            <w:hideMark/>
          </w:tcPr>
          <w:p w14:paraId="5935DF80" w14:textId="77777777" w:rsidR="00861ED0" w:rsidRPr="006533B0" w:rsidRDefault="00861ED0" w:rsidP="00EA1FDD">
            <w:pPr>
              <w:spacing w:after="0" w:line="240" w:lineRule="auto"/>
              <w:jc w:val="center"/>
              <w:rPr>
                <w:rFonts w:ascii="Times New Roman" w:hAnsi="Times New Roman"/>
                <w:b/>
                <w:bCs/>
                <w:sz w:val="18"/>
                <w:szCs w:val="26"/>
                <w:lang w:val="sv-SE"/>
              </w:rPr>
            </w:pPr>
            <w:r w:rsidRPr="006533B0">
              <w:rPr>
                <w:rFonts w:ascii="Times New Roman" w:hAnsi="Times New Roman"/>
                <w:b/>
                <w:bCs/>
                <w:sz w:val="18"/>
                <w:szCs w:val="26"/>
                <w:lang w:val="sv-SE"/>
              </w:rPr>
              <w:t>KHOA KHOA HỌC TỰ NHIÊN VÀ CÔNG NGHỆ</w:t>
            </w:r>
          </w:p>
        </w:tc>
      </w:tr>
      <w:tr w:rsidR="00AF653E" w:rsidRPr="006533B0" w14:paraId="201377BE" w14:textId="77777777" w:rsidTr="00AF653E">
        <w:trPr>
          <w:trHeight w:val="254"/>
          <w:jc w:val="center"/>
        </w:trPr>
        <w:tc>
          <w:tcPr>
            <w:tcW w:w="687" w:type="dxa"/>
            <w:shd w:val="clear" w:color="auto" w:fill="auto"/>
            <w:vAlign w:val="center"/>
          </w:tcPr>
          <w:p w14:paraId="6C990F36"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19</w:t>
            </w:r>
          </w:p>
        </w:tc>
        <w:tc>
          <w:tcPr>
            <w:tcW w:w="748" w:type="dxa"/>
            <w:shd w:val="clear" w:color="auto" w:fill="auto"/>
            <w:vAlign w:val="center"/>
            <w:hideMark/>
          </w:tcPr>
          <w:p w14:paraId="46E96CC7"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7140209</w:t>
            </w:r>
          </w:p>
        </w:tc>
        <w:tc>
          <w:tcPr>
            <w:tcW w:w="1890" w:type="dxa"/>
            <w:shd w:val="clear" w:color="auto" w:fill="auto"/>
            <w:vAlign w:val="center"/>
            <w:hideMark/>
          </w:tcPr>
          <w:p w14:paraId="03FED6E7"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Sư phạm Toán học</w:t>
            </w:r>
          </w:p>
        </w:tc>
        <w:tc>
          <w:tcPr>
            <w:tcW w:w="1566" w:type="dxa"/>
            <w:shd w:val="clear" w:color="auto" w:fill="auto"/>
            <w:vAlign w:val="center"/>
            <w:hideMark/>
          </w:tcPr>
          <w:p w14:paraId="62870FC4"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A00,A01,A02,B00</w:t>
            </w:r>
          </w:p>
        </w:tc>
        <w:tc>
          <w:tcPr>
            <w:tcW w:w="1140" w:type="dxa"/>
            <w:shd w:val="clear" w:color="auto" w:fill="auto"/>
            <w:vAlign w:val="center"/>
          </w:tcPr>
          <w:p w14:paraId="7274C6B7"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20</w:t>
            </w:r>
          </w:p>
        </w:tc>
        <w:tc>
          <w:tcPr>
            <w:tcW w:w="804" w:type="dxa"/>
            <w:shd w:val="clear" w:color="auto" w:fill="auto"/>
            <w:vAlign w:val="center"/>
          </w:tcPr>
          <w:p w14:paraId="04F845A2"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c>
          <w:tcPr>
            <w:tcW w:w="1170" w:type="dxa"/>
            <w:shd w:val="clear" w:color="auto" w:fill="auto"/>
            <w:vAlign w:val="center"/>
          </w:tcPr>
          <w:p w14:paraId="439401BD"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32D40A5F" w14:textId="77777777" w:rsidTr="00AF653E">
        <w:trPr>
          <w:trHeight w:val="254"/>
          <w:jc w:val="center"/>
        </w:trPr>
        <w:tc>
          <w:tcPr>
            <w:tcW w:w="687" w:type="dxa"/>
            <w:shd w:val="clear" w:color="auto" w:fill="auto"/>
            <w:vAlign w:val="center"/>
          </w:tcPr>
          <w:p w14:paraId="25E583D3"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20</w:t>
            </w:r>
          </w:p>
        </w:tc>
        <w:tc>
          <w:tcPr>
            <w:tcW w:w="748" w:type="dxa"/>
            <w:shd w:val="clear" w:color="auto" w:fill="auto"/>
            <w:vAlign w:val="center"/>
            <w:hideMark/>
          </w:tcPr>
          <w:p w14:paraId="70FEFA49"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7140211</w:t>
            </w:r>
          </w:p>
        </w:tc>
        <w:tc>
          <w:tcPr>
            <w:tcW w:w="1890" w:type="dxa"/>
            <w:shd w:val="clear" w:color="auto" w:fill="auto"/>
            <w:vAlign w:val="center"/>
            <w:hideMark/>
          </w:tcPr>
          <w:p w14:paraId="00D4AB0C"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Sư phạm Vật lý</w:t>
            </w:r>
          </w:p>
        </w:tc>
        <w:tc>
          <w:tcPr>
            <w:tcW w:w="1566" w:type="dxa"/>
            <w:shd w:val="clear" w:color="auto" w:fill="auto"/>
            <w:vAlign w:val="center"/>
            <w:hideMark/>
          </w:tcPr>
          <w:p w14:paraId="79B2ADD1"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A00,A01,A02</w:t>
            </w:r>
          </w:p>
        </w:tc>
        <w:tc>
          <w:tcPr>
            <w:tcW w:w="1140" w:type="dxa"/>
            <w:shd w:val="clear" w:color="auto" w:fill="auto"/>
            <w:vAlign w:val="center"/>
          </w:tcPr>
          <w:p w14:paraId="56C32F8D"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15</w:t>
            </w:r>
          </w:p>
        </w:tc>
        <w:tc>
          <w:tcPr>
            <w:tcW w:w="804" w:type="dxa"/>
            <w:shd w:val="clear" w:color="auto" w:fill="auto"/>
            <w:vAlign w:val="center"/>
          </w:tcPr>
          <w:p w14:paraId="19040692"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c>
          <w:tcPr>
            <w:tcW w:w="1170" w:type="dxa"/>
            <w:shd w:val="clear" w:color="auto" w:fill="auto"/>
            <w:vAlign w:val="center"/>
          </w:tcPr>
          <w:p w14:paraId="4A7CDA6B"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721A5AA7" w14:textId="77777777" w:rsidTr="00AF653E">
        <w:trPr>
          <w:trHeight w:val="254"/>
          <w:jc w:val="center"/>
        </w:trPr>
        <w:tc>
          <w:tcPr>
            <w:tcW w:w="687" w:type="dxa"/>
            <w:shd w:val="clear" w:color="auto" w:fill="auto"/>
            <w:vAlign w:val="center"/>
            <w:hideMark/>
          </w:tcPr>
          <w:p w14:paraId="0B9EADA4"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21</w:t>
            </w:r>
          </w:p>
        </w:tc>
        <w:tc>
          <w:tcPr>
            <w:tcW w:w="748" w:type="dxa"/>
            <w:shd w:val="clear" w:color="auto" w:fill="auto"/>
            <w:vAlign w:val="center"/>
            <w:hideMark/>
          </w:tcPr>
          <w:p w14:paraId="617818DC"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7140212</w:t>
            </w:r>
          </w:p>
        </w:tc>
        <w:tc>
          <w:tcPr>
            <w:tcW w:w="1890" w:type="dxa"/>
            <w:shd w:val="clear" w:color="auto" w:fill="auto"/>
            <w:vAlign w:val="center"/>
            <w:hideMark/>
          </w:tcPr>
          <w:p w14:paraId="575E972C"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Sư phạm Hóa học</w:t>
            </w:r>
          </w:p>
        </w:tc>
        <w:tc>
          <w:tcPr>
            <w:tcW w:w="1566" w:type="dxa"/>
            <w:shd w:val="clear" w:color="auto" w:fill="auto"/>
            <w:vAlign w:val="center"/>
            <w:hideMark/>
          </w:tcPr>
          <w:p w14:paraId="62DA585C"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A00,B00,D07</w:t>
            </w:r>
          </w:p>
        </w:tc>
        <w:tc>
          <w:tcPr>
            <w:tcW w:w="1140" w:type="dxa"/>
            <w:shd w:val="clear" w:color="auto" w:fill="auto"/>
            <w:vAlign w:val="center"/>
          </w:tcPr>
          <w:p w14:paraId="6D7CB868"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10</w:t>
            </w:r>
          </w:p>
        </w:tc>
        <w:tc>
          <w:tcPr>
            <w:tcW w:w="804" w:type="dxa"/>
            <w:shd w:val="clear" w:color="auto" w:fill="auto"/>
            <w:vAlign w:val="center"/>
          </w:tcPr>
          <w:p w14:paraId="64BB58B4"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c>
          <w:tcPr>
            <w:tcW w:w="1170" w:type="dxa"/>
            <w:shd w:val="clear" w:color="auto" w:fill="auto"/>
            <w:vAlign w:val="center"/>
          </w:tcPr>
          <w:p w14:paraId="0246D307"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11B75C41" w14:textId="77777777" w:rsidTr="00AF653E">
        <w:trPr>
          <w:trHeight w:val="254"/>
          <w:jc w:val="center"/>
        </w:trPr>
        <w:tc>
          <w:tcPr>
            <w:tcW w:w="687" w:type="dxa"/>
            <w:shd w:val="clear" w:color="auto" w:fill="auto"/>
            <w:vAlign w:val="center"/>
            <w:hideMark/>
          </w:tcPr>
          <w:p w14:paraId="7814B1D4"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22</w:t>
            </w:r>
          </w:p>
        </w:tc>
        <w:tc>
          <w:tcPr>
            <w:tcW w:w="748" w:type="dxa"/>
            <w:shd w:val="clear" w:color="auto" w:fill="auto"/>
            <w:vAlign w:val="center"/>
            <w:hideMark/>
          </w:tcPr>
          <w:p w14:paraId="4CF6F7D8"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7140213</w:t>
            </w:r>
          </w:p>
        </w:tc>
        <w:tc>
          <w:tcPr>
            <w:tcW w:w="1890" w:type="dxa"/>
            <w:shd w:val="clear" w:color="auto" w:fill="auto"/>
            <w:vAlign w:val="center"/>
            <w:hideMark/>
          </w:tcPr>
          <w:p w14:paraId="398EED9D"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Sư phạm Sinh học</w:t>
            </w:r>
          </w:p>
        </w:tc>
        <w:tc>
          <w:tcPr>
            <w:tcW w:w="1566" w:type="dxa"/>
            <w:shd w:val="clear" w:color="auto" w:fill="auto"/>
            <w:vAlign w:val="center"/>
            <w:hideMark/>
          </w:tcPr>
          <w:p w14:paraId="3B3E7933"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A02,B00,D08</w:t>
            </w:r>
          </w:p>
        </w:tc>
        <w:tc>
          <w:tcPr>
            <w:tcW w:w="1140" w:type="dxa"/>
            <w:shd w:val="clear" w:color="auto" w:fill="auto"/>
            <w:vAlign w:val="center"/>
          </w:tcPr>
          <w:p w14:paraId="66BC7935"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15</w:t>
            </w:r>
          </w:p>
        </w:tc>
        <w:tc>
          <w:tcPr>
            <w:tcW w:w="804" w:type="dxa"/>
            <w:shd w:val="clear" w:color="auto" w:fill="auto"/>
            <w:vAlign w:val="center"/>
          </w:tcPr>
          <w:p w14:paraId="6782E4BB"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c>
          <w:tcPr>
            <w:tcW w:w="1170" w:type="dxa"/>
            <w:shd w:val="clear" w:color="auto" w:fill="auto"/>
            <w:vAlign w:val="center"/>
          </w:tcPr>
          <w:p w14:paraId="238DCB27"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04EFE0B0" w14:textId="77777777" w:rsidTr="00AF653E">
        <w:trPr>
          <w:trHeight w:val="395"/>
          <w:jc w:val="center"/>
        </w:trPr>
        <w:tc>
          <w:tcPr>
            <w:tcW w:w="687" w:type="dxa"/>
            <w:shd w:val="clear" w:color="auto" w:fill="auto"/>
            <w:vAlign w:val="center"/>
            <w:hideMark/>
          </w:tcPr>
          <w:p w14:paraId="425AEF39"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23</w:t>
            </w:r>
          </w:p>
        </w:tc>
        <w:tc>
          <w:tcPr>
            <w:tcW w:w="748" w:type="dxa"/>
            <w:shd w:val="clear" w:color="auto" w:fill="auto"/>
            <w:vAlign w:val="center"/>
            <w:hideMark/>
          </w:tcPr>
          <w:p w14:paraId="35982DBB"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7420201</w:t>
            </w:r>
          </w:p>
        </w:tc>
        <w:tc>
          <w:tcPr>
            <w:tcW w:w="1890" w:type="dxa"/>
            <w:shd w:val="clear" w:color="auto" w:fill="auto"/>
            <w:vAlign w:val="center"/>
            <w:hideMark/>
          </w:tcPr>
          <w:p w14:paraId="2A1F3879"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Công nghệ sinh học</w:t>
            </w:r>
          </w:p>
        </w:tc>
        <w:tc>
          <w:tcPr>
            <w:tcW w:w="1566" w:type="dxa"/>
            <w:shd w:val="clear" w:color="auto" w:fill="auto"/>
            <w:vAlign w:val="center"/>
            <w:hideMark/>
          </w:tcPr>
          <w:p w14:paraId="0AC6561F"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A00,A02,B00,D08</w:t>
            </w:r>
          </w:p>
        </w:tc>
        <w:tc>
          <w:tcPr>
            <w:tcW w:w="1140" w:type="dxa"/>
            <w:shd w:val="clear" w:color="auto" w:fill="auto"/>
            <w:vAlign w:val="center"/>
          </w:tcPr>
          <w:p w14:paraId="75E2A6C5"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30</w:t>
            </w:r>
          </w:p>
        </w:tc>
        <w:tc>
          <w:tcPr>
            <w:tcW w:w="804" w:type="dxa"/>
            <w:shd w:val="clear" w:color="auto" w:fill="auto"/>
            <w:vAlign w:val="center"/>
          </w:tcPr>
          <w:p w14:paraId="1324C6A9"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25</w:t>
            </w:r>
          </w:p>
        </w:tc>
        <w:tc>
          <w:tcPr>
            <w:tcW w:w="1170" w:type="dxa"/>
            <w:shd w:val="clear" w:color="auto" w:fill="auto"/>
            <w:vAlign w:val="center"/>
          </w:tcPr>
          <w:p w14:paraId="04E5F4E0"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65C3E4E3" w14:textId="77777777" w:rsidTr="00AF653E">
        <w:trPr>
          <w:trHeight w:val="254"/>
          <w:jc w:val="center"/>
        </w:trPr>
        <w:tc>
          <w:tcPr>
            <w:tcW w:w="687" w:type="dxa"/>
            <w:shd w:val="clear" w:color="auto" w:fill="auto"/>
            <w:vAlign w:val="center"/>
            <w:hideMark/>
          </w:tcPr>
          <w:p w14:paraId="018B72F8"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24</w:t>
            </w:r>
          </w:p>
        </w:tc>
        <w:tc>
          <w:tcPr>
            <w:tcW w:w="748" w:type="dxa"/>
            <w:shd w:val="clear" w:color="auto" w:fill="auto"/>
            <w:vAlign w:val="center"/>
            <w:hideMark/>
          </w:tcPr>
          <w:p w14:paraId="5DC63BF4"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7480201</w:t>
            </w:r>
          </w:p>
        </w:tc>
        <w:tc>
          <w:tcPr>
            <w:tcW w:w="1890" w:type="dxa"/>
            <w:shd w:val="clear" w:color="auto" w:fill="auto"/>
            <w:vAlign w:val="center"/>
            <w:hideMark/>
          </w:tcPr>
          <w:p w14:paraId="18F6F1C3"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Công nghệ thông tin</w:t>
            </w:r>
          </w:p>
        </w:tc>
        <w:tc>
          <w:tcPr>
            <w:tcW w:w="1566" w:type="dxa"/>
            <w:shd w:val="clear" w:color="auto" w:fill="auto"/>
            <w:vAlign w:val="center"/>
            <w:hideMark/>
          </w:tcPr>
          <w:p w14:paraId="54A576EB"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A00,A01</w:t>
            </w:r>
          </w:p>
        </w:tc>
        <w:tc>
          <w:tcPr>
            <w:tcW w:w="1140" w:type="dxa"/>
            <w:shd w:val="clear" w:color="auto" w:fill="auto"/>
            <w:vAlign w:val="center"/>
          </w:tcPr>
          <w:p w14:paraId="6ACFEE3C"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45</w:t>
            </w:r>
          </w:p>
        </w:tc>
        <w:tc>
          <w:tcPr>
            <w:tcW w:w="804" w:type="dxa"/>
            <w:shd w:val="clear" w:color="auto" w:fill="auto"/>
            <w:vAlign w:val="center"/>
          </w:tcPr>
          <w:p w14:paraId="45F35DF8"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40</w:t>
            </w:r>
          </w:p>
        </w:tc>
        <w:tc>
          <w:tcPr>
            <w:tcW w:w="1170" w:type="dxa"/>
            <w:shd w:val="clear" w:color="auto" w:fill="auto"/>
            <w:vAlign w:val="center"/>
          </w:tcPr>
          <w:p w14:paraId="2468DBC5"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25381FAB" w14:textId="77777777" w:rsidTr="00AF653E">
        <w:trPr>
          <w:trHeight w:val="254"/>
          <w:jc w:val="center"/>
        </w:trPr>
        <w:tc>
          <w:tcPr>
            <w:tcW w:w="687" w:type="dxa"/>
            <w:shd w:val="clear" w:color="auto" w:fill="auto"/>
            <w:vAlign w:val="center"/>
            <w:hideMark/>
          </w:tcPr>
          <w:p w14:paraId="2730CDE1"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25</w:t>
            </w:r>
          </w:p>
        </w:tc>
        <w:tc>
          <w:tcPr>
            <w:tcW w:w="748" w:type="dxa"/>
            <w:shd w:val="clear" w:color="auto" w:fill="auto"/>
            <w:vAlign w:val="center"/>
            <w:hideMark/>
          </w:tcPr>
          <w:p w14:paraId="1656FC6B"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7510406</w:t>
            </w:r>
          </w:p>
        </w:tc>
        <w:tc>
          <w:tcPr>
            <w:tcW w:w="1890" w:type="dxa"/>
            <w:shd w:val="clear" w:color="auto" w:fill="auto"/>
            <w:vAlign w:val="center"/>
            <w:hideMark/>
          </w:tcPr>
          <w:p w14:paraId="221E59E2"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Công nghệ kỹ thuật môi trường</w:t>
            </w:r>
          </w:p>
        </w:tc>
        <w:tc>
          <w:tcPr>
            <w:tcW w:w="1566" w:type="dxa"/>
            <w:shd w:val="clear" w:color="auto" w:fill="auto"/>
            <w:vAlign w:val="center"/>
            <w:hideMark/>
          </w:tcPr>
          <w:p w14:paraId="016AF1BF"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A00,A02,B00,D08</w:t>
            </w:r>
          </w:p>
        </w:tc>
        <w:tc>
          <w:tcPr>
            <w:tcW w:w="1140" w:type="dxa"/>
            <w:shd w:val="clear" w:color="auto" w:fill="auto"/>
            <w:vAlign w:val="center"/>
          </w:tcPr>
          <w:p w14:paraId="7EC8DA2A"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25</w:t>
            </w:r>
          </w:p>
        </w:tc>
        <w:tc>
          <w:tcPr>
            <w:tcW w:w="804" w:type="dxa"/>
            <w:shd w:val="clear" w:color="auto" w:fill="auto"/>
            <w:vAlign w:val="center"/>
          </w:tcPr>
          <w:p w14:paraId="7A667CC9"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20</w:t>
            </w:r>
          </w:p>
        </w:tc>
        <w:tc>
          <w:tcPr>
            <w:tcW w:w="1170" w:type="dxa"/>
            <w:shd w:val="clear" w:color="auto" w:fill="auto"/>
            <w:vAlign w:val="center"/>
          </w:tcPr>
          <w:p w14:paraId="48CE163E"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861ED0" w:rsidRPr="006533B0" w14:paraId="72C24CD4" w14:textId="77777777" w:rsidTr="00AF653E">
        <w:trPr>
          <w:trHeight w:val="254"/>
          <w:jc w:val="center"/>
        </w:trPr>
        <w:tc>
          <w:tcPr>
            <w:tcW w:w="8005" w:type="dxa"/>
            <w:gridSpan w:val="7"/>
            <w:shd w:val="clear" w:color="auto" w:fill="auto"/>
            <w:vAlign w:val="center"/>
            <w:hideMark/>
          </w:tcPr>
          <w:p w14:paraId="7523A01C" w14:textId="77777777" w:rsidR="00861ED0" w:rsidRPr="006533B0" w:rsidRDefault="00861ED0" w:rsidP="00EA1FDD">
            <w:pPr>
              <w:spacing w:after="0" w:line="240" w:lineRule="auto"/>
              <w:jc w:val="center"/>
              <w:rPr>
                <w:rFonts w:ascii="Times New Roman" w:hAnsi="Times New Roman"/>
                <w:b/>
                <w:bCs/>
                <w:sz w:val="18"/>
                <w:szCs w:val="26"/>
                <w:lang w:val="sv-SE"/>
              </w:rPr>
            </w:pPr>
            <w:r w:rsidRPr="006533B0">
              <w:rPr>
                <w:rFonts w:ascii="Times New Roman" w:hAnsi="Times New Roman"/>
                <w:b/>
                <w:bCs/>
                <w:sz w:val="18"/>
                <w:szCs w:val="26"/>
                <w:lang w:val="sv-SE"/>
              </w:rPr>
              <w:t>KHOA NÔNG LÂM NGHIỆP</w:t>
            </w:r>
          </w:p>
        </w:tc>
      </w:tr>
      <w:tr w:rsidR="00AF653E" w:rsidRPr="006533B0" w14:paraId="11DE0B23" w14:textId="77777777" w:rsidTr="00AF653E">
        <w:trPr>
          <w:trHeight w:val="254"/>
          <w:jc w:val="center"/>
        </w:trPr>
        <w:tc>
          <w:tcPr>
            <w:tcW w:w="687" w:type="dxa"/>
            <w:shd w:val="clear" w:color="auto" w:fill="auto"/>
            <w:vAlign w:val="center"/>
            <w:hideMark/>
          </w:tcPr>
          <w:p w14:paraId="230A4832"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26</w:t>
            </w:r>
          </w:p>
        </w:tc>
        <w:tc>
          <w:tcPr>
            <w:tcW w:w="748" w:type="dxa"/>
            <w:shd w:val="clear" w:color="auto" w:fill="auto"/>
            <w:vAlign w:val="center"/>
            <w:hideMark/>
          </w:tcPr>
          <w:p w14:paraId="5C805E49"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7620110</w:t>
            </w:r>
          </w:p>
        </w:tc>
        <w:tc>
          <w:tcPr>
            <w:tcW w:w="1890" w:type="dxa"/>
            <w:shd w:val="clear" w:color="auto" w:fill="auto"/>
            <w:vAlign w:val="center"/>
            <w:hideMark/>
          </w:tcPr>
          <w:p w14:paraId="43ADF23B"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Khoa học cây trồng</w:t>
            </w:r>
          </w:p>
        </w:tc>
        <w:tc>
          <w:tcPr>
            <w:tcW w:w="1566" w:type="dxa"/>
            <w:shd w:val="clear" w:color="auto" w:fill="auto"/>
            <w:vAlign w:val="center"/>
            <w:hideMark/>
          </w:tcPr>
          <w:p w14:paraId="0332A7DD"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A00,A02,B00,D07</w:t>
            </w:r>
          </w:p>
        </w:tc>
        <w:tc>
          <w:tcPr>
            <w:tcW w:w="1140" w:type="dxa"/>
            <w:shd w:val="clear" w:color="auto" w:fill="auto"/>
            <w:vAlign w:val="center"/>
          </w:tcPr>
          <w:p w14:paraId="495E8860"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40</w:t>
            </w:r>
          </w:p>
        </w:tc>
        <w:tc>
          <w:tcPr>
            <w:tcW w:w="804" w:type="dxa"/>
            <w:shd w:val="clear" w:color="auto" w:fill="auto"/>
            <w:vAlign w:val="center"/>
          </w:tcPr>
          <w:p w14:paraId="4AA2A278"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35</w:t>
            </w:r>
          </w:p>
        </w:tc>
        <w:tc>
          <w:tcPr>
            <w:tcW w:w="1170" w:type="dxa"/>
            <w:shd w:val="clear" w:color="auto" w:fill="auto"/>
            <w:vAlign w:val="center"/>
          </w:tcPr>
          <w:p w14:paraId="5C3FAD09"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61EC56A9" w14:textId="77777777" w:rsidTr="00AF653E">
        <w:trPr>
          <w:trHeight w:val="254"/>
          <w:jc w:val="center"/>
        </w:trPr>
        <w:tc>
          <w:tcPr>
            <w:tcW w:w="687" w:type="dxa"/>
            <w:shd w:val="clear" w:color="auto" w:fill="auto"/>
            <w:vAlign w:val="center"/>
            <w:hideMark/>
          </w:tcPr>
          <w:p w14:paraId="0E5E0187"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27</w:t>
            </w:r>
          </w:p>
        </w:tc>
        <w:tc>
          <w:tcPr>
            <w:tcW w:w="748" w:type="dxa"/>
            <w:shd w:val="clear" w:color="auto" w:fill="auto"/>
            <w:vAlign w:val="center"/>
            <w:hideMark/>
          </w:tcPr>
          <w:p w14:paraId="476D5A48"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7620112</w:t>
            </w:r>
          </w:p>
        </w:tc>
        <w:tc>
          <w:tcPr>
            <w:tcW w:w="1890" w:type="dxa"/>
            <w:shd w:val="clear" w:color="auto" w:fill="auto"/>
            <w:vAlign w:val="center"/>
            <w:hideMark/>
          </w:tcPr>
          <w:p w14:paraId="492D4583"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Bảo vệ thực vật</w:t>
            </w:r>
          </w:p>
        </w:tc>
        <w:tc>
          <w:tcPr>
            <w:tcW w:w="1566" w:type="dxa"/>
            <w:shd w:val="clear" w:color="auto" w:fill="auto"/>
            <w:hideMark/>
          </w:tcPr>
          <w:p w14:paraId="68D085C2"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A00,A02,B00,D07</w:t>
            </w:r>
          </w:p>
        </w:tc>
        <w:tc>
          <w:tcPr>
            <w:tcW w:w="1140" w:type="dxa"/>
            <w:shd w:val="clear" w:color="auto" w:fill="auto"/>
            <w:vAlign w:val="center"/>
          </w:tcPr>
          <w:p w14:paraId="22A85525"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30</w:t>
            </w:r>
          </w:p>
        </w:tc>
        <w:tc>
          <w:tcPr>
            <w:tcW w:w="804" w:type="dxa"/>
            <w:shd w:val="clear" w:color="auto" w:fill="auto"/>
            <w:vAlign w:val="center"/>
          </w:tcPr>
          <w:p w14:paraId="2ED734F9"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25</w:t>
            </w:r>
          </w:p>
        </w:tc>
        <w:tc>
          <w:tcPr>
            <w:tcW w:w="1170" w:type="dxa"/>
            <w:shd w:val="clear" w:color="auto" w:fill="auto"/>
            <w:vAlign w:val="center"/>
          </w:tcPr>
          <w:p w14:paraId="111807B5"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2C568FD7" w14:textId="77777777" w:rsidTr="00AF653E">
        <w:trPr>
          <w:trHeight w:val="254"/>
          <w:jc w:val="center"/>
        </w:trPr>
        <w:tc>
          <w:tcPr>
            <w:tcW w:w="687" w:type="dxa"/>
            <w:shd w:val="clear" w:color="auto" w:fill="auto"/>
            <w:vAlign w:val="center"/>
            <w:hideMark/>
          </w:tcPr>
          <w:p w14:paraId="42C57C2B"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28</w:t>
            </w:r>
          </w:p>
        </w:tc>
        <w:tc>
          <w:tcPr>
            <w:tcW w:w="748" w:type="dxa"/>
            <w:shd w:val="clear" w:color="auto" w:fill="auto"/>
            <w:vAlign w:val="center"/>
            <w:hideMark/>
          </w:tcPr>
          <w:p w14:paraId="2D39513E"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7620205</w:t>
            </w:r>
          </w:p>
        </w:tc>
        <w:tc>
          <w:tcPr>
            <w:tcW w:w="1890" w:type="dxa"/>
            <w:shd w:val="clear" w:color="auto" w:fill="auto"/>
            <w:vAlign w:val="center"/>
            <w:hideMark/>
          </w:tcPr>
          <w:p w14:paraId="0AEE8647"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Lâm sinh</w:t>
            </w:r>
          </w:p>
        </w:tc>
        <w:tc>
          <w:tcPr>
            <w:tcW w:w="1566" w:type="dxa"/>
            <w:shd w:val="clear" w:color="auto" w:fill="auto"/>
            <w:hideMark/>
          </w:tcPr>
          <w:p w14:paraId="7BA20198"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A00,A02,B00,D07</w:t>
            </w:r>
          </w:p>
        </w:tc>
        <w:tc>
          <w:tcPr>
            <w:tcW w:w="1140" w:type="dxa"/>
            <w:shd w:val="clear" w:color="auto" w:fill="auto"/>
            <w:vAlign w:val="center"/>
          </w:tcPr>
          <w:p w14:paraId="11242014"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25</w:t>
            </w:r>
          </w:p>
        </w:tc>
        <w:tc>
          <w:tcPr>
            <w:tcW w:w="804" w:type="dxa"/>
            <w:shd w:val="clear" w:color="auto" w:fill="auto"/>
            <w:vAlign w:val="center"/>
          </w:tcPr>
          <w:p w14:paraId="31EF5C7C"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20</w:t>
            </w:r>
          </w:p>
        </w:tc>
        <w:tc>
          <w:tcPr>
            <w:tcW w:w="1170" w:type="dxa"/>
            <w:shd w:val="clear" w:color="auto" w:fill="auto"/>
            <w:vAlign w:val="center"/>
          </w:tcPr>
          <w:p w14:paraId="46BBC3E2"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5E39C790" w14:textId="77777777" w:rsidTr="00AF653E">
        <w:trPr>
          <w:trHeight w:val="254"/>
          <w:jc w:val="center"/>
        </w:trPr>
        <w:tc>
          <w:tcPr>
            <w:tcW w:w="687" w:type="dxa"/>
            <w:shd w:val="clear" w:color="auto" w:fill="auto"/>
            <w:vAlign w:val="center"/>
            <w:hideMark/>
          </w:tcPr>
          <w:p w14:paraId="0FD903AD"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29</w:t>
            </w:r>
          </w:p>
        </w:tc>
        <w:tc>
          <w:tcPr>
            <w:tcW w:w="748" w:type="dxa"/>
            <w:shd w:val="clear" w:color="auto" w:fill="auto"/>
            <w:vAlign w:val="center"/>
            <w:hideMark/>
          </w:tcPr>
          <w:p w14:paraId="136EABCA"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7540101</w:t>
            </w:r>
          </w:p>
        </w:tc>
        <w:tc>
          <w:tcPr>
            <w:tcW w:w="1890" w:type="dxa"/>
            <w:shd w:val="clear" w:color="auto" w:fill="auto"/>
            <w:vAlign w:val="center"/>
            <w:hideMark/>
          </w:tcPr>
          <w:p w14:paraId="17C110BE"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Công nghệ thực phẩm</w:t>
            </w:r>
          </w:p>
        </w:tc>
        <w:tc>
          <w:tcPr>
            <w:tcW w:w="1566" w:type="dxa"/>
            <w:shd w:val="clear" w:color="auto" w:fill="auto"/>
            <w:hideMark/>
          </w:tcPr>
          <w:p w14:paraId="64AC10E1"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A00,A02,B00,D07</w:t>
            </w:r>
          </w:p>
        </w:tc>
        <w:tc>
          <w:tcPr>
            <w:tcW w:w="1140" w:type="dxa"/>
            <w:shd w:val="clear" w:color="auto" w:fill="auto"/>
            <w:vAlign w:val="center"/>
          </w:tcPr>
          <w:p w14:paraId="381068FF"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25</w:t>
            </w:r>
          </w:p>
        </w:tc>
        <w:tc>
          <w:tcPr>
            <w:tcW w:w="804" w:type="dxa"/>
            <w:shd w:val="clear" w:color="auto" w:fill="auto"/>
            <w:vAlign w:val="center"/>
          </w:tcPr>
          <w:p w14:paraId="6898CFA2"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20</w:t>
            </w:r>
          </w:p>
        </w:tc>
        <w:tc>
          <w:tcPr>
            <w:tcW w:w="1170" w:type="dxa"/>
            <w:shd w:val="clear" w:color="auto" w:fill="auto"/>
            <w:vAlign w:val="center"/>
          </w:tcPr>
          <w:p w14:paraId="49626141"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0594DC28" w14:textId="77777777" w:rsidTr="00AF653E">
        <w:trPr>
          <w:trHeight w:val="254"/>
          <w:jc w:val="center"/>
        </w:trPr>
        <w:tc>
          <w:tcPr>
            <w:tcW w:w="687" w:type="dxa"/>
            <w:shd w:val="clear" w:color="auto" w:fill="auto"/>
            <w:vAlign w:val="center"/>
            <w:hideMark/>
          </w:tcPr>
          <w:p w14:paraId="69A9CE0E"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30</w:t>
            </w:r>
          </w:p>
        </w:tc>
        <w:tc>
          <w:tcPr>
            <w:tcW w:w="748" w:type="dxa"/>
            <w:shd w:val="clear" w:color="auto" w:fill="auto"/>
            <w:vAlign w:val="center"/>
            <w:hideMark/>
          </w:tcPr>
          <w:p w14:paraId="3252DAC2"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7850103</w:t>
            </w:r>
          </w:p>
        </w:tc>
        <w:tc>
          <w:tcPr>
            <w:tcW w:w="1890" w:type="dxa"/>
            <w:shd w:val="clear" w:color="auto" w:fill="auto"/>
            <w:vAlign w:val="center"/>
            <w:hideMark/>
          </w:tcPr>
          <w:p w14:paraId="2F9F1EFE"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Quản lí đất đai</w:t>
            </w:r>
          </w:p>
        </w:tc>
        <w:tc>
          <w:tcPr>
            <w:tcW w:w="1566" w:type="dxa"/>
            <w:shd w:val="clear" w:color="auto" w:fill="auto"/>
          </w:tcPr>
          <w:p w14:paraId="0674B9F0"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A00,A02,B00,D07</w:t>
            </w:r>
          </w:p>
        </w:tc>
        <w:tc>
          <w:tcPr>
            <w:tcW w:w="1140" w:type="dxa"/>
            <w:shd w:val="clear" w:color="auto" w:fill="auto"/>
            <w:vAlign w:val="center"/>
          </w:tcPr>
          <w:p w14:paraId="470DE07D"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30</w:t>
            </w:r>
          </w:p>
        </w:tc>
        <w:tc>
          <w:tcPr>
            <w:tcW w:w="804" w:type="dxa"/>
            <w:shd w:val="clear" w:color="auto" w:fill="auto"/>
            <w:vAlign w:val="center"/>
          </w:tcPr>
          <w:p w14:paraId="7A69ED01"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25</w:t>
            </w:r>
          </w:p>
        </w:tc>
        <w:tc>
          <w:tcPr>
            <w:tcW w:w="1170" w:type="dxa"/>
            <w:shd w:val="clear" w:color="auto" w:fill="auto"/>
            <w:vAlign w:val="center"/>
          </w:tcPr>
          <w:p w14:paraId="4CB63826"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861ED0" w:rsidRPr="006533B0" w14:paraId="2165BD5C" w14:textId="77777777" w:rsidTr="00AF653E">
        <w:trPr>
          <w:trHeight w:val="254"/>
          <w:jc w:val="center"/>
        </w:trPr>
        <w:tc>
          <w:tcPr>
            <w:tcW w:w="8005" w:type="dxa"/>
            <w:gridSpan w:val="7"/>
            <w:shd w:val="clear" w:color="auto" w:fill="auto"/>
            <w:vAlign w:val="center"/>
            <w:hideMark/>
          </w:tcPr>
          <w:p w14:paraId="3ACE8F8C" w14:textId="77777777" w:rsidR="00861ED0" w:rsidRPr="006533B0" w:rsidRDefault="00861ED0" w:rsidP="00EA1FDD">
            <w:pPr>
              <w:spacing w:after="0" w:line="240" w:lineRule="auto"/>
              <w:jc w:val="center"/>
              <w:rPr>
                <w:rFonts w:ascii="Times New Roman" w:hAnsi="Times New Roman"/>
                <w:b/>
                <w:bCs/>
                <w:sz w:val="18"/>
                <w:szCs w:val="26"/>
                <w:lang w:val="sv-SE"/>
              </w:rPr>
            </w:pPr>
            <w:r w:rsidRPr="006533B0">
              <w:rPr>
                <w:rFonts w:ascii="Times New Roman" w:hAnsi="Times New Roman"/>
                <w:b/>
                <w:bCs/>
                <w:sz w:val="18"/>
                <w:szCs w:val="26"/>
                <w:lang w:val="sv-SE"/>
              </w:rPr>
              <w:t xml:space="preserve">KHOA CHĂN NUÔI – THÚ Y </w:t>
            </w:r>
          </w:p>
        </w:tc>
      </w:tr>
      <w:tr w:rsidR="00AF653E" w:rsidRPr="006533B0" w14:paraId="47B383E6" w14:textId="77777777" w:rsidTr="00AF653E">
        <w:trPr>
          <w:trHeight w:val="386"/>
          <w:jc w:val="center"/>
        </w:trPr>
        <w:tc>
          <w:tcPr>
            <w:tcW w:w="687" w:type="dxa"/>
            <w:shd w:val="clear" w:color="auto" w:fill="auto"/>
            <w:vAlign w:val="center"/>
            <w:hideMark/>
          </w:tcPr>
          <w:p w14:paraId="571E418C"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31</w:t>
            </w:r>
          </w:p>
        </w:tc>
        <w:tc>
          <w:tcPr>
            <w:tcW w:w="748" w:type="dxa"/>
            <w:shd w:val="clear" w:color="auto" w:fill="auto"/>
            <w:vAlign w:val="center"/>
            <w:hideMark/>
          </w:tcPr>
          <w:p w14:paraId="3EC56A81"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7620105</w:t>
            </w:r>
          </w:p>
        </w:tc>
        <w:tc>
          <w:tcPr>
            <w:tcW w:w="1890" w:type="dxa"/>
            <w:shd w:val="clear" w:color="auto" w:fill="auto"/>
            <w:vAlign w:val="center"/>
            <w:hideMark/>
          </w:tcPr>
          <w:p w14:paraId="3693BE1E"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Chăn nuôi</w:t>
            </w:r>
          </w:p>
        </w:tc>
        <w:tc>
          <w:tcPr>
            <w:tcW w:w="1566" w:type="dxa"/>
            <w:shd w:val="clear" w:color="auto" w:fill="auto"/>
            <w:vAlign w:val="center"/>
            <w:hideMark/>
          </w:tcPr>
          <w:p w14:paraId="5CF143E9"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A02,B00,D08</w:t>
            </w:r>
          </w:p>
        </w:tc>
        <w:tc>
          <w:tcPr>
            <w:tcW w:w="1140" w:type="dxa"/>
            <w:shd w:val="clear" w:color="auto" w:fill="auto"/>
            <w:vAlign w:val="center"/>
          </w:tcPr>
          <w:p w14:paraId="2EC738A2"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25</w:t>
            </w:r>
          </w:p>
        </w:tc>
        <w:tc>
          <w:tcPr>
            <w:tcW w:w="804" w:type="dxa"/>
            <w:shd w:val="clear" w:color="auto" w:fill="auto"/>
            <w:vAlign w:val="center"/>
          </w:tcPr>
          <w:p w14:paraId="2BD4636A"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30</w:t>
            </w:r>
          </w:p>
        </w:tc>
        <w:tc>
          <w:tcPr>
            <w:tcW w:w="1170" w:type="dxa"/>
            <w:shd w:val="clear" w:color="auto" w:fill="auto"/>
            <w:vAlign w:val="center"/>
          </w:tcPr>
          <w:p w14:paraId="0DF694B4"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387CF090" w14:textId="77777777" w:rsidTr="00AF653E">
        <w:trPr>
          <w:trHeight w:val="254"/>
          <w:jc w:val="center"/>
        </w:trPr>
        <w:tc>
          <w:tcPr>
            <w:tcW w:w="687" w:type="dxa"/>
            <w:shd w:val="clear" w:color="auto" w:fill="auto"/>
            <w:vAlign w:val="center"/>
            <w:hideMark/>
          </w:tcPr>
          <w:p w14:paraId="4CD7E579"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32</w:t>
            </w:r>
          </w:p>
        </w:tc>
        <w:tc>
          <w:tcPr>
            <w:tcW w:w="748" w:type="dxa"/>
            <w:shd w:val="clear" w:color="auto" w:fill="auto"/>
            <w:vAlign w:val="center"/>
            <w:hideMark/>
          </w:tcPr>
          <w:p w14:paraId="118B2169"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7640101</w:t>
            </w:r>
          </w:p>
        </w:tc>
        <w:tc>
          <w:tcPr>
            <w:tcW w:w="1890" w:type="dxa"/>
            <w:shd w:val="clear" w:color="auto" w:fill="auto"/>
            <w:vAlign w:val="center"/>
            <w:hideMark/>
          </w:tcPr>
          <w:p w14:paraId="218D7371"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Thú y</w:t>
            </w:r>
          </w:p>
        </w:tc>
        <w:tc>
          <w:tcPr>
            <w:tcW w:w="1566" w:type="dxa"/>
            <w:shd w:val="clear" w:color="auto" w:fill="auto"/>
            <w:vAlign w:val="center"/>
            <w:hideMark/>
          </w:tcPr>
          <w:p w14:paraId="4A9275AA"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A02,B00,D08</w:t>
            </w:r>
          </w:p>
        </w:tc>
        <w:tc>
          <w:tcPr>
            <w:tcW w:w="1140" w:type="dxa"/>
            <w:shd w:val="clear" w:color="auto" w:fill="auto"/>
            <w:vAlign w:val="center"/>
          </w:tcPr>
          <w:p w14:paraId="6FB8DCC3"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50</w:t>
            </w:r>
          </w:p>
        </w:tc>
        <w:tc>
          <w:tcPr>
            <w:tcW w:w="804" w:type="dxa"/>
            <w:shd w:val="clear" w:color="auto" w:fill="auto"/>
            <w:vAlign w:val="center"/>
          </w:tcPr>
          <w:p w14:paraId="21FA1529"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95</w:t>
            </w:r>
          </w:p>
        </w:tc>
        <w:tc>
          <w:tcPr>
            <w:tcW w:w="1170" w:type="dxa"/>
            <w:shd w:val="clear" w:color="auto" w:fill="auto"/>
            <w:vAlign w:val="center"/>
          </w:tcPr>
          <w:p w14:paraId="120A842A"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861ED0" w:rsidRPr="006533B0" w14:paraId="376DEFA8" w14:textId="77777777" w:rsidTr="00AF653E">
        <w:trPr>
          <w:trHeight w:val="254"/>
          <w:jc w:val="center"/>
        </w:trPr>
        <w:tc>
          <w:tcPr>
            <w:tcW w:w="8005" w:type="dxa"/>
            <w:gridSpan w:val="7"/>
            <w:shd w:val="clear" w:color="auto" w:fill="auto"/>
            <w:vAlign w:val="center"/>
            <w:hideMark/>
          </w:tcPr>
          <w:p w14:paraId="2C258BB8" w14:textId="77777777" w:rsidR="00861ED0" w:rsidRPr="006533B0" w:rsidRDefault="00861ED0" w:rsidP="00EA1FDD">
            <w:pPr>
              <w:spacing w:after="0" w:line="240" w:lineRule="auto"/>
              <w:jc w:val="center"/>
              <w:rPr>
                <w:rFonts w:ascii="Times New Roman" w:hAnsi="Times New Roman"/>
                <w:b/>
                <w:bCs/>
                <w:sz w:val="18"/>
                <w:szCs w:val="26"/>
                <w:lang w:val="sv-SE"/>
              </w:rPr>
            </w:pPr>
            <w:r w:rsidRPr="006533B0">
              <w:rPr>
                <w:rFonts w:ascii="Times New Roman" w:hAnsi="Times New Roman"/>
                <w:b/>
                <w:bCs/>
                <w:sz w:val="18"/>
                <w:szCs w:val="26"/>
                <w:lang w:val="sv-SE"/>
              </w:rPr>
              <w:t>KHOA LÝ LUẬN CHÍNH TRỊ</w:t>
            </w:r>
          </w:p>
        </w:tc>
      </w:tr>
      <w:tr w:rsidR="00AF653E" w:rsidRPr="006533B0" w14:paraId="351A38C5" w14:textId="77777777" w:rsidTr="00AF653E">
        <w:trPr>
          <w:trHeight w:val="254"/>
          <w:jc w:val="center"/>
        </w:trPr>
        <w:tc>
          <w:tcPr>
            <w:tcW w:w="687" w:type="dxa"/>
            <w:shd w:val="clear" w:color="auto" w:fill="auto"/>
            <w:vAlign w:val="center"/>
            <w:hideMark/>
          </w:tcPr>
          <w:p w14:paraId="0F8FC365"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33</w:t>
            </w:r>
          </w:p>
        </w:tc>
        <w:tc>
          <w:tcPr>
            <w:tcW w:w="748" w:type="dxa"/>
            <w:shd w:val="clear" w:color="auto" w:fill="auto"/>
            <w:vAlign w:val="center"/>
            <w:hideMark/>
          </w:tcPr>
          <w:p w14:paraId="1947B87C"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7229001</w:t>
            </w:r>
          </w:p>
        </w:tc>
        <w:tc>
          <w:tcPr>
            <w:tcW w:w="1890" w:type="dxa"/>
            <w:shd w:val="clear" w:color="auto" w:fill="auto"/>
            <w:vAlign w:val="center"/>
            <w:hideMark/>
          </w:tcPr>
          <w:p w14:paraId="6F7D28C3"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Triết học</w:t>
            </w:r>
          </w:p>
        </w:tc>
        <w:tc>
          <w:tcPr>
            <w:tcW w:w="1566" w:type="dxa"/>
            <w:shd w:val="clear" w:color="auto" w:fill="auto"/>
            <w:vAlign w:val="center"/>
            <w:hideMark/>
          </w:tcPr>
          <w:p w14:paraId="2F91B821"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C00,C19,D01,D66</w:t>
            </w:r>
          </w:p>
        </w:tc>
        <w:tc>
          <w:tcPr>
            <w:tcW w:w="1140" w:type="dxa"/>
            <w:shd w:val="clear" w:color="auto" w:fill="auto"/>
            <w:vAlign w:val="center"/>
          </w:tcPr>
          <w:p w14:paraId="04518410"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20</w:t>
            </w:r>
          </w:p>
        </w:tc>
        <w:tc>
          <w:tcPr>
            <w:tcW w:w="804" w:type="dxa"/>
            <w:shd w:val="clear" w:color="auto" w:fill="auto"/>
            <w:vAlign w:val="center"/>
          </w:tcPr>
          <w:p w14:paraId="46440486"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15</w:t>
            </w:r>
          </w:p>
        </w:tc>
        <w:tc>
          <w:tcPr>
            <w:tcW w:w="1170" w:type="dxa"/>
            <w:shd w:val="clear" w:color="auto" w:fill="auto"/>
            <w:vAlign w:val="center"/>
          </w:tcPr>
          <w:p w14:paraId="3A6E50B0"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r w:rsidR="00AF653E" w:rsidRPr="006533B0" w14:paraId="14E8B883" w14:textId="77777777" w:rsidTr="00AF653E">
        <w:trPr>
          <w:trHeight w:val="254"/>
          <w:jc w:val="center"/>
        </w:trPr>
        <w:tc>
          <w:tcPr>
            <w:tcW w:w="687" w:type="dxa"/>
            <w:shd w:val="clear" w:color="auto" w:fill="auto"/>
            <w:vAlign w:val="center"/>
            <w:hideMark/>
          </w:tcPr>
          <w:p w14:paraId="4A00A652"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34</w:t>
            </w:r>
          </w:p>
        </w:tc>
        <w:tc>
          <w:tcPr>
            <w:tcW w:w="748" w:type="dxa"/>
            <w:shd w:val="clear" w:color="auto" w:fill="auto"/>
            <w:vAlign w:val="center"/>
            <w:hideMark/>
          </w:tcPr>
          <w:p w14:paraId="15F97FF1"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7140205</w:t>
            </w:r>
          </w:p>
        </w:tc>
        <w:tc>
          <w:tcPr>
            <w:tcW w:w="1890" w:type="dxa"/>
            <w:shd w:val="clear" w:color="auto" w:fill="auto"/>
            <w:vAlign w:val="center"/>
            <w:hideMark/>
          </w:tcPr>
          <w:p w14:paraId="1FAE0676"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eastAsia="en-GB"/>
              </w:rPr>
              <w:t>Giáo dục Chính trị</w:t>
            </w:r>
          </w:p>
        </w:tc>
        <w:tc>
          <w:tcPr>
            <w:tcW w:w="1566" w:type="dxa"/>
            <w:shd w:val="clear" w:color="auto" w:fill="auto"/>
            <w:vAlign w:val="center"/>
            <w:hideMark/>
          </w:tcPr>
          <w:p w14:paraId="723AA266" w14:textId="77777777" w:rsidR="00861ED0" w:rsidRPr="006533B0" w:rsidRDefault="00861ED0" w:rsidP="00EA1FDD">
            <w:pPr>
              <w:spacing w:after="0" w:line="240" w:lineRule="auto"/>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C00,C19,C20,D66</w:t>
            </w:r>
          </w:p>
        </w:tc>
        <w:tc>
          <w:tcPr>
            <w:tcW w:w="1140" w:type="dxa"/>
            <w:shd w:val="clear" w:color="auto" w:fill="auto"/>
            <w:vAlign w:val="center"/>
          </w:tcPr>
          <w:p w14:paraId="4E751279"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20</w:t>
            </w:r>
          </w:p>
        </w:tc>
        <w:tc>
          <w:tcPr>
            <w:tcW w:w="804" w:type="dxa"/>
            <w:shd w:val="clear" w:color="auto" w:fill="auto"/>
            <w:vAlign w:val="center"/>
          </w:tcPr>
          <w:p w14:paraId="7C5289B0"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c>
          <w:tcPr>
            <w:tcW w:w="1170" w:type="dxa"/>
            <w:shd w:val="clear" w:color="auto" w:fill="auto"/>
            <w:vAlign w:val="center"/>
          </w:tcPr>
          <w:p w14:paraId="05792E0F" w14:textId="77777777" w:rsidR="00861ED0" w:rsidRPr="006533B0" w:rsidRDefault="00861ED0" w:rsidP="00EA1FDD">
            <w:pPr>
              <w:spacing w:after="0" w:line="240" w:lineRule="auto"/>
              <w:jc w:val="center"/>
              <w:rPr>
                <w:rFonts w:ascii="Times New Roman" w:eastAsia="Times New Roman" w:hAnsi="Times New Roman"/>
                <w:sz w:val="16"/>
                <w:szCs w:val="16"/>
                <w:lang w:val="en-GB" w:eastAsia="en-GB"/>
              </w:rPr>
            </w:pPr>
            <w:r w:rsidRPr="006533B0">
              <w:rPr>
                <w:rFonts w:ascii="Times New Roman" w:eastAsia="Times New Roman" w:hAnsi="Times New Roman"/>
                <w:sz w:val="16"/>
                <w:szCs w:val="16"/>
                <w:lang w:val="en-GB" w:eastAsia="en-GB"/>
              </w:rPr>
              <w:t>5</w:t>
            </w:r>
          </w:p>
        </w:tc>
      </w:tr>
    </w:tbl>
    <w:p w14:paraId="3EFB42DF" w14:textId="77777777" w:rsidR="002026DB" w:rsidRDefault="002026DB"/>
    <w:sectPr w:rsidR="002026DB" w:rsidSect="003A41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D0"/>
    <w:rsid w:val="002026DB"/>
    <w:rsid w:val="003A4141"/>
    <w:rsid w:val="00861ED0"/>
    <w:rsid w:val="00AF6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F8196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ED0"/>
    <w:pPr>
      <w:spacing w:after="200" w:line="276" w:lineRule="auto"/>
    </w:pPr>
    <w:rPr>
      <w:rFonts w:ascii="Calibri" w:eastAsia="Calibri" w:hAnsi="Calibri" w:cs="Times New Roman"/>
      <w:noProo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1ED0"/>
    <w:rPr>
      <w:rFonts w:ascii="Calibri" w:eastAsia="Calibri" w:hAnsi="Calibri" w:cs="Times New Roman"/>
      <w:sz w:val="22"/>
      <w:szCs w:val="22"/>
    </w:rPr>
  </w:style>
  <w:style w:type="character" w:styleId="Hyperlink">
    <w:name w:val="Hyperlink"/>
    <w:uiPriority w:val="99"/>
    <w:rsid w:val="00861E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ttn.edu.vn/index.php/tuyensinh/tuyensinhdhcd"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442</Words>
  <Characters>2520</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2020-06-01T03:18:00Z</dcterms:created>
  <dcterms:modified xsi:type="dcterms:W3CDTF">2020-06-01T03:40:00Z</dcterms:modified>
</cp:coreProperties>
</file>