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D1BF1" w14:textId="77777777" w:rsidR="00B37A9A" w:rsidRPr="005617D9" w:rsidRDefault="00B37A9A" w:rsidP="00E8004D">
      <w:pPr>
        <w:spacing w:line="276" w:lineRule="auto"/>
        <w:jc w:val="both"/>
        <w:rPr>
          <w:rFonts w:ascii="Times New Roman" w:hAnsi="Times New Roman" w:cs="Times New Roman"/>
          <w:b/>
        </w:rPr>
      </w:pPr>
      <w:r w:rsidRPr="005617D9">
        <w:rPr>
          <w:rFonts w:ascii="Times New Roman" w:hAnsi="Times New Roman" w:cs="Times New Roman"/>
          <w:b/>
        </w:rPr>
        <w:t xml:space="preserve">ĐH Quốc gia Hà Nội </w:t>
      </w:r>
    </w:p>
    <w:p w14:paraId="4E15B707" w14:textId="77777777" w:rsidR="00B37A9A" w:rsidRPr="005617D9" w:rsidRDefault="00B37A9A" w:rsidP="00E8004D">
      <w:pPr>
        <w:spacing w:line="276" w:lineRule="auto"/>
        <w:jc w:val="both"/>
        <w:rPr>
          <w:rFonts w:ascii="Times New Roman" w:hAnsi="Times New Roman" w:cs="Times New Roman"/>
        </w:rPr>
      </w:pPr>
    </w:p>
    <w:p w14:paraId="321B7683" w14:textId="49312FE0" w:rsidR="00B37A9A" w:rsidRPr="00FE7C56" w:rsidRDefault="0007614C" w:rsidP="00E8004D">
      <w:pPr>
        <w:spacing w:line="276" w:lineRule="auto"/>
        <w:jc w:val="both"/>
        <w:rPr>
          <w:rFonts w:ascii="Times New Roman" w:hAnsi="Times New Roman" w:cs="Times New Roman"/>
          <w:b/>
          <w:sz w:val="34"/>
        </w:rPr>
      </w:pPr>
      <w:r w:rsidRPr="00FE7C56">
        <w:rPr>
          <w:rFonts w:ascii="Times New Roman" w:hAnsi="Times New Roman" w:cs="Times New Roman"/>
          <w:b/>
          <w:sz w:val="34"/>
        </w:rPr>
        <w:t xml:space="preserve">Tuyển </w:t>
      </w:r>
      <w:r w:rsidR="00FE7C56" w:rsidRPr="00FE7C56">
        <w:rPr>
          <w:rFonts w:ascii="Times New Roman" w:hAnsi="Times New Roman" w:cs="Times New Roman"/>
          <w:b/>
          <w:sz w:val="34"/>
        </w:rPr>
        <w:t>10.320 chỉ tiêu, 14 ngành học mới</w:t>
      </w:r>
    </w:p>
    <w:p w14:paraId="629E59CD" w14:textId="77777777" w:rsidR="005617D9" w:rsidRPr="005617D9" w:rsidRDefault="005617D9" w:rsidP="00E8004D">
      <w:pPr>
        <w:spacing w:line="276" w:lineRule="auto"/>
        <w:jc w:val="both"/>
        <w:rPr>
          <w:rFonts w:ascii="Times New Roman" w:hAnsi="Times New Roman" w:cs="Times New Roman"/>
          <w:b/>
        </w:rPr>
      </w:pPr>
    </w:p>
    <w:p w14:paraId="6FE801FC" w14:textId="7E6A9A98" w:rsidR="005617D9" w:rsidRPr="00912BEF" w:rsidRDefault="00DB5F35" w:rsidP="00912BEF">
      <w:pPr>
        <w:spacing w:line="276" w:lineRule="auto"/>
        <w:jc w:val="both"/>
        <w:rPr>
          <w:rFonts w:ascii="Times New Roman" w:hAnsi="Times New Roman" w:cs="Times New Roman"/>
        </w:rPr>
      </w:pPr>
      <w:r w:rsidRPr="00912BEF">
        <w:rPr>
          <w:rFonts w:ascii="Times New Roman" w:hAnsi="Times New Roman" w:cs="Times New Roman"/>
        </w:rPr>
        <w:t>Năm 2020, tổng chỉ tiêu tuyển sinh ĐH Quốc gia Hà Nội là 10.320 sinh viên hệ ĐH</w:t>
      </w:r>
      <w:r w:rsidR="005617D9" w:rsidRPr="00912BEF">
        <w:rPr>
          <w:rFonts w:ascii="Times New Roman" w:hAnsi="Times New Roman" w:cs="Times New Roman"/>
        </w:rPr>
        <w:t xml:space="preserve"> chính quy</w:t>
      </w:r>
      <w:r w:rsidR="00912BEF" w:rsidRPr="00912BEF">
        <w:rPr>
          <w:rFonts w:ascii="Times New Roman" w:hAnsi="Times New Roman" w:cs="Times New Roman"/>
        </w:rPr>
        <w:t>, tuyển sinh trong cả nước và quốc tế.</w:t>
      </w:r>
    </w:p>
    <w:p w14:paraId="32A10BB2" w14:textId="77777777" w:rsidR="005617D9" w:rsidRPr="00912BEF" w:rsidRDefault="005617D9" w:rsidP="00912BEF">
      <w:pPr>
        <w:spacing w:line="276" w:lineRule="auto"/>
        <w:jc w:val="both"/>
        <w:rPr>
          <w:rFonts w:ascii="Times New Roman" w:hAnsi="Times New Roman" w:cs="Times New Roman"/>
        </w:rPr>
      </w:pPr>
    </w:p>
    <w:p w14:paraId="3D7F8145" w14:textId="201E1F98" w:rsidR="00882069" w:rsidRDefault="005617D9" w:rsidP="00882069">
      <w:pPr>
        <w:spacing w:line="276" w:lineRule="auto"/>
        <w:jc w:val="both"/>
        <w:rPr>
          <w:rFonts w:ascii="NotoSans-Regular" w:hAnsi="NotoSans-Regular"/>
          <w:color w:val="222222"/>
          <w:spacing w:val="-3"/>
        </w:rPr>
      </w:pPr>
      <w:r w:rsidRPr="00912BEF">
        <w:rPr>
          <w:rFonts w:ascii="Times New Roman" w:hAnsi="Times New Roman" w:cs="Times New Roman"/>
        </w:rPr>
        <w:t xml:space="preserve">Bên cạnh </w:t>
      </w:r>
      <w:r w:rsidR="00912BEF" w:rsidRPr="00912BEF">
        <w:rPr>
          <w:rFonts w:ascii="Times New Roman" w:hAnsi="Times New Roman" w:cs="Times New Roman"/>
        </w:rPr>
        <w:t xml:space="preserve">các ngành đào tạo truyền thống, năm nay ĐH Quốc gia Hà Nội </w:t>
      </w:r>
      <w:r w:rsidRPr="00912BEF">
        <w:rPr>
          <w:rFonts w:ascii="Times New Roman" w:hAnsi="Times New Roman" w:cs="Times New Roman"/>
        </w:rPr>
        <w:t>tuyển sinh thêm 14 ngành học mới.</w:t>
      </w:r>
      <w:r w:rsidR="00882069">
        <w:rPr>
          <w:rFonts w:ascii="Times New Roman" w:hAnsi="Times New Roman" w:cs="Times New Roman"/>
        </w:rPr>
        <w:t xml:space="preserve"> </w:t>
      </w:r>
      <w:r w:rsidR="00882069">
        <w:rPr>
          <w:rFonts w:ascii="NotoSans-Regular" w:hAnsi="NotoSans-Regular"/>
          <w:color w:val="222222"/>
          <w:spacing w:val="-3"/>
        </w:rPr>
        <w:t>ĐH Quốc gia Hà Nội quyết định không triển khai kỳ thi đánh giá năng lực phục vụ tuyển sinh riêng củ</w:t>
      </w:r>
      <w:r w:rsidR="00E9285F">
        <w:rPr>
          <w:rFonts w:ascii="NotoSans-Regular" w:hAnsi="NotoSans-Regular"/>
          <w:color w:val="222222"/>
          <w:spacing w:val="-3"/>
        </w:rPr>
        <w:t>a ĐH này</w:t>
      </w:r>
      <w:r w:rsidR="00882069">
        <w:rPr>
          <w:rFonts w:ascii="NotoSans-Regular" w:hAnsi="NotoSans-Regular"/>
          <w:color w:val="222222"/>
          <w:spacing w:val="-3"/>
        </w:rPr>
        <w:t xml:space="preserve"> mà sử dụng kết quả thi THPT để xét tuyển.</w:t>
      </w:r>
      <w:r w:rsidR="00882069">
        <w:rPr>
          <w:rFonts w:ascii="NotoSans-Regular" w:hAnsi="NotoSans-Regular"/>
          <w:color w:val="222222"/>
          <w:spacing w:val="-3"/>
        </w:rPr>
        <w:t xml:space="preserve"> </w:t>
      </w:r>
      <w:r w:rsidR="00882069">
        <w:rPr>
          <w:rFonts w:ascii="NotoSans-Regular" w:hAnsi="NotoSans-Regular"/>
          <w:color w:val="222222"/>
          <w:spacing w:val="-3"/>
        </w:rPr>
        <w:t>Như vậy, phương án tuyển sinh của ĐH Quốc gia Hà Nội năm nay về cơ bản không thay đổi, ổn định như năm 2019, cụ thể:</w:t>
      </w:r>
    </w:p>
    <w:p w14:paraId="7714B332" w14:textId="77777777" w:rsidR="00E9285F" w:rsidRDefault="00E9285F" w:rsidP="00882069">
      <w:pPr>
        <w:spacing w:line="276" w:lineRule="auto"/>
        <w:jc w:val="both"/>
        <w:rPr>
          <w:rFonts w:ascii="NotoSans-Regular" w:hAnsi="NotoSans-Regular"/>
          <w:color w:val="222222"/>
          <w:spacing w:val="-3"/>
        </w:rPr>
      </w:pPr>
    </w:p>
    <w:p w14:paraId="5F8F09A2" w14:textId="77777777" w:rsidR="00882069" w:rsidRDefault="00882069" w:rsidP="00882069">
      <w:pPr>
        <w:pStyle w:val="NormalWeb"/>
        <w:spacing w:before="0" w:beforeAutospacing="0" w:after="360" w:afterAutospacing="0"/>
        <w:textAlignment w:val="baseline"/>
        <w:rPr>
          <w:rFonts w:ascii="NotoSans-Regular" w:hAnsi="NotoSans-Regular"/>
          <w:color w:val="222222"/>
          <w:spacing w:val="-3"/>
        </w:rPr>
      </w:pPr>
      <w:r>
        <w:rPr>
          <w:rFonts w:ascii="NotoSans-Regular" w:hAnsi="NotoSans-Regular"/>
          <w:color w:val="222222"/>
          <w:spacing w:val="-3"/>
        </w:rPr>
        <w:t>1. Mở rộng các đối tượng xét tuyển thẳng, ưu tiên xét tuyển theo quy định của Bộ GD-ĐT và quy định, hướng dẫn của ĐH Quốc gia Hà Nội.</w:t>
      </w:r>
    </w:p>
    <w:p w14:paraId="0D717654" w14:textId="77777777" w:rsidR="00882069" w:rsidRDefault="00882069" w:rsidP="00882069">
      <w:pPr>
        <w:pStyle w:val="NormalWeb"/>
        <w:spacing w:before="0" w:beforeAutospacing="0" w:after="360" w:afterAutospacing="0"/>
        <w:textAlignment w:val="baseline"/>
        <w:rPr>
          <w:rFonts w:ascii="NotoSans-Regular" w:hAnsi="NotoSans-Regular"/>
          <w:color w:val="222222"/>
          <w:spacing w:val="-3"/>
        </w:rPr>
      </w:pPr>
      <w:r>
        <w:rPr>
          <w:rFonts w:ascii="NotoSans-Regular" w:hAnsi="NotoSans-Regular"/>
          <w:color w:val="222222"/>
          <w:spacing w:val="-3"/>
        </w:rPr>
        <w:t>2. Xét tuyển dựa trên kết quả thi THPT năm 2020.</w:t>
      </w:r>
    </w:p>
    <w:p w14:paraId="62DAC291" w14:textId="7A4437BA" w:rsidR="0007614C" w:rsidRDefault="00882069" w:rsidP="00882069">
      <w:pPr>
        <w:pStyle w:val="NormalWeb"/>
        <w:spacing w:before="0" w:beforeAutospacing="0" w:after="360" w:afterAutospacing="0"/>
        <w:textAlignment w:val="baseline"/>
        <w:rPr>
          <w:rFonts w:ascii="NotoSans-Regular" w:hAnsi="NotoSans-Regular"/>
          <w:color w:val="222222"/>
          <w:spacing w:val="-3"/>
        </w:rPr>
      </w:pPr>
      <w:r>
        <w:rPr>
          <w:rFonts w:ascii="NotoSans-Regular" w:hAnsi="NotoSans-Regular"/>
          <w:color w:val="222222"/>
          <w:spacing w:val="-3"/>
        </w:rPr>
        <w:t>3. Xét tuyển các thí sinh sử dụng các chứng chỉ quốc tế SAT, A-Level, IELTS và các tiêu chí phụ khác (các đơn vị đào tạo sẽ quy định cụ thể theo yêu cầu của các chương trình đào tạo).</w:t>
      </w:r>
    </w:p>
    <w:p w14:paraId="600011A8" w14:textId="7D5129F1" w:rsidR="00E9285F" w:rsidRPr="00E9285F" w:rsidRDefault="00E9285F" w:rsidP="00E9285F">
      <w:pPr>
        <w:rPr>
          <w:rFonts w:ascii="Times New Roman" w:eastAsia="Times New Roman" w:hAnsi="Times New Roman" w:cs="Times New Roman"/>
        </w:rPr>
      </w:pPr>
      <w:r>
        <w:rPr>
          <w:rFonts w:ascii="NotoSans-Regular" w:eastAsia="Times New Roman" w:hAnsi="NotoSans-Regular" w:cs="Times New Roman"/>
          <w:color w:val="222222"/>
          <w:spacing w:val="-3"/>
        </w:rPr>
        <w:t>Chi tiết tại w</w:t>
      </w:r>
      <w:r w:rsidRPr="00E9285F">
        <w:rPr>
          <w:rFonts w:ascii="NotoSans-Regular" w:eastAsia="Times New Roman" w:hAnsi="NotoSans-Regular" w:cs="Times New Roman"/>
          <w:color w:val="222222"/>
          <w:spacing w:val="-3"/>
        </w:rPr>
        <w:t>ebsite: </w:t>
      </w:r>
      <w:hyperlink r:id="rId5" w:tgtFrame="_blank" w:tooltip="https://vnu.edu.vn/home/" w:history="1">
        <w:r w:rsidRPr="00E9285F">
          <w:rPr>
            <w:rFonts w:ascii="NotoSans-Regular" w:eastAsia="Times New Roman" w:hAnsi="NotoSans-Regular" w:cs="Times New Roman"/>
            <w:color w:val="ED1B2F"/>
            <w:spacing w:val="-3"/>
            <w:u w:val="single"/>
            <w:bdr w:val="none" w:sz="0" w:space="0" w:color="auto" w:frame="1"/>
          </w:rPr>
          <w:t>https://vnu.edu.vn/home/</w:t>
        </w:r>
      </w:hyperlink>
      <w:r w:rsidRPr="00E9285F">
        <w:rPr>
          <w:rFonts w:ascii="NotoSans-Regular" w:eastAsia="Times New Roman" w:hAnsi="NotoSans-Regular" w:cs="Times New Roman"/>
          <w:color w:val="222222"/>
          <w:spacing w:val="-3"/>
        </w:rPr>
        <w:t> và </w:t>
      </w:r>
      <w:hyperlink r:id="rId6" w:tgtFrame="_blank" w:tooltip="http://tuyensinh.vnu.edu.vn" w:history="1">
        <w:r w:rsidRPr="00E9285F">
          <w:rPr>
            <w:rFonts w:ascii="NotoSans-Regular" w:eastAsia="Times New Roman" w:hAnsi="NotoSans-Regular" w:cs="Times New Roman"/>
            <w:color w:val="ED1B2F"/>
            <w:spacing w:val="-3"/>
            <w:u w:val="single"/>
            <w:bdr w:val="none" w:sz="0" w:space="0" w:color="auto" w:frame="1"/>
          </w:rPr>
          <w:t>http://tuyensinh.vnu.edu.vn</w:t>
        </w:r>
      </w:hyperlink>
      <w:r w:rsidRPr="00E9285F">
        <w:rPr>
          <w:rFonts w:ascii="NotoSans-Regular" w:eastAsia="Times New Roman" w:hAnsi="NotoSans-Regular" w:cs="Times New Roman"/>
          <w:color w:val="222222"/>
          <w:spacing w:val="-3"/>
        </w:rPr>
        <w:t>.</w:t>
      </w:r>
    </w:p>
    <w:p w14:paraId="2DC2F4E5" w14:textId="77777777" w:rsidR="00E9285F" w:rsidRDefault="00E9285F" w:rsidP="00912BEF">
      <w:pPr>
        <w:spacing w:line="276" w:lineRule="auto"/>
        <w:jc w:val="both"/>
        <w:rPr>
          <w:rFonts w:ascii="NotoSans-Regular" w:hAnsi="NotoSans-Regular" w:cs="Times New Roman"/>
          <w:color w:val="222222"/>
          <w:spacing w:val="-3"/>
        </w:rPr>
      </w:pPr>
    </w:p>
    <w:p w14:paraId="70F1AA27" w14:textId="6029ABE8" w:rsidR="005617D9" w:rsidRPr="00912BEF" w:rsidRDefault="00912BEF" w:rsidP="00912BEF">
      <w:pPr>
        <w:spacing w:line="276" w:lineRule="auto"/>
        <w:jc w:val="both"/>
        <w:rPr>
          <w:rFonts w:ascii="Times New Roman" w:hAnsi="Times New Roman" w:cs="Times New Roman"/>
        </w:rPr>
      </w:pPr>
      <w:r w:rsidRPr="00912BEF">
        <w:rPr>
          <w:rFonts w:ascii="Times New Roman" w:hAnsi="Times New Roman" w:cs="Times New Roman"/>
        </w:rPr>
        <w:t>ĐH Quốc gia Hà Nội tuyển thí sinh đ</w:t>
      </w:r>
      <w:r w:rsidR="005617D9" w:rsidRPr="00912BEF">
        <w:rPr>
          <w:rFonts w:ascii="Times New Roman" w:hAnsi="Times New Roman" w:cs="Times New Roman"/>
        </w:rPr>
        <w:t>ã tốt nghiệp THPT theo hình thức giáo dục chính quy hoặc giáo dục thường xuyên hoặc đã tốt nghiệp trung cấp có bằng</w:t>
      </w:r>
      <w:r w:rsidR="0007609B">
        <w:rPr>
          <w:rFonts w:ascii="Times New Roman" w:hAnsi="Times New Roman" w:cs="Times New Roman"/>
        </w:rPr>
        <w:t xml:space="preserve"> THPT.</w:t>
      </w:r>
    </w:p>
    <w:p w14:paraId="6C37E513" w14:textId="16140017"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b/>
          <w:bCs/>
          <w:color w:val="404040"/>
          <w:lang w:val="vi-VN"/>
        </w:rPr>
        <w:t>Phương thức tuyển sinh</w:t>
      </w:r>
    </w:p>
    <w:p w14:paraId="375BF221" w14:textId="50BEAF36"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Xét tuyển thẳng, ưu tiên xét tuyể</w:t>
      </w:r>
      <w:r w:rsidR="00912BEF">
        <w:rPr>
          <w:rFonts w:ascii="Times New Roman" w:hAnsi="Times New Roman" w:cs="Times New Roman"/>
          <w:i/>
          <w:iCs/>
          <w:color w:val="404040"/>
        </w:rPr>
        <w:t>n theo q</w:t>
      </w:r>
      <w:r w:rsidRPr="005617D9">
        <w:rPr>
          <w:rFonts w:ascii="Times New Roman" w:hAnsi="Times New Roman" w:cs="Times New Roman"/>
          <w:i/>
          <w:iCs/>
          <w:color w:val="404040"/>
        </w:rPr>
        <w:t>uy chế tuyển sinh của Bộ</w:t>
      </w:r>
      <w:r w:rsidR="00912BEF">
        <w:rPr>
          <w:rFonts w:ascii="Times New Roman" w:hAnsi="Times New Roman" w:cs="Times New Roman"/>
          <w:i/>
          <w:iCs/>
          <w:color w:val="404040"/>
        </w:rPr>
        <w:t xml:space="preserve"> GD-ĐT và q</w:t>
      </w:r>
      <w:r w:rsidRPr="005617D9">
        <w:rPr>
          <w:rFonts w:ascii="Times New Roman" w:hAnsi="Times New Roman" w:cs="Times New Roman"/>
          <w:i/>
          <w:iCs/>
          <w:color w:val="404040"/>
        </w:rPr>
        <w:t>uy định đặc thù củ</w:t>
      </w:r>
      <w:r w:rsidR="00912BEF">
        <w:rPr>
          <w:rFonts w:ascii="Times New Roman" w:hAnsi="Times New Roman" w:cs="Times New Roman"/>
          <w:i/>
          <w:iCs/>
          <w:color w:val="404040"/>
        </w:rPr>
        <w:t>a ĐH Quốc gia Hà Nội</w:t>
      </w:r>
      <w:r w:rsidRPr="005617D9">
        <w:rPr>
          <w:rFonts w:ascii="Times New Roman" w:hAnsi="Times New Roman" w:cs="Times New Roman"/>
          <w:i/>
          <w:iCs/>
          <w:color w:val="404040"/>
        </w:rPr>
        <w:t>;</w:t>
      </w:r>
    </w:p>
    <w:p w14:paraId="5D64BFDE" w14:textId="77777777"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Xét tuyển thí sinh có kết quả kỳ thi THPT năm 2020 và các phương thức khác (SAT, A-LEVEL, IELTS), cụ thể:</w:t>
      </w:r>
    </w:p>
    <w:p w14:paraId="69D5D13F" w14:textId="77777777" w:rsidR="0007609B" w:rsidRDefault="00912BEF" w:rsidP="00E8004D">
      <w:pPr>
        <w:spacing w:before="240" w:after="240" w:line="276" w:lineRule="auto"/>
        <w:jc w:val="both"/>
        <w:rPr>
          <w:rFonts w:ascii="Times New Roman" w:hAnsi="Times New Roman" w:cs="Times New Roman"/>
          <w:color w:val="000000"/>
        </w:rPr>
      </w:pPr>
      <w:r>
        <w:rPr>
          <w:rFonts w:ascii="Times New Roman" w:hAnsi="Times New Roman" w:cs="Times New Roman"/>
          <w:i/>
          <w:iCs/>
          <w:color w:val="404040"/>
          <w:lang w:val="vi-VN"/>
        </w:rPr>
        <w:t xml:space="preserve">+ </w:t>
      </w:r>
      <w:r w:rsidR="005617D9" w:rsidRPr="005617D9">
        <w:rPr>
          <w:rFonts w:ascii="Times New Roman" w:hAnsi="Times New Roman" w:cs="Times New Roman"/>
          <w:i/>
          <w:iCs/>
          <w:color w:val="404040"/>
          <w:lang w:val="vi-VN"/>
        </w:rPr>
        <w:t>Đợt 1:</w:t>
      </w:r>
      <w:r w:rsidR="005617D9" w:rsidRPr="005617D9">
        <w:rPr>
          <w:rFonts w:ascii="Times New Roman" w:hAnsi="Times New Roman" w:cs="Times New Roman"/>
          <w:color w:val="404040"/>
          <w:lang w:val="vi-VN"/>
        </w:rPr>
        <w:t> </w:t>
      </w:r>
      <w:r w:rsidR="005617D9" w:rsidRPr="005617D9">
        <w:rPr>
          <w:rFonts w:ascii="Times New Roman" w:hAnsi="Times New Roman" w:cs="Times New Roman"/>
          <w:color w:val="404040"/>
        </w:rPr>
        <w:t>(1) </w:t>
      </w:r>
      <w:r w:rsidR="005617D9" w:rsidRPr="005617D9">
        <w:rPr>
          <w:rFonts w:ascii="Times New Roman" w:hAnsi="Times New Roman" w:cs="Times New Roman"/>
          <w:color w:val="404040"/>
          <w:lang w:val="vi-VN"/>
        </w:rPr>
        <w:t>Xét tuyể</w:t>
      </w:r>
      <w:r w:rsidR="00E9285F">
        <w:rPr>
          <w:rFonts w:ascii="Times New Roman" w:hAnsi="Times New Roman" w:cs="Times New Roman"/>
          <w:color w:val="404040"/>
          <w:lang w:val="vi-VN"/>
        </w:rPr>
        <w:t xml:space="preserve">n </w:t>
      </w:r>
      <w:r w:rsidR="005617D9" w:rsidRPr="005617D9">
        <w:rPr>
          <w:rFonts w:ascii="Times New Roman" w:hAnsi="Times New Roman" w:cs="Times New Roman"/>
          <w:color w:val="404040"/>
          <w:lang w:val="vi-VN"/>
        </w:rPr>
        <w:t>kết quả thi THPT </w:t>
      </w:r>
      <w:r w:rsidR="005617D9" w:rsidRPr="005617D9">
        <w:rPr>
          <w:rFonts w:ascii="Times New Roman" w:hAnsi="Times New Roman" w:cs="Times New Roman"/>
          <w:color w:val="404040"/>
        </w:rPr>
        <w:t>năm 2020 </w:t>
      </w:r>
      <w:r w:rsidR="005617D9" w:rsidRPr="005617D9">
        <w:rPr>
          <w:rFonts w:ascii="Times New Roman" w:hAnsi="Times New Roman" w:cs="Times New Roman"/>
          <w:color w:val="404040"/>
          <w:lang w:val="vi-VN"/>
        </w:rPr>
        <w:t>theo tổ hợp các môn</w:t>
      </w:r>
      <w:r w:rsidR="005617D9" w:rsidRPr="005617D9">
        <w:rPr>
          <w:rFonts w:ascii="Times New Roman" w:hAnsi="Times New Roman" w:cs="Times New Roman"/>
          <w:color w:val="404040"/>
        </w:rPr>
        <w:t> thi</w:t>
      </w:r>
      <w:r w:rsidR="005617D9" w:rsidRPr="005617D9">
        <w:rPr>
          <w:rFonts w:ascii="Times New Roman" w:hAnsi="Times New Roman" w:cs="Times New Roman"/>
          <w:color w:val="404040"/>
          <w:lang w:val="vi-VN"/>
        </w:rPr>
        <w:t>/bài thi tương ứng; </w:t>
      </w:r>
      <w:r w:rsidR="005617D9" w:rsidRPr="005617D9">
        <w:rPr>
          <w:rFonts w:ascii="Times New Roman" w:hAnsi="Times New Roman" w:cs="Times New Roman"/>
          <w:color w:val="404040"/>
        </w:rPr>
        <w:t>(2) Thí sinh có </w:t>
      </w:r>
      <w:r w:rsidR="005617D9" w:rsidRPr="005617D9">
        <w:rPr>
          <w:rFonts w:ascii="Times New Roman" w:hAnsi="Times New Roman" w:cs="Times New Roman"/>
          <w:color w:val="404040"/>
          <w:lang w:val="vi-VN"/>
        </w:rPr>
        <w:t>chứng chỉ quốc tế của Trung tâm Khảo thí ĐH Cambridge, Anh (Cambridge International Ex</w:t>
      </w:r>
      <w:r w:rsidR="00E9285F">
        <w:rPr>
          <w:rFonts w:ascii="Times New Roman" w:hAnsi="Times New Roman" w:cs="Times New Roman"/>
          <w:color w:val="404040"/>
          <w:lang w:val="vi-VN"/>
        </w:rPr>
        <w:t xml:space="preserve">aminations A-Level, UK; </w:t>
      </w:r>
      <w:r w:rsidR="005617D9" w:rsidRPr="005617D9">
        <w:rPr>
          <w:rFonts w:ascii="Times New Roman" w:hAnsi="Times New Roman" w:cs="Times New Roman"/>
          <w:color w:val="404040"/>
          <w:lang w:val="vi-VN"/>
        </w:rPr>
        <w:t>gọi tắt là chứng chỉ A-Level); </w:t>
      </w:r>
      <w:r w:rsidR="005617D9" w:rsidRPr="005617D9">
        <w:rPr>
          <w:rFonts w:ascii="Times New Roman" w:hAnsi="Times New Roman" w:cs="Times New Roman"/>
          <w:color w:val="404040"/>
        </w:rPr>
        <w:t>(3) </w:t>
      </w:r>
      <w:r w:rsidR="0007614C">
        <w:rPr>
          <w:rFonts w:ascii="Times New Roman" w:hAnsi="Times New Roman" w:cs="Times New Roman"/>
          <w:color w:val="404040"/>
          <w:lang w:val="vi-VN"/>
        </w:rPr>
        <w:t>T</w:t>
      </w:r>
      <w:r w:rsidR="005617D9" w:rsidRPr="005617D9">
        <w:rPr>
          <w:rFonts w:ascii="Times New Roman" w:hAnsi="Times New Roman" w:cs="Times New Roman"/>
          <w:color w:val="404040"/>
          <w:lang w:val="vi-VN"/>
        </w:rPr>
        <w:t>hí sinh có kết quả trong kỳ thi chuẩn hóa SAT (Scholastic Assessment Test, Hoa Kỳ) đạt điểm theo quy định về ngưỡng đảm bảo chất lượng đầu vào củ</w:t>
      </w:r>
      <w:r>
        <w:rPr>
          <w:rFonts w:ascii="Times New Roman" w:hAnsi="Times New Roman" w:cs="Times New Roman"/>
          <w:color w:val="404040"/>
          <w:lang w:val="vi-VN"/>
        </w:rPr>
        <w:t>a ĐH Quốc gia Hà Nội</w:t>
      </w:r>
      <w:r w:rsidR="005617D9" w:rsidRPr="005617D9">
        <w:rPr>
          <w:rFonts w:ascii="Times New Roman" w:hAnsi="Times New Roman" w:cs="Times New Roman"/>
          <w:color w:val="404040"/>
          <w:lang w:val="vi-VN"/>
        </w:rPr>
        <w:t>; </w:t>
      </w:r>
      <w:r w:rsidR="005617D9" w:rsidRPr="005617D9">
        <w:rPr>
          <w:rFonts w:ascii="Times New Roman" w:hAnsi="Times New Roman" w:cs="Times New Roman"/>
          <w:color w:val="404040"/>
        </w:rPr>
        <w:t>(4) </w:t>
      </w:r>
      <w:r w:rsidR="005617D9" w:rsidRPr="005617D9">
        <w:rPr>
          <w:rFonts w:ascii="Times New Roman" w:hAnsi="Times New Roman" w:cs="Times New Roman"/>
          <w:color w:val="404040"/>
          <w:lang w:val="vi-VN"/>
        </w:rPr>
        <w:t>Thí sinh có c</w:t>
      </w:r>
      <w:r w:rsidR="005617D9" w:rsidRPr="005617D9">
        <w:rPr>
          <w:rFonts w:ascii="Times New Roman" w:hAnsi="Times New Roman" w:cs="Times New Roman"/>
          <w:color w:val="404040"/>
          <w:lang w:val="sv-SE"/>
        </w:rPr>
        <w:t>hứng chỉ tiếng Anh IELTS từ 5.5 trở lên hoặc các chứng chỉ tiếng Anh quốc tế tương đương và có tổng điểm 2 môn còn lại trong tổ hợp xét tuyển đạt tối thiểu 12 điểm </w:t>
      </w:r>
      <w:r w:rsidR="005617D9" w:rsidRPr="005617D9">
        <w:rPr>
          <w:rFonts w:ascii="Times New Roman" w:hAnsi="Times New Roman" w:cs="Times New Roman"/>
          <w:i/>
          <w:iCs/>
          <w:color w:val="404040"/>
          <w:lang w:val="sv-SE"/>
        </w:rPr>
        <w:t>(trong đó bắt buộc có môn Toán hoặc môn Văn).</w:t>
      </w:r>
    </w:p>
    <w:p w14:paraId="0A2C41AE" w14:textId="4AC93FBE"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lang w:val="vi-VN"/>
        </w:rPr>
        <w:t>- Đợt bổ sung</w:t>
      </w:r>
      <w:r w:rsidRPr="005617D9">
        <w:rPr>
          <w:rFonts w:ascii="Times New Roman" w:hAnsi="Times New Roman" w:cs="Times New Roman"/>
          <w:i/>
          <w:iCs/>
          <w:color w:val="404040"/>
        </w:rPr>
        <w:t> (nếu còn chỉ tiêu)</w:t>
      </w:r>
      <w:r w:rsidRPr="005617D9">
        <w:rPr>
          <w:rFonts w:ascii="Times New Roman" w:hAnsi="Times New Roman" w:cs="Times New Roman"/>
          <w:i/>
          <w:iCs/>
          <w:color w:val="404040"/>
          <w:lang w:val="vi-VN"/>
        </w:rPr>
        <w:t>:</w:t>
      </w:r>
      <w:r w:rsidR="00912BEF">
        <w:rPr>
          <w:rFonts w:ascii="Times New Roman" w:hAnsi="Times New Roman" w:cs="Times New Roman"/>
          <w:color w:val="404040"/>
          <w:lang w:val="vi-VN"/>
        </w:rPr>
        <w:t> x</w:t>
      </w:r>
      <w:r w:rsidRPr="005617D9">
        <w:rPr>
          <w:rFonts w:ascii="Times New Roman" w:hAnsi="Times New Roman" w:cs="Times New Roman"/>
          <w:color w:val="404040"/>
          <w:lang w:val="vi-VN"/>
        </w:rPr>
        <w:t>ét tuyển như đợt 1, quy định cụ thể xét tuyển của từng ngành học tương ứng sẽ được công bố trên website củ</w:t>
      </w:r>
      <w:r w:rsidR="00912BEF">
        <w:rPr>
          <w:rFonts w:ascii="Times New Roman" w:hAnsi="Times New Roman" w:cs="Times New Roman"/>
          <w:color w:val="404040"/>
          <w:lang w:val="vi-VN"/>
        </w:rPr>
        <w:t>a ĐH Quốc gia Hà Nội</w:t>
      </w:r>
      <w:r w:rsidRPr="005617D9">
        <w:rPr>
          <w:rFonts w:ascii="Times New Roman" w:hAnsi="Times New Roman" w:cs="Times New Roman"/>
          <w:color w:val="404040"/>
          <w:lang w:val="vi-VN"/>
        </w:rPr>
        <w:t xml:space="preserve"> và đơn vị đào tạo. </w:t>
      </w:r>
    </w:p>
    <w:p w14:paraId="5EE063FC" w14:textId="73DCBC90"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color w:val="404040"/>
          <w:lang w:val="nl-NL"/>
        </w:rPr>
        <w:lastRenderedPageBreak/>
        <w:t>Đối vớ</w:t>
      </w:r>
      <w:r w:rsidR="00912BEF">
        <w:rPr>
          <w:rFonts w:ascii="Times New Roman" w:hAnsi="Times New Roman" w:cs="Times New Roman"/>
          <w:color w:val="404040"/>
          <w:lang w:val="nl-NL"/>
        </w:rPr>
        <w:t>i các c</w:t>
      </w:r>
      <w:r w:rsidRPr="005617D9">
        <w:rPr>
          <w:rFonts w:ascii="Times New Roman" w:hAnsi="Times New Roman" w:cs="Times New Roman"/>
          <w:color w:val="404040"/>
          <w:lang w:val="nl-NL"/>
        </w:rPr>
        <w:t>hương trình đào tạ</w:t>
      </w:r>
      <w:r w:rsidR="00A47E94">
        <w:rPr>
          <w:rFonts w:ascii="Times New Roman" w:hAnsi="Times New Roman" w:cs="Times New Roman"/>
          <w:color w:val="404040"/>
          <w:lang w:val="nl-NL"/>
        </w:rPr>
        <w:t>o (CTĐT): t</w:t>
      </w:r>
      <w:r w:rsidRPr="005617D9">
        <w:rPr>
          <w:rFonts w:ascii="Times New Roman" w:hAnsi="Times New Roman" w:cs="Times New Roman"/>
          <w:color w:val="404040"/>
          <w:lang w:val="nl-NL"/>
        </w:rPr>
        <w:t>ài năng, chuẩn quốc tế, chất lượng cao</w:t>
      </w:r>
      <w:r w:rsidR="00A47E94">
        <w:rPr>
          <w:rFonts w:ascii="Times New Roman" w:hAnsi="Times New Roman" w:cs="Times New Roman"/>
          <w:color w:val="404040"/>
          <w:lang w:val="nl-NL"/>
        </w:rPr>
        <w:t xml:space="preserve"> (CLC)</w:t>
      </w:r>
      <w:r w:rsidRPr="005617D9">
        <w:rPr>
          <w:rFonts w:ascii="Times New Roman" w:hAnsi="Times New Roman" w:cs="Times New Roman"/>
          <w:color w:val="404040"/>
          <w:lang w:val="nl-NL"/>
        </w:rPr>
        <w:t>: xét tuyển dựa trên kết quả thi THPT năm 2020 hoặc các nguồn tuyển khác theo yêu cầu riêng của từng CTĐT</w:t>
      </w:r>
      <w:r w:rsidRPr="005617D9">
        <w:rPr>
          <w:rFonts w:ascii="Times New Roman" w:hAnsi="Times New Roman" w:cs="Times New Roman"/>
          <w:color w:val="404040"/>
          <w:lang w:val="vi-VN"/>
        </w:rPr>
        <w:t>.</w:t>
      </w:r>
    </w:p>
    <w:p w14:paraId="6168A817" w14:textId="18FB61E7"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color w:val="404040"/>
          <w:lang w:val="vi-VN"/>
        </w:rPr>
        <w:t>Thí sinh trúng tuyển vào các đơn vị đào tạo củ</w:t>
      </w:r>
      <w:r w:rsidR="00912BEF">
        <w:rPr>
          <w:rFonts w:ascii="Times New Roman" w:hAnsi="Times New Roman" w:cs="Times New Roman"/>
          <w:color w:val="404040"/>
          <w:lang w:val="vi-VN"/>
        </w:rPr>
        <w:t>a ĐH Quốc gia Hà Nội</w:t>
      </w:r>
      <w:r w:rsidRPr="005617D9">
        <w:rPr>
          <w:rFonts w:ascii="Times New Roman" w:hAnsi="Times New Roman" w:cs="Times New Roman"/>
          <w:color w:val="404040"/>
          <w:lang w:val="vi-VN"/>
        </w:rPr>
        <w:t xml:space="preserve"> có nguyện vọng theo họ</w:t>
      </w:r>
      <w:r w:rsidR="00A47E94">
        <w:rPr>
          <w:rFonts w:ascii="Times New Roman" w:hAnsi="Times New Roman" w:cs="Times New Roman"/>
          <w:color w:val="404040"/>
          <w:lang w:val="vi-VN"/>
        </w:rPr>
        <w:t>c các CTĐT CLC</w:t>
      </w:r>
      <w:r w:rsidRPr="005617D9">
        <w:rPr>
          <w:rFonts w:ascii="Times New Roman" w:hAnsi="Times New Roman" w:cs="Times New Roman"/>
          <w:color w:val="404040"/>
          <w:lang w:val="vi-VN"/>
        </w:rPr>
        <w:t>, tài năng, chuẩn quốc tế phải đạt điểm trúng tuyển vào CTĐT tương ứng kể trên theo </w:t>
      </w:r>
      <w:r w:rsidRPr="005617D9">
        <w:rPr>
          <w:rFonts w:ascii="Times New Roman" w:hAnsi="Times New Roman" w:cs="Times New Roman"/>
          <w:color w:val="404040"/>
        </w:rPr>
        <w:t>khối thi</w:t>
      </w:r>
      <w:r w:rsidRPr="005617D9">
        <w:rPr>
          <w:rFonts w:ascii="Times New Roman" w:hAnsi="Times New Roman" w:cs="Times New Roman"/>
          <w:color w:val="404040"/>
          <w:lang w:val="vi-VN"/>
        </w:rPr>
        <w:t> xét tuyển tương ứng. Điểm đăng ký dự tuyển vào các CTĐT chất lượng cao, tài năng, chuẩn quốc tế do các </w:t>
      </w:r>
      <w:r w:rsidRPr="005617D9">
        <w:rPr>
          <w:rFonts w:ascii="Times New Roman" w:hAnsi="Times New Roman" w:cs="Times New Roman"/>
          <w:color w:val="404040"/>
        </w:rPr>
        <w:t>HĐTS</w:t>
      </w:r>
      <w:r w:rsidRPr="005617D9">
        <w:rPr>
          <w:rFonts w:ascii="Times New Roman" w:hAnsi="Times New Roman" w:cs="Times New Roman"/>
          <w:color w:val="404040"/>
          <w:lang w:val="vi-VN"/>
        </w:rPr>
        <w:t> quy định nhưng tối thiểu bằng hoặc cao hơn điểm trúng tuyển vào CTĐT chuẩn tương ứng.</w:t>
      </w:r>
    </w:p>
    <w:p w14:paraId="070569A1" w14:textId="7EE798BB"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b/>
          <w:bCs/>
          <w:color w:val="404040"/>
          <w:lang w:val="vi-VN"/>
        </w:rPr>
        <w:t>Ngưỡng đảm bảo chất lượng đầu vào, điều kiện nhận </w:t>
      </w:r>
      <w:r w:rsidRPr="005617D9">
        <w:rPr>
          <w:rFonts w:ascii="Times New Roman" w:hAnsi="Times New Roman" w:cs="Times New Roman"/>
          <w:b/>
          <w:bCs/>
          <w:color w:val="404040"/>
          <w:lang w:val="nl-NL"/>
        </w:rPr>
        <w:t>đăng ký xét tuyển</w:t>
      </w:r>
    </w:p>
    <w:p w14:paraId="75B1EED9" w14:textId="03CA956E"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color w:val="404040"/>
          <w:lang w:val="vi-VN"/>
        </w:rPr>
        <w:t>a) </w:t>
      </w:r>
      <w:r w:rsidRPr="005617D9">
        <w:rPr>
          <w:rFonts w:ascii="Times New Roman" w:hAnsi="Times New Roman" w:cs="Times New Roman"/>
          <w:color w:val="404040"/>
          <w:lang w:val="nl-NL"/>
        </w:rPr>
        <w:t>Căn cứ vào kết quả kỳ</w:t>
      </w:r>
      <w:r w:rsidR="00A47E94">
        <w:rPr>
          <w:rFonts w:ascii="Times New Roman" w:hAnsi="Times New Roman" w:cs="Times New Roman"/>
          <w:color w:val="404040"/>
          <w:lang w:val="nl-NL"/>
        </w:rPr>
        <w:t xml:space="preserve"> thi THPT năm 2020, ĐH Quốc gia Hà Nội</w:t>
      </w:r>
      <w:r w:rsidRPr="005617D9">
        <w:rPr>
          <w:rFonts w:ascii="Times New Roman" w:hAnsi="Times New Roman" w:cs="Times New Roman"/>
          <w:color w:val="404040"/>
          <w:lang w:val="nl-NL"/>
        </w:rPr>
        <w:t xml:space="preserve"> quy định n</w:t>
      </w:r>
      <w:r w:rsidRPr="005617D9">
        <w:rPr>
          <w:rFonts w:ascii="Times New Roman" w:hAnsi="Times New Roman" w:cs="Times New Roman"/>
          <w:color w:val="404040"/>
          <w:lang w:val="vi-VN"/>
        </w:rPr>
        <w:t>gưỡng đảm bảo chất lượng đầu vào </w:t>
      </w:r>
      <w:r w:rsidRPr="005617D9">
        <w:rPr>
          <w:rFonts w:ascii="Times New Roman" w:hAnsi="Times New Roman" w:cs="Times New Roman"/>
          <w:color w:val="404040"/>
          <w:lang w:val="nl-NL"/>
        </w:rPr>
        <w:t>tương ứng </w:t>
      </w:r>
      <w:r w:rsidRPr="005617D9">
        <w:rPr>
          <w:rFonts w:ascii="Times New Roman" w:hAnsi="Times New Roman" w:cs="Times New Roman"/>
          <w:color w:val="404040"/>
          <w:lang w:val="vi-VN"/>
        </w:rPr>
        <w:t>đối với thí sinh sử dụng kết quả thi THPT</w:t>
      </w:r>
      <w:r w:rsidRPr="005617D9">
        <w:rPr>
          <w:rFonts w:ascii="Times New Roman" w:hAnsi="Times New Roman" w:cs="Times New Roman"/>
          <w:color w:val="404040"/>
        </w:rPr>
        <w:t> năm 2020 để xét tuyển</w:t>
      </w:r>
      <w:r w:rsidRPr="005617D9">
        <w:rPr>
          <w:rFonts w:ascii="Times New Roman" w:hAnsi="Times New Roman" w:cs="Times New Roman"/>
          <w:color w:val="404040"/>
          <w:lang w:val="vi-VN"/>
        </w:rPr>
        <w:t>.</w:t>
      </w:r>
    </w:p>
    <w:p w14:paraId="4624DEDC" w14:textId="7C016A0A"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color w:val="404040"/>
          <w:lang w:val="vi-VN"/>
        </w:rPr>
        <w:t>b) Ngưỡng đảm bảo chất lượng đầu vào đối với thí sinh sử dụng chứng chỉ A-Level tổ hợp kết quả 3 môn thi theo các khối thi quy định của ngành đào tạo tương ứng đảm bảo mức điểm mỗi môn thi đạt từ 60/100 điểm trở lên (tương ứng điểm C, PUM range ≥ 60) </w:t>
      </w:r>
      <w:r w:rsidRPr="005617D9">
        <w:rPr>
          <w:rFonts w:ascii="Times New Roman" w:hAnsi="Times New Roman" w:cs="Times New Roman"/>
          <w:i/>
          <w:iCs/>
          <w:color w:val="404040"/>
          <w:lang w:val="vi-VN"/>
        </w:rPr>
        <w:t>(</w:t>
      </w:r>
      <w:r w:rsidRPr="005617D9">
        <w:rPr>
          <w:rFonts w:ascii="Times New Roman" w:hAnsi="Times New Roman" w:cs="Times New Roman"/>
          <w:i/>
          <w:iCs/>
          <w:color w:val="404040"/>
        </w:rPr>
        <w:t>chứng chỉ </w:t>
      </w:r>
      <w:r w:rsidRPr="005617D9">
        <w:rPr>
          <w:rFonts w:ascii="Times New Roman" w:hAnsi="Times New Roman" w:cs="Times New Roman"/>
          <w:i/>
          <w:iCs/>
          <w:color w:val="404040"/>
          <w:lang w:val="vi-VN"/>
        </w:rPr>
        <w:t>còn hạn sử dụng trong khoảng thờ</w:t>
      </w:r>
      <w:r w:rsidR="00A47E94">
        <w:rPr>
          <w:rFonts w:ascii="Times New Roman" w:hAnsi="Times New Roman" w:cs="Times New Roman"/>
          <w:i/>
          <w:iCs/>
          <w:color w:val="404040"/>
          <w:lang w:val="vi-VN"/>
        </w:rPr>
        <w:t xml:space="preserve">i gian </w:t>
      </w:r>
      <w:r w:rsidRPr="005617D9">
        <w:rPr>
          <w:rFonts w:ascii="Times New Roman" w:hAnsi="Times New Roman" w:cs="Times New Roman"/>
          <w:i/>
          <w:iCs/>
          <w:color w:val="404040"/>
          <w:lang w:val="vi-VN"/>
        </w:rPr>
        <w:t>2 năm kể từ ngày dự thi)</w:t>
      </w:r>
      <w:r w:rsidRPr="005617D9">
        <w:rPr>
          <w:rFonts w:ascii="Times New Roman" w:hAnsi="Times New Roman" w:cs="Times New Roman"/>
          <w:color w:val="404040"/>
          <w:lang w:val="vi-VN"/>
        </w:rPr>
        <w:t> mới đủ điều kiện đăng ký để xét tuyển.</w:t>
      </w:r>
    </w:p>
    <w:p w14:paraId="0F868AA5" w14:textId="166C8C1D"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color w:val="404040"/>
        </w:rPr>
        <w:t>c</w:t>
      </w:r>
      <w:r w:rsidRPr="005617D9">
        <w:rPr>
          <w:rFonts w:ascii="Times New Roman" w:hAnsi="Times New Roman" w:cs="Times New Roman"/>
          <w:color w:val="404040"/>
          <w:lang w:val="vi-VN"/>
        </w:rPr>
        <w:t>) Ngưỡng đảm bảo chất lượng đầu vào đối với thí sinh sử dụng kết quả </w:t>
      </w:r>
      <w:r w:rsidRPr="005617D9">
        <w:rPr>
          <w:rFonts w:ascii="Times New Roman" w:hAnsi="Times New Roman" w:cs="Times New Roman"/>
          <w:color w:val="404040"/>
        </w:rPr>
        <w:t>ký thi </w:t>
      </w:r>
      <w:r w:rsidRPr="005617D9">
        <w:rPr>
          <w:rFonts w:ascii="Times New Roman" w:hAnsi="Times New Roman" w:cs="Times New Roman"/>
          <w:color w:val="404040"/>
          <w:lang w:val="vi-VN"/>
        </w:rPr>
        <w:t>SAT là 1100/1600 hoặc 1450/2400 </w:t>
      </w:r>
      <w:r w:rsidRPr="005617D9">
        <w:rPr>
          <w:rFonts w:ascii="Times New Roman" w:hAnsi="Times New Roman" w:cs="Times New Roman"/>
          <w:i/>
          <w:iCs/>
          <w:color w:val="404040"/>
          <w:lang w:val="vi-VN"/>
        </w:rPr>
        <w:t>(</w:t>
      </w:r>
      <w:r w:rsidRPr="005617D9">
        <w:rPr>
          <w:rFonts w:ascii="Times New Roman" w:hAnsi="Times New Roman" w:cs="Times New Roman"/>
          <w:i/>
          <w:iCs/>
          <w:color w:val="404040"/>
        </w:rPr>
        <w:t>chứng chỉ còn hạn </w:t>
      </w:r>
      <w:r w:rsidRPr="005617D9">
        <w:rPr>
          <w:rFonts w:ascii="Times New Roman" w:hAnsi="Times New Roman" w:cs="Times New Roman"/>
          <w:i/>
          <w:iCs/>
          <w:color w:val="404040"/>
          <w:lang w:val="vi-VN"/>
        </w:rPr>
        <w:t>sử dụng trong khoảng thời gian 02 năm kể từ ngày dự thi).</w:t>
      </w:r>
      <w:r w:rsidRPr="005617D9">
        <w:rPr>
          <w:rFonts w:ascii="Times New Roman" w:hAnsi="Times New Roman" w:cs="Times New Roman"/>
          <w:color w:val="404040"/>
          <w:lang w:val="vi-VN"/>
        </w:rPr>
        <w:t> Mã đăng ký củ</w:t>
      </w:r>
      <w:r w:rsidR="00A47E94">
        <w:rPr>
          <w:rFonts w:ascii="Times New Roman" w:hAnsi="Times New Roman" w:cs="Times New Roman"/>
          <w:color w:val="404040"/>
          <w:lang w:val="vi-VN"/>
        </w:rPr>
        <w:t>a ĐH Quốc gia Hà Nội</w:t>
      </w:r>
      <w:r w:rsidRPr="005617D9">
        <w:rPr>
          <w:rFonts w:ascii="Times New Roman" w:hAnsi="Times New Roman" w:cs="Times New Roman"/>
          <w:color w:val="404040"/>
          <w:lang w:val="vi-VN"/>
        </w:rPr>
        <w:t xml:space="preserve"> với</w:t>
      </w:r>
      <w:r w:rsidRPr="005617D9">
        <w:rPr>
          <w:rFonts w:ascii="Times New Roman" w:hAnsi="Times New Roman" w:cs="Times New Roman"/>
          <w:color w:val="404040"/>
        </w:rPr>
        <w:t> t</w:t>
      </w:r>
      <w:r w:rsidRPr="005617D9">
        <w:rPr>
          <w:rFonts w:ascii="Times New Roman" w:hAnsi="Times New Roman" w:cs="Times New Roman"/>
          <w:color w:val="404040"/>
          <w:lang w:val="vi-VN"/>
        </w:rPr>
        <w:t>ổ chức thi SAT (The College Board) là </w:t>
      </w:r>
      <w:r w:rsidRPr="005617D9">
        <w:rPr>
          <w:rFonts w:ascii="Times New Roman" w:hAnsi="Times New Roman" w:cs="Times New Roman"/>
          <w:b/>
          <w:bCs/>
          <w:i/>
          <w:iCs/>
          <w:color w:val="404040"/>
          <w:lang w:val="vi-VN"/>
        </w:rPr>
        <w:t>7853-Vietnam National University-Hanoi</w:t>
      </w:r>
      <w:r w:rsidRPr="005617D9">
        <w:rPr>
          <w:rFonts w:ascii="Times New Roman" w:hAnsi="Times New Roman" w:cs="Times New Roman"/>
          <w:color w:val="404040"/>
          <w:lang w:val="vi-VN"/>
        </w:rPr>
        <w:t> </w:t>
      </w:r>
      <w:r w:rsidRPr="005617D9">
        <w:rPr>
          <w:rFonts w:ascii="Times New Roman" w:hAnsi="Times New Roman" w:cs="Times New Roman"/>
          <w:i/>
          <w:iCs/>
          <w:color w:val="404040"/>
        </w:rPr>
        <w:t>(t</w:t>
      </w:r>
      <w:r w:rsidRPr="005617D9">
        <w:rPr>
          <w:rFonts w:ascii="Times New Roman" w:hAnsi="Times New Roman" w:cs="Times New Roman"/>
          <w:i/>
          <w:iCs/>
          <w:color w:val="404040"/>
          <w:lang w:val="vi-VN"/>
        </w:rPr>
        <w:t>hí sinh phải khai báo mã đăng ký trên khi đăng ký thi SAT</w:t>
      </w:r>
      <w:r w:rsidRPr="005617D9">
        <w:rPr>
          <w:rFonts w:ascii="Times New Roman" w:hAnsi="Times New Roman" w:cs="Times New Roman"/>
          <w:i/>
          <w:iCs/>
          <w:color w:val="404040"/>
        </w:rPr>
        <w:t>)</w:t>
      </w:r>
      <w:r w:rsidRPr="005617D9">
        <w:rPr>
          <w:rFonts w:ascii="Times New Roman" w:hAnsi="Times New Roman" w:cs="Times New Roman"/>
          <w:i/>
          <w:iCs/>
          <w:color w:val="404040"/>
          <w:lang w:val="vi-VN"/>
        </w:rPr>
        <w:t>.</w:t>
      </w:r>
    </w:p>
    <w:p w14:paraId="03A0C86E" w14:textId="660849DC" w:rsidR="005617D9" w:rsidRDefault="005617D9" w:rsidP="00E8004D">
      <w:pPr>
        <w:spacing w:before="240" w:after="240" w:line="276" w:lineRule="auto"/>
        <w:jc w:val="both"/>
        <w:rPr>
          <w:rFonts w:ascii="Times New Roman" w:hAnsi="Times New Roman" w:cs="Times New Roman"/>
          <w:i/>
          <w:iCs/>
          <w:color w:val="404040"/>
          <w:lang w:val="sv-SE"/>
        </w:rPr>
      </w:pPr>
      <w:r w:rsidRPr="005617D9">
        <w:rPr>
          <w:rFonts w:ascii="Times New Roman" w:hAnsi="Times New Roman" w:cs="Times New Roman"/>
          <w:color w:val="404040"/>
        </w:rPr>
        <w:t>d) Ngưỡng đảm bảo chất lượng đầu vào đối với th</w:t>
      </w:r>
      <w:r w:rsidRPr="005617D9">
        <w:rPr>
          <w:rFonts w:ascii="Times New Roman" w:hAnsi="Times New Roman" w:cs="Times New Roman"/>
          <w:color w:val="404040"/>
          <w:lang w:val="vi-VN"/>
        </w:rPr>
        <w:t>í sinh có c</w:t>
      </w:r>
      <w:r w:rsidRPr="005617D9">
        <w:rPr>
          <w:rFonts w:ascii="Times New Roman" w:hAnsi="Times New Roman" w:cs="Times New Roman"/>
          <w:color w:val="404040"/>
          <w:lang w:val="sv-SE"/>
        </w:rPr>
        <w:t>hứng chỉ tiếng Anh IELTS từ 5.5 trở lên hoặc các chứng chỉ tiếng Anh quốc tế tương đương </w:t>
      </w:r>
      <w:r w:rsidR="00E9285F">
        <w:rPr>
          <w:rFonts w:ascii="Times New Roman" w:hAnsi="Times New Roman" w:cs="Times New Roman"/>
          <w:i/>
          <w:iCs/>
          <w:color w:val="404040"/>
          <w:lang w:val="sv-SE"/>
        </w:rPr>
        <w:t>(</w:t>
      </w:r>
      <w:r w:rsidRPr="005617D9">
        <w:rPr>
          <w:rFonts w:ascii="Times New Roman" w:hAnsi="Times New Roman" w:cs="Times New Roman"/>
          <w:i/>
          <w:iCs/>
          <w:color w:val="404040"/>
          <w:lang w:val="sv-SE"/>
        </w:rPr>
        <w:t>với điều kiện chứng chỉ còn hạn sử dụng trong khoảng thờ</w:t>
      </w:r>
      <w:r w:rsidR="00A47E94">
        <w:rPr>
          <w:rFonts w:ascii="Times New Roman" w:hAnsi="Times New Roman" w:cs="Times New Roman"/>
          <w:i/>
          <w:iCs/>
          <w:color w:val="404040"/>
          <w:lang w:val="sv-SE"/>
        </w:rPr>
        <w:t xml:space="preserve">i gian </w:t>
      </w:r>
      <w:r w:rsidRPr="005617D9">
        <w:rPr>
          <w:rFonts w:ascii="Times New Roman" w:hAnsi="Times New Roman" w:cs="Times New Roman"/>
          <w:i/>
          <w:iCs/>
          <w:color w:val="404040"/>
          <w:lang w:val="sv-SE"/>
        </w:rPr>
        <w:t>2 năm kể từ ngày dự thi) </w:t>
      </w:r>
      <w:r w:rsidRPr="005617D9">
        <w:rPr>
          <w:rFonts w:ascii="Times New Roman" w:hAnsi="Times New Roman" w:cs="Times New Roman"/>
          <w:color w:val="404040"/>
          <w:lang w:val="sv-SE"/>
        </w:rPr>
        <w:t>và có tổng điểm 2 môn còn lại trong tổ hợp xét tuyển đạt tối thiểu 12 điểm </w:t>
      </w:r>
      <w:r w:rsidRPr="005617D9">
        <w:rPr>
          <w:rFonts w:ascii="Times New Roman" w:hAnsi="Times New Roman" w:cs="Times New Roman"/>
          <w:i/>
          <w:iCs/>
          <w:color w:val="404040"/>
          <w:lang w:val="sv-SE"/>
        </w:rPr>
        <w:t>(trong đó bắt buộc có môn Toán hoặc môn Văn).</w:t>
      </w:r>
    </w:p>
    <w:p w14:paraId="75405341" w14:textId="77777777" w:rsidR="0007614C" w:rsidRPr="0007614C" w:rsidRDefault="0007614C" w:rsidP="0007614C">
      <w:pPr>
        <w:spacing w:line="276" w:lineRule="auto"/>
        <w:jc w:val="both"/>
        <w:rPr>
          <w:rFonts w:ascii="Times New Roman" w:hAnsi="Times New Roman" w:cs="Times New Roman"/>
          <w:b/>
        </w:rPr>
      </w:pPr>
      <w:r w:rsidRPr="0007614C">
        <w:rPr>
          <w:rFonts w:ascii="Times New Roman" w:hAnsi="Times New Roman" w:cs="Times New Roman"/>
          <w:b/>
        </w:rPr>
        <w:t>Xét tuyển thẳng, ưu tiên xét tuyển theo quy định của ĐH Quốc gia Hà Nội:</w:t>
      </w:r>
    </w:p>
    <w:p w14:paraId="3FC6D2E8" w14:textId="77777777" w:rsidR="0007614C" w:rsidRPr="005617D9" w:rsidRDefault="0007614C" w:rsidP="0007614C">
      <w:pPr>
        <w:spacing w:line="276" w:lineRule="auto"/>
        <w:jc w:val="both"/>
        <w:rPr>
          <w:rFonts w:ascii="Times New Roman" w:hAnsi="Times New Roman" w:cs="Times New Roman"/>
        </w:rPr>
      </w:pPr>
    </w:p>
    <w:p w14:paraId="4995F682" w14:textId="084ABC9F"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Học sinh hệ chuyên của hai trường THPT chuyên thuộc ĐH Quốc gia Hà Nội được xét tuyển thẳng và xét tuyển vào bậ</w:t>
      </w:r>
      <w:r w:rsidR="00E9285F">
        <w:rPr>
          <w:rFonts w:ascii="Times New Roman" w:hAnsi="Times New Roman" w:cs="Times New Roman"/>
        </w:rPr>
        <w:t>c ĐH</w:t>
      </w:r>
      <w:r w:rsidRPr="005617D9">
        <w:rPr>
          <w:rFonts w:ascii="Times New Roman" w:hAnsi="Times New Roman" w:cs="Times New Roman"/>
        </w:rPr>
        <w:t xml:space="preserve"> tại ĐH Quốc gia Hà Nội phải tốt nghiệp THPT, có hạnh kiể</w:t>
      </w:r>
      <w:r w:rsidR="00E9285F">
        <w:rPr>
          <w:rFonts w:ascii="Times New Roman" w:hAnsi="Times New Roman" w:cs="Times New Roman"/>
        </w:rPr>
        <w:t xml:space="preserve">m 3 </w:t>
      </w:r>
      <w:r w:rsidRPr="005617D9">
        <w:rPr>
          <w:rFonts w:ascii="Times New Roman" w:hAnsi="Times New Roman" w:cs="Times New Roman"/>
        </w:rPr>
        <w:t>năm học THPT đạt loại tốt và đáp ứng một trong các tiêu chí sau:</w:t>
      </w:r>
    </w:p>
    <w:p w14:paraId="191EA61B" w14:textId="77777777" w:rsidR="0007614C" w:rsidRPr="005617D9" w:rsidRDefault="0007614C" w:rsidP="0007614C">
      <w:pPr>
        <w:spacing w:line="276" w:lineRule="auto"/>
        <w:jc w:val="both"/>
        <w:rPr>
          <w:rFonts w:ascii="Times New Roman" w:hAnsi="Times New Roman" w:cs="Times New Roman"/>
        </w:rPr>
      </w:pPr>
    </w:p>
    <w:p w14:paraId="47D71B39"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Là thành viên chính thức đội tuyển dự kỳ thi Olympic hoặc các cuộc thi sáng tạo, triển lãm khoa học kỹ thuật khu vực, quốc tế.</w:t>
      </w:r>
    </w:p>
    <w:p w14:paraId="223C2324"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Đạt giải chính thức trong kỳ thi chọn học sinh giỏi bậc THPT cấp ĐH Quốc gia Hà Nội.</w:t>
      </w:r>
    </w:p>
    <w:p w14:paraId="781CCFDA"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Đạt giải chính thức trong kỳ thi Olympic chuyên Khoa học tự nhiên bậc THPT được tổ chức hàng năm.</w:t>
      </w:r>
    </w:p>
    <w:p w14:paraId="045ECBBF"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Là thành viên chính thức của đội tuyển tham dự kỳ thi chọn học sinh giỏi quốc gia hoặc các cuộc thi sáng tạo khoa học kỹ thuật quốc gia.</w:t>
      </w:r>
    </w:p>
    <w:p w14:paraId="782539EC" w14:textId="78F4CFF4"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xml:space="preserve">- Có điểm trung bình chung học tập mỗi học kỳ trong năm học kỳ (năm lớp 10, 11 và học kỳ 1 năm lớp 12) đạt từ 8,0 trở lên và điểm trung bình chung học tập của ba môn thuộc tổ hợp xét </w:t>
      </w:r>
      <w:r w:rsidRPr="005617D9">
        <w:rPr>
          <w:rFonts w:ascii="Times New Roman" w:hAnsi="Times New Roman" w:cs="Times New Roman"/>
        </w:rPr>
        <w:lastRenderedPageBreak/>
        <w:t>tuyển trong 5 học kỳ (năm lớp 10, 11 và học kỳ 1 năm lớp 12) đạt từ 8,0 trở lên và có kết quả thi tốt nghiệp THPT đạt ngưỡng đảm bảo chất lượng đầu vào của ngành (mức điểm xét tuyển cụ thể và các tiêu chí phụ do đơn vị quy định).</w:t>
      </w:r>
    </w:p>
    <w:p w14:paraId="472C14E2" w14:textId="6F1F2D4C"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Học sinh hệ không chuyên của các trường THPT thuộc ĐH Quốc gia Hà Nội được xét tuyển thẳng và xét tuyển vào bậ</w:t>
      </w:r>
      <w:r w:rsidR="00E9285F">
        <w:rPr>
          <w:rFonts w:ascii="Times New Roman" w:hAnsi="Times New Roman" w:cs="Times New Roman"/>
        </w:rPr>
        <w:t xml:space="preserve">c ĐH </w:t>
      </w:r>
      <w:r w:rsidRPr="005617D9">
        <w:rPr>
          <w:rFonts w:ascii="Times New Roman" w:hAnsi="Times New Roman" w:cs="Times New Roman"/>
        </w:rPr>
        <w:t>tại ĐH Quốc gia Hà Nội phải tốt nghiệp THPT và có hạnh kiểm 3 năm học THPT đạt loại tốt và đáp ứng một trong các tiêu chí sau:</w:t>
      </w:r>
    </w:p>
    <w:p w14:paraId="012A0F93" w14:textId="77777777" w:rsidR="0007614C" w:rsidRPr="005617D9" w:rsidRDefault="0007614C" w:rsidP="0007614C">
      <w:pPr>
        <w:spacing w:line="276" w:lineRule="auto"/>
        <w:jc w:val="both"/>
        <w:rPr>
          <w:rFonts w:ascii="Times New Roman" w:hAnsi="Times New Roman" w:cs="Times New Roman"/>
        </w:rPr>
      </w:pPr>
    </w:p>
    <w:p w14:paraId="45A43C57"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Đạt giải chính thức trong kỳ thi chọn học sinh giỏi bậc THPT cấp ĐH Quốc gia Hà Nội.</w:t>
      </w:r>
    </w:p>
    <w:p w14:paraId="48ABA974"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Đạt giải chính thức trong kỳ thi Olympic chuyên Khoa học tự nhiên bậc THPT được tổ chức hàng năm.</w:t>
      </w:r>
    </w:p>
    <w:p w14:paraId="7C908FE5"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Có điểm trung bình chung học tập mỗi học kỳ trong 5 học kỳ (năm lớp 10, 11 và học kỳ 1 năm lớp 12) đạt từ 8,5 trở lên và điểm trung bình chung học tập của 3 môn thuộc tổ hợp xét tuyển trong 5 học kỳ (năm lớp 10, 11 và học kỳ 1 năm lớp 12) đạt từ 9,0 trở lên và có kết quả thi tốt nghiệp THPT đạt ngưỡng đảm bảo chất lượng đầu vào của ngành (mức điểm xét tuyển cụ thể và các tiêu chí phụ do đơn vị quy định).</w:t>
      </w:r>
    </w:p>
    <w:p w14:paraId="50ED2C57"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Học sinh các trường THPT trên toàn quốc được xét tuyển thẳng và xét tuyển vào bậc đại học tại ĐH Quốc gia Hà Nội phải tốt nghiệp THPT và có hạnh kiểm ba năm học THPT đạt loại tốt và đáp ứng một trong các tiêu chí sau:</w:t>
      </w:r>
    </w:p>
    <w:p w14:paraId="35CAF207" w14:textId="77777777" w:rsidR="0007614C" w:rsidRPr="005617D9" w:rsidRDefault="0007614C" w:rsidP="0007614C">
      <w:pPr>
        <w:spacing w:line="276" w:lineRule="auto"/>
        <w:jc w:val="both"/>
        <w:rPr>
          <w:rFonts w:ascii="Times New Roman" w:hAnsi="Times New Roman" w:cs="Times New Roman"/>
        </w:rPr>
      </w:pPr>
    </w:p>
    <w:p w14:paraId="45B3CA03"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Là thành viên tham gia cuộc thi tháng của chương trình "Đường lên đỉnh Olympia" do Đài truyền hình Việt Nam tổ chức hàng năm và có điểm trung bình chung học tập 5 học kỳ (năm lớp 10, 11 và học kỳ 1 năm lớp 12) đạt từ 8,0 trở lên.</w:t>
      </w:r>
    </w:p>
    <w:p w14:paraId="1D59BC45"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 Đạt giải Nhất, Nhì, Ba trong kỳ thi học sinh giỏi cấp tỉnh/thành phố trực thuộc trung ương, có môn đạt giải thuộc tổ hợp xét tuyển và điểm trung bình chung học tập 5 học kỳ (năm lớp 10, 11 và học kỳ 1 năm lớp 12) đạt từ 8,0 trở lên.</w:t>
      </w:r>
    </w:p>
    <w:p w14:paraId="16985B1E" w14:textId="77777777" w:rsidR="0007614C" w:rsidRPr="005617D9" w:rsidRDefault="0007614C" w:rsidP="0007614C">
      <w:pPr>
        <w:spacing w:line="276" w:lineRule="auto"/>
        <w:jc w:val="both"/>
        <w:rPr>
          <w:rFonts w:ascii="Times New Roman" w:hAnsi="Times New Roman" w:cs="Times New Roman"/>
        </w:rPr>
      </w:pPr>
    </w:p>
    <w:p w14:paraId="6DEC3C47"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ĐH Quốc gia Hà Nội cũng công bố các mốc thời gian nhận hồ sơ tuyển sinh cho các thí sinh diện xét tuyển thẳng, ưu tiên xét tuyển và xét tuyển theo phương thức khác, cụ thể: </w:t>
      </w:r>
    </w:p>
    <w:p w14:paraId="1AD15A58" w14:textId="77777777" w:rsidR="0007614C" w:rsidRPr="005617D9" w:rsidRDefault="0007614C" w:rsidP="0007614C">
      <w:pPr>
        <w:spacing w:line="276" w:lineRule="auto"/>
        <w:jc w:val="both"/>
        <w:rPr>
          <w:rFonts w:ascii="Times New Roman" w:hAnsi="Times New Roman" w:cs="Times New Roman"/>
        </w:rPr>
      </w:pPr>
    </w:p>
    <w:p w14:paraId="6C83A0D5" w14:textId="77777777" w:rsidR="0007614C" w:rsidRPr="005617D9" w:rsidRDefault="0007614C" w:rsidP="0007614C">
      <w:pPr>
        <w:spacing w:line="276" w:lineRule="auto"/>
        <w:jc w:val="both"/>
        <w:rPr>
          <w:rFonts w:ascii="Times New Roman" w:hAnsi="Times New Roman" w:cs="Times New Roman"/>
        </w:rPr>
      </w:pPr>
      <w:r w:rsidRPr="005617D9">
        <w:rPr>
          <w:rFonts w:ascii="Times New Roman" w:hAnsi="Times New Roman" w:cs="Times New Roman"/>
        </w:rPr>
        <w:t>1. Đơn vị nhận hồ sơ xét tuyển thẳng, ưu tiên xét tuyển trước ngày 30-6.</w:t>
      </w:r>
    </w:p>
    <w:p w14:paraId="10BDF46E" w14:textId="3CF267EB" w:rsidR="0007614C" w:rsidRPr="005617D9" w:rsidRDefault="00E9285F" w:rsidP="0007614C">
      <w:pPr>
        <w:spacing w:line="276" w:lineRule="auto"/>
        <w:jc w:val="both"/>
        <w:rPr>
          <w:rFonts w:ascii="Times New Roman" w:hAnsi="Times New Roman" w:cs="Times New Roman"/>
        </w:rPr>
      </w:pPr>
      <w:r>
        <w:rPr>
          <w:rFonts w:ascii="Times New Roman" w:hAnsi="Times New Roman" w:cs="Times New Roman"/>
        </w:rPr>
        <w:t>2. X</w:t>
      </w:r>
      <w:r w:rsidR="0007614C" w:rsidRPr="005617D9">
        <w:rPr>
          <w:rFonts w:ascii="Times New Roman" w:hAnsi="Times New Roman" w:cs="Times New Roman"/>
        </w:rPr>
        <w:t>ét tuyển thẳng, ưu tiên xét tuyển và xét tuyển theo phương thức khác trước ngày 25-8.</w:t>
      </w:r>
    </w:p>
    <w:p w14:paraId="4BE70698" w14:textId="49631EC9" w:rsidR="0007614C" w:rsidRDefault="0007614C" w:rsidP="0007614C">
      <w:pPr>
        <w:spacing w:line="276" w:lineRule="auto"/>
        <w:jc w:val="both"/>
        <w:rPr>
          <w:rFonts w:ascii="Times New Roman" w:hAnsi="Times New Roman" w:cs="Times New Roman"/>
        </w:rPr>
      </w:pPr>
      <w:r w:rsidRPr="005617D9">
        <w:rPr>
          <w:rFonts w:ascii="Times New Roman" w:hAnsi="Times New Roman" w:cs="Times New Roman"/>
        </w:rPr>
        <w:t>3. Các trường/ khoa trực thuộc ĐH Quốc gia Hà Nội thông báo kết quả tớ</w:t>
      </w:r>
      <w:r w:rsidR="00E9285F">
        <w:rPr>
          <w:rFonts w:ascii="Times New Roman" w:hAnsi="Times New Roman" w:cs="Times New Roman"/>
        </w:rPr>
        <w:t>i các s</w:t>
      </w:r>
      <w:r w:rsidRPr="005617D9">
        <w:rPr>
          <w:rFonts w:ascii="Times New Roman" w:hAnsi="Times New Roman" w:cs="Times New Roman"/>
        </w:rPr>
        <w:t>ở GD-ĐT, các trường THPT và thí sinh trước ngày 31-8</w:t>
      </w:r>
      <w:r w:rsidR="00E9285F">
        <w:rPr>
          <w:rFonts w:ascii="Times New Roman" w:hAnsi="Times New Roman" w:cs="Times New Roman"/>
        </w:rPr>
        <w:t>.</w:t>
      </w:r>
    </w:p>
    <w:p w14:paraId="259F3E68" w14:textId="77777777" w:rsidR="0007609B" w:rsidRPr="0007614C" w:rsidRDefault="0007609B" w:rsidP="0007614C">
      <w:pPr>
        <w:spacing w:line="276" w:lineRule="auto"/>
        <w:jc w:val="both"/>
        <w:rPr>
          <w:rFonts w:ascii="Times New Roman" w:hAnsi="Times New Roman" w:cs="Times New Roman"/>
        </w:rPr>
      </w:pPr>
      <w:bookmarkStart w:id="0" w:name="_GoBack"/>
      <w:bookmarkEnd w:id="0"/>
    </w:p>
    <w:tbl>
      <w:tblPr>
        <w:tblW w:w="5043" w:type="pct"/>
        <w:tblLayout w:type="fixed"/>
        <w:tblCellMar>
          <w:left w:w="0" w:type="dxa"/>
          <w:right w:w="0" w:type="dxa"/>
        </w:tblCellMar>
        <w:tblLook w:val="04A0" w:firstRow="1" w:lastRow="0" w:firstColumn="1" w:lastColumn="0" w:noHBand="0" w:noVBand="1"/>
      </w:tblPr>
      <w:tblGrid>
        <w:gridCol w:w="530"/>
        <w:gridCol w:w="9"/>
        <w:gridCol w:w="989"/>
        <w:gridCol w:w="2962"/>
        <w:gridCol w:w="1440"/>
        <w:gridCol w:w="1170"/>
        <w:gridCol w:w="1170"/>
        <w:gridCol w:w="1155"/>
      </w:tblGrid>
      <w:tr w:rsidR="00A47E94" w:rsidRPr="00E8004D" w14:paraId="3302777D" w14:textId="607C958C" w:rsidTr="00E9285F">
        <w:trPr>
          <w:trHeight w:val="586"/>
        </w:trPr>
        <w:tc>
          <w:tcPr>
            <w:tcW w:w="539" w:type="dxa"/>
            <w:gridSpan w:val="2"/>
            <w:vMerge w:val="restart"/>
            <w:tcBorders>
              <w:top w:val="single" w:sz="8" w:space="0" w:color="404040"/>
              <w:left w:val="single" w:sz="8" w:space="0" w:color="404040"/>
              <w:bottom w:val="single" w:sz="8" w:space="0" w:color="404040"/>
              <w:right w:val="single" w:sz="8" w:space="0" w:color="404040"/>
            </w:tcBorders>
            <w:tcMar>
              <w:top w:w="15" w:type="dxa"/>
              <w:left w:w="15" w:type="dxa"/>
              <w:bottom w:w="0" w:type="dxa"/>
              <w:right w:w="15" w:type="dxa"/>
            </w:tcMar>
            <w:hideMark/>
          </w:tcPr>
          <w:p w14:paraId="4A35DD81" w14:textId="77777777"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TT</w:t>
            </w:r>
          </w:p>
        </w:tc>
        <w:tc>
          <w:tcPr>
            <w:tcW w:w="989" w:type="dxa"/>
            <w:vMerge w:val="restart"/>
            <w:tcBorders>
              <w:top w:val="single" w:sz="8" w:space="0" w:color="404040"/>
              <w:left w:val="nil"/>
              <w:bottom w:val="single" w:sz="8" w:space="0" w:color="404040"/>
              <w:right w:val="single" w:sz="8" w:space="0" w:color="404040"/>
            </w:tcBorders>
            <w:tcMar>
              <w:top w:w="15" w:type="dxa"/>
              <w:left w:w="15" w:type="dxa"/>
              <w:bottom w:w="0" w:type="dxa"/>
              <w:right w:w="15" w:type="dxa"/>
            </w:tcMar>
            <w:hideMark/>
          </w:tcPr>
          <w:p w14:paraId="2AFFE4F5" w14:textId="19BB7DA9"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Mã ngành/ nhóm ngành</w:t>
            </w:r>
          </w:p>
        </w:tc>
        <w:tc>
          <w:tcPr>
            <w:tcW w:w="2962" w:type="dxa"/>
            <w:vMerge w:val="restart"/>
            <w:tcBorders>
              <w:top w:val="single" w:sz="8" w:space="0" w:color="404040"/>
              <w:left w:val="nil"/>
              <w:bottom w:val="single" w:sz="8" w:space="0" w:color="404040"/>
              <w:right w:val="single" w:sz="8" w:space="0" w:color="404040"/>
            </w:tcBorders>
            <w:tcMar>
              <w:top w:w="15" w:type="dxa"/>
              <w:left w:w="15" w:type="dxa"/>
              <w:bottom w:w="0" w:type="dxa"/>
              <w:right w:w="15" w:type="dxa"/>
            </w:tcMar>
            <w:hideMark/>
          </w:tcPr>
          <w:p w14:paraId="35FF5136" w14:textId="77777777"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Tên ngành</w:t>
            </w:r>
          </w:p>
        </w:tc>
        <w:tc>
          <w:tcPr>
            <w:tcW w:w="1440" w:type="dxa"/>
            <w:tcBorders>
              <w:top w:val="single" w:sz="8" w:space="0" w:color="404040"/>
              <w:left w:val="nil"/>
              <w:bottom w:val="single" w:sz="8" w:space="0" w:color="404040"/>
              <w:right w:val="single" w:sz="4" w:space="0" w:color="auto"/>
            </w:tcBorders>
            <w:tcMar>
              <w:top w:w="15" w:type="dxa"/>
              <w:left w:w="15" w:type="dxa"/>
              <w:bottom w:w="0" w:type="dxa"/>
              <w:right w:w="15" w:type="dxa"/>
            </w:tcMar>
            <w:hideMark/>
          </w:tcPr>
          <w:p w14:paraId="1EDB6607" w14:textId="77777777"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Tổ hợp môn xét tuyển 1</w:t>
            </w:r>
          </w:p>
        </w:tc>
        <w:tc>
          <w:tcPr>
            <w:tcW w:w="1170" w:type="dxa"/>
            <w:tcBorders>
              <w:top w:val="single" w:sz="8" w:space="0" w:color="404040"/>
              <w:left w:val="nil"/>
              <w:bottom w:val="single" w:sz="8" w:space="0" w:color="404040"/>
              <w:right w:val="single" w:sz="4" w:space="0" w:color="auto"/>
            </w:tcBorders>
            <w:tcMar>
              <w:top w:w="15" w:type="dxa"/>
              <w:left w:w="15" w:type="dxa"/>
              <w:bottom w:w="0" w:type="dxa"/>
              <w:right w:w="15" w:type="dxa"/>
            </w:tcMar>
            <w:hideMark/>
          </w:tcPr>
          <w:p w14:paraId="61E5D31D" w14:textId="37281BD0"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Tổ hợp môn 2</w:t>
            </w:r>
          </w:p>
        </w:tc>
        <w:tc>
          <w:tcPr>
            <w:tcW w:w="1170" w:type="dxa"/>
            <w:tcBorders>
              <w:top w:val="single" w:sz="8" w:space="0" w:color="404040"/>
              <w:left w:val="nil"/>
              <w:bottom w:val="single" w:sz="8" w:space="0" w:color="404040"/>
              <w:right w:val="single" w:sz="4" w:space="0" w:color="auto"/>
            </w:tcBorders>
            <w:tcMar>
              <w:top w:w="15" w:type="dxa"/>
              <w:left w:w="15" w:type="dxa"/>
              <w:bottom w:w="0" w:type="dxa"/>
              <w:right w:w="15" w:type="dxa"/>
            </w:tcMar>
            <w:hideMark/>
          </w:tcPr>
          <w:p w14:paraId="48E0DEB2" w14:textId="7EE5BD12"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Tổ hợp môn 3</w:t>
            </w:r>
          </w:p>
        </w:tc>
        <w:tc>
          <w:tcPr>
            <w:tcW w:w="1155" w:type="dxa"/>
            <w:tcBorders>
              <w:top w:val="single" w:sz="8" w:space="0" w:color="404040"/>
              <w:left w:val="nil"/>
              <w:bottom w:val="single" w:sz="8" w:space="0" w:color="404040"/>
              <w:right w:val="single" w:sz="4" w:space="0" w:color="auto"/>
            </w:tcBorders>
            <w:tcMar>
              <w:top w:w="15" w:type="dxa"/>
              <w:left w:w="15" w:type="dxa"/>
              <w:bottom w:w="0" w:type="dxa"/>
              <w:right w:w="15" w:type="dxa"/>
            </w:tcMar>
            <w:hideMark/>
          </w:tcPr>
          <w:p w14:paraId="75CC205D" w14:textId="45D27F04"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Tổ hợp môn 4</w:t>
            </w:r>
          </w:p>
        </w:tc>
      </w:tr>
      <w:tr w:rsidR="00A47E94" w:rsidRPr="00E8004D" w14:paraId="567838E2" w14:textId="77777777" w:rsidTr="00E9285F">
        <w:trPr>
          <w:trHeight w:val="763"/>
        </w:trPr>
        <w:tc>
          <w:tcPr>
            <w:tcW w:w="539" w:type="dxa"/>
            <w:gridSpan w:val="2"/>
            <w:vMerge/>
            <w:tcBorders>
              <w:top w:val="single" w:sz="8" w:space="0" w:color="404040"/>
              <w:left w:val="single" w:sz="8" w:space="0" w:color="404040"/>
              <w:bottom w:val="single" w:sz="8" w:space="0" w:color="404040"/>
              <w:right w:val="single" w:sz="8" w:space="0" w:color="404040"/>
            </w:tcBorders>
            <w:vAlign w:val="center"/>
            <w:hideMark/>
          </w:tcPr>
          <w:p w14:paraId="00AEB8E0" w14:textId="77777777" w:rsidR="00DB5F35" w:rsidRPr="00E9285F" w:rsidRDefault="00DB5F35" w:rsidP="00A47E94">
            <w:pPr>
              <w:rPr>
                <w:rFonts w:ascii="Times New Roman" w:hAnsi="Times New Roman" w:cs="Times New Roman"/>
                <w:b/>
                <w:sz w:val="22"/>
                <w:szCs w:val="22"/>
              </w:rPr>
            </w:pPr>
          </w:p>
        </w:tc>
        <w:tc>
          <w:tcPr>
            <w:tcW w:w="989" w:type="dxa"/>
            <w:vMerge/>
            <w:tcBorders>
              <w:top w:val="single" w:sz="8" w:space="0" w:color="404040"/>
              <w:left w:val="nil"/>
              <w:bottom w:val="single" w:sz="8" w:space="0" w:color="404040"/>
              <w:right w:val="single" w:sz="8" w:space="0" w:color="404040"/>
            </w:tcBorders>
            <w:vAlign w:val="center"/>
            <w:hideMark/>
          </w:tcPr>
          <w:p w14:paraId="49F72145" w14:textId="77777777" w:rsidR="00DB5F35" w:rsidRPr="00E9285F" w:rsidRDefault="00DB5F35" w:rsidP="00A47E94">
            <w:pPr>
              <w:jc w:val="center"/>
              <w:rPr>
                <w:rFonts w:ascii="Times New Roman" w:hAnsi="Times New Roman" w:cs="Times New Roman"/>
                <w:b/>
                <w:sz w:val="22"/>
                <w:szCs w:val="22"/>
              </w:rPr>
            </w:pPr>
          </w:p>
        </w:tc>
        <w:tc>
          <w:tcPr>
            <w:tcW w:w="2962" w:type="dxa"/>
            <w:vMerge/>
            <w:tcBorders>
              <w:top w:val="single" w:sz="8" w:space="0" w:color="404040"/>
              <w:left w:val="nil"/>
              <w:bottom w:val="single" w:sz="8" w:space="0" w:color="404040"/>
              <w:right w:val="single" w:sz="8" w:space="0" w:color="404040"/>
            </w:tcBorders>
            <w:vAlign w:val="center"/>
            <w:hideMark/>
          </w:tcPr>
          <w:p w14:paraId="28C4413D" w14:textId="77777777" w:rsidR="00DB5F35" w:rsidRPr="00E9285F" w:rsidRDefault="00DB5F35" w:rsidP="00A47E94">
            <w:pPr>
              <w:jc w:val="center"/>
              <w:rPr>
                <w:rFonts w:ascii="Times New Roman" w:hAnsi="Times New Roman" w:cs="Times New Roman"/>
                <w:b/>
                <w:sz w:val="22"/>
                <w:szCs w:val="22"/>
              </w:rPr>
            </w:pP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C07990E" w14:textId="77777777"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Mã tổ hợp môn</w:t>
            </w:r>
          </w:p>
        </w:tc>
        <w:tc>
          <w:tcPr>
            <w:tcW w:w="1170" w:type="dxa"/>
            <w:tcBorders>
              <w:top w:val="nil"/>
              <w:left w:val="nil"/>
              <w:bottom w:val="single" w:sz="8" w:space="0" w:color="404040"/>
              <w:right w:val="single" w:sz="4" w:space="0" w:color="auto"/>
            </w:tcBorders>
            <w:tcMar>
              <w:top w:w="15" w:type="dxa"/>
              <w:left w:w="15" w:type="dxa"/>
              <w:bottom w:w="0" w:type="dxa"/>
              <w:right w:w="15" w:type="dxa"/>
            </w:tcMar>
            <w:hideMark/>
          </w:tcPr>
          <w:p w14:paraId="57157EB7" w14:textId="77777777"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Mã tổ hợp môn</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590FA1B" w14:textId="77777777"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Mã tổ hợp môn</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D68871B" w14:textId="77777777" w:rsidR="00DB5F35" w:rsidRPr="00E9285F" w:rsidRDefault="00DB5F35" w:rsidP="00A47E94">
            <w:pPr>
              <w:jc w:val="center"/>
              <w:rPr>
                <w:rFonts w:ascii="Times New Roman" w:hAnsi="Times New Roman" w:cs="Times New Roman"/>
                <w:b/>
                <w:sz w:val="22"/>
                <w:szCs w:val="22"/>
              </w:rPr>
            </w:pPr>
            <w:r w:rsidRPr="00E9285F">
              <w:rPr>
                <w:rFonts w:ascii="Times New Roman" w:hAnsi="Times New Roman" w:cs="Times New Roman"/>
                <w:b/>
                <w:sz w:val="22"/>
                <w:szCs w:val="22"/>
              </w:rPr>
              <w:t>Mã tổ hợp môn</w:t>
            </w:r>
          </w:p>
        </w:tc>
      </w:tr>
      <w:tr w:rsidR="00DB5F35" w:rsidRPr="00E8004D" w14:paraId="5917D653" w14:textId="452CD42B" w:rsidTr="00DB5F35">
        <w:trPr>
          <w:trHeight w:val="332"/>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2ACE20F0" w14:textId="4CBD99FA"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1. Trường ĐH Công nghệ  - Mã trường QHI</w:t>
            </w:r>
          </w:p>
        </w:tc>
      </w:tr>
      <w:tr w:rsidR="00A47E94" w:rsidRPr="00E8004D" w14:paraId="6B88A5F6" w14:textId="4638EA1B" w:rsidTr="00A47E94">
        <w:trPr>
          <w:trHeight w:val="396"/>
        </w:trPr>
        <w:tc>
          <w:tcPr>
            <w:tcW w:w="5930" w:type="dxa"/>
            <w:gridSpan w:val="5"/>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02860C0B" w14:textId="54EFD818" w:rsidR="00DB5F35" w:rsidRPr="00E9285F" w:rsidRDefault="00A47E94" w:rsidP="00A47E94">
            <w:pPr>
              <w:rPr>
                <w:rFonts w:ascii="Times New Roman" w:hAnsi="Times New Roman" w:cs="Times New Roman"/>
                <w:b/>
                <w:sz w:val="22"/>
                <w:szCs w:val="22"/>
              </w:rPr>
            </w:pPr>
            <w:r w:rsidRPr="00E9285F">
              <w:rPr>
                <w:rFonts w:ascii="Times New Roman" w:hAnsi="Times New Roman" w:cs="Times New Roman"/>
                <w:b/>
                <w:sz w:val="22"/>
                <w:szCs w:val="22"/>
              </w:rPr>
              <w:t>*</w:t>
            </w:r>
            <w:r w:rsidR="00DB5F35" w:rsidRPr="00E9285F">
              <w:rPr>
                <w:rFonts w:ascii="Times New Roman" w:hAnsi="Times New Roman" w:cs="Times New Roman"/>
                <w:b/>
                <w:sz w:val="22"/>
                <w:szCs w:val="22"/>
              </w:rPr>
              <w:t> Các chương trình đào tạo chuẩn</w:t>
            </w:r>
          </w:p>
        </w:tc>
        <w:tc>
          <w:tcPr>
            <w:tcW w:w="1170" w:type="dxa"/>
            <w:tcBorders>
              <w:top w:val="nil"/>
              <w:left w:val="single" w:sz="4" w:space="0" w:color="auto"/>
              <w:bottom w:val="single" w:sz="8" w:space="0" w:color="404040"/>
              <w:right w:val="single" w:sz="4" w:space="0" w:color="auto"/>
            </w:tcBorders>
          </w:tcPr>
          <w:p w14:paraId="3E93AFEB" w14:textId="77777777" w:rsidR="00DB5F35" w:rsidRPr="00E9285F" w:rsidRDefault="00DB5F35" w:rsidP="00316079">
            <w:pPr>
              <w:rPr>
                <w:rFonts w:ascii="Times New Roman" w:hAnsi="Times New Roman" w:cs="Times New Roman"/>
                <w:sz w:val="22"/>
                <w:szCs w:val="22"/>
              </w:rPr>
            </w:pPr>
          </w:p>
        </w:tc>
        <w:tc>
          <w:tcPr>
            <w:tcW w:w="1170" w:type="dxa"/>
            <w:tcBorders>
              <w:top w:val="nil"/>
              <w:left w:val="single" w:sz="4" w:space="0" w:color="auto"/>
              <w:bottom w:val="single" w:sz="8" w:space="0" w:color="404040"/>
              <w:right w:val="single" w:sz="4" w:space="0" w:color="auto"/>
            </w:tcBorders>
          </w:tcPr>
          <w:p w14:paraId="7300C73D" w14:textId="77777777" w:rsidR="00DB5F35" w:rsidRPr="00E9285F" w:rsidRDefault="00DB5F35" w:rsidP="0023239B">
            <w:pPr>
              <w:rPr>
                <w:rFonts w:ascii="Times New Roman" w:hAnsi="Times New Roman" w:cs="Times New Roman"/>
                <w:sz w:val="22"/>
                <w:szCs w:val="22"/>
              </w:rPr>
            </w:pPr>
          </w:p>
        </w:tc>
        <w:tc>
          <w:tcPr>
            <w:tcW w:w="1155" w:type="dxa"/>
            <w:tcBorders>
              <w:top w:val="nil"/>
              <w:left w:val="single" w:sz="4" w:space="0" w:color="auto"/>
              <w:bottom w:val="single" w:sz="8" w:space="0" w:color="404040"/>
              <w:right w:val="single" w:sz="4" w:space="0" w:color="auto"/>
            </w:tcBorders>
          </w:tcPr>
          <w:p w14:paraId="1172572C" w14:textId="77777777" w:rsidR="00DB5F35" w:rsidRPr="00E9285F" w:rsidRDefault="00DB5F35" w:rsidP="0023239B">
            <w:pPr>
              <w:rPr>
                <w:rFonts w:ascii="Times New Roman" w:hAnsi="Times New Roman" w:cs="Times New Roman"/>
                <w:sz w:val="22"/>
                <w:szCs w:val="22"/>
              </w:rPr>
            </w:pPr>
          </w:p>
        </w:tc>
      </w:tr>
      <w:tr w:rsidR="00A47E94" w:rsidRPr="00E8004D" w14:paraId="084DB158" w14:textId="77777777" w:rsidTr="00E9285F">
        <w:trPr>
          <w:trHeight w:val="349"/>
        </w:trPr>
        <w:tc>
          <w:tcPr>
            <w:tcW w:w="539" w:type="dxa"/>
            <w:gridSpan w:val="2"/>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7453AF66" w14:textId="4D874AC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1.1</w:t>
            </w:r>
          </w:p>
        </w:tc>
        <w:tc>
          <w:tcPr>
            <w:tcW w:w="989" w:type="dxa"/>
            <w:vMerge w:val="restart"/>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5517ED5D" w14:textId="34A821B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1F9DC6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thông tin</w:t>
            </w:r>
          </w:p>
        </w:tc>
        <w:tc>
          <w:tcPr>
            <w:tcW w:w="1440" w:type="dxa"/>
            <w:vMerge w:val="restart"/>
            <w:tcBorders>
              <w:top w:val="nil"/>
              <w:left w:val="nil"/>
              <w:bottom w:val="single" w:sz="8" w:space="0" w:color="404040"/>
              <w:right w:val="single" w:sz="4" w:space="0" w:color="auto"/>
            </w:tcBorders>
            <w:tcMar>
              <w:top w:w="15" w:type="dxa"/>
              <w:left w:w="15" w:type="dxa"/>
              <w:bottom w:w="0" w:type="dxa"/>
              <w:right w:w="15" w:type="dxa"/>
            </w:tcMar>
            <w:hideMark/>
          </w:tcPr>
          <w:p w14:paraId="3989508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213DA7E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vMerge w:val="restart"/>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33B891E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0A4A13E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01A1A21A" w14:textId="77777777" w:rsidTr="00E9285F">
        <w:trPr>
          <w:trHeight w:val="510"/>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79942F4" w14:textId="2A17010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lastRenderedPageBreak/>
              <w:t>1.2</w:t>
            </w:r>
          </w:p>
        </w:tc>
        <w:tc>
          <w:tcPr>
            <w:tcW w:w="989" w:type="dxa"/>
            <w:vMerge/>
            <w:tcBorders>
              <w:top w:val="nil"/>
              <w:left w:val="single" w:sz="4" w:space="0" w:color="auto"/>
              <w:bottom w:val="single" w:sz="8" w:space="0" w:color="404040"/>
              <w:right w:val="single" w:sz="8" w:space="0" w:color="404040"/>
            </w:tcBorders>
            <w:vAlign w:val="center"/>
            <w:hideMark/>
          </w:tcPr>
          <w:p w14:paraId="3DAA5725"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ADDEB6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thông tin định hướng thị trường Nhật Bản</w:t>
            </w:r>
          </w:p>
        </w:tc>
        <w:tc>
          <w:tcPr>
            <w:tcW w:w="1440" w:type="dxa"/>
            <w:vMerge/>
            <w:tcBorders>
              <w:top w:val="nil"/>
              <w:left w:val="nil"/>
              <w:bottom w:val="single" w:sz="8" w:space="0" w:color="404040"/>
              <w:right w:val="single" w:sz="4" w:space="0" w:color="auto"/>
            </w:tcBorders>
            <w:vAlign w:val="center"/>
            <w:hideMark/>
          </w:tcPr>
          <w:p w14:paraId="3E9B9FE9"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3FE8146F"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single" w:sz="4" w:space="0" w:color="auto"/>
              <w:bottom w:val="single" w:sz="8" w:space="0" w:color="404040"/>
              <w:right w:val="single" w:sz="8" w:space="0" w:color="404040"/>
            </w:tcBorders>
            <w:vAlign w:val="center"/>
            <w:hideMark/>
          </w:tcPr>
          <w:p w14:paraId="46970CA2"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617345F8" w14:textId="77777777" w:rsidR="00DB5F35" w:rsidRPr="00E9285F" w:rsidRDefault="00DB5F35" w:rsidP="00E8004D">
            <w:pPr>
              <w:rPr>
                <w:rFonts w:ascii="Times New Roman" w:hAnsi="Times New Roman" w:cs="Times New Roman"/>
                <w:sz w:val="22"/>
                <w:szCs w:val="22"/>
              </w:rPr>
            </w:pPr>
          </w:p>
        </w:tc>
      </w:tr>
      <w:tr w:rsidR="00A47E94" w:rsidRPr="00E8004D" w14:paraId="3DC3E9CB" w14:textId="77777777" w:rsidTr="00E9285F">
        <w:trPr>
          <w:trHeight w:val="448"/>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0D47FCF" w14:textId="4F8E9AF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1.3</w:t>
            </w:r>
          </w:p>
        </w:tc>
        <w:tc>
          <w:tcPr>
            <w:tcW w:w="989"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6338032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6DE34D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Kỹ thuật máy tính</w:t>
            </w:r>
          </w:p>
        </w:tc>
        <w:tc>
          <w:tcPr>
            <w:tcW w:w="144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459EF94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34F1E97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0803E71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74F123D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3C0C5224" w14:textId="77777777" w:rsidTr="00E9285F">
        <w:trPr>
          <w:trHeight w:val="403"/>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FECE56B" w14:textId="67DBF49B"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1.4</w:t>
            </w:r>
          </w:p>
        </w:tc>
        <w:tc>
          <w:tcPr>
            <w:tcW w:w="989" w:type="dxa"/>
            <w:vMerge/>
            <w:tcBorders>
              <w:top w:val="nil"/>
              <w:left w:val="nil"/>
              <w:bottom w:val="single" w:sz="8" w:space="0" w:color="404040"/>
              <w:right w:val="single" w:sz="8" w:space="0" w:color="404040"/>
            </w:tcBorders>
            <w:vAlign w:val="center"/>
            <w:hideMark/>
          </w:tcPr>
          <w:p w14:paraId="5E29F716"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AF8F03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Kỹ thuật Robot*</w:t>
            </w:r>
          </w:p>
        </w:tc>
        <w:tc>
          <w:tcPr>
            <w:tcW w:w="1440" w:type="dxa"/>
            <w:vMerge/>
            <w:tcBorders>
              <w:top w:val="nil"/>
              <w:left w:val="nil"/>
              <w:bottom w:val="single" w:sz="8" w:space="0" w:color="404040"/>
              <w:right w:val="single" w:sz="8" w:space="0" w:color="404040"/>
            </w:tcBorders>
            <w:vAlign w:val="center"/>
            <w:hideMark/>
          </w:tcPr>
          <w:p w14:paraId="0B23628B"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6C5B4153"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2A8A1A05"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30C9D31E" w14:textId="77777777" w:rsidR="00DB5F35" w:rsidRPr="00E9285F" w:rsidRDefault="00DB5F35" w:rsidP="00E8004D">
            <w:pPr>
              <w:rPr>
                <w:rFonts w:ascii="Times New Roman" w:hAnsi="Times New Roman" w:cs="Times New Roman"/>
                <w:sz w:val="22"/>
                <w:szCs w:val="22"/>
              </w:rPr>
            </w:pPr>
          </w:p>
        </w:tc>
      </w:tr>
      <w:tr w:rsidR="00A47E94" w:rsidRPr="00E8004D" w14:paraId="2CEB9B65" w14:textId="77777777" w:rsidTr="00E9285F">
        <w:trPr>
          <w:trHeight w:val="426"/>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FB7F776" w14:textId="7C43D4B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1.5</w:t>
            </w:r>
          </w:p>
        </w:tc>
        <w:tc>
          <w:tcPr>
            <w:tcW w:w="989"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0F9D2F2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CN3</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C27ABD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Kỹ thuật năng lượng*</w:t>
            </w:r>
          </w:p>
        </w:tc>
        <w:tc>
          <w:tcPr>
            <w:tcW w:w="144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38F900F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56EFE55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26050A9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52921CA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03519244" w14:textId="77777777" w:rsidTr="00E9285F">
        <w:trPr>
          <w:trHeight w:val="444"/>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5B53294" w14:textId="2719C92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1.6</w:t>
            </w:r>
          </w:p>
        </w:tc>
        <w:tc>
          <w:tcPr>
            <w:tcW w:w="989" w:type="dxa"/>
            <w:vMerge/>
            <w:tcBorders>
              <w:top w:val="nil"/>
              <w:left w:val="nil"/>
              <w:bottom w:val="single" w:sz="8" w:space="0" w:color="404040"/>
              <w:right w:val="single" w:sz="8" w:space="0" w:color="404040"/>
            </w:tcBorders>
            <w:vAlign w:val="center"/>
            <w:hideMark/>
          </w:tcPr>
          <w:p w14:paraId="73623D24"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AD0851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Vật lý kỹ thuật</w:t>
            </w:r>
          </w:p>
        </w:tc>
        <w:tc>
          <w:tcPr>
            <w:tcW w:w="1440" w:type="dxa"/>
            <w:vMerge/>
            <w:tcBorders>
              <w:top w:val="nil"/>
              <w:left w:val="nil"/>
              <w:bottom w:val="single" w:sz="8" w:space="0" w:color="404040"/>
              <w:right w:val="single" w:sz="8" w:space="0" w:color="404040"/>
            </w:tcBorders>
            <w:vAlign w:val="center"/>
            <w:hideMark/>
          </w:tcPr>
          <w:p w14:paraId="4C8DA1BC"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5B15BA11"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0CBD480B"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07B84BFA" w14:textId="77777777" w:rsidR="00DB5F35" w:rsidRPr="00E9285F" w:rsidRDefault="00DB5F35" w:rsidP="00E8004D">
            <w:pPr>
              <w:rPr>
                <w:rFonts w:ascii="Times New Roman" w:hAnsi="Times New Roman" w:cs="Times New Roman"/>
                <w:sz w:val="22"/>
                <w:szCs w:val="22"/>
              </w:rPr>
            </w:pPr>
          </w:p>
        </w:tc>
      </w:tr>
      <w:tr w:rsidR="00A47E94" w:rsidRPr="00E8004D" w14:paraId="4207989F" w14:textId="77777777" w:rsidTr="00E9285F">
        <w:trPr>
          <w:trHeight w:val="466"/>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B64FAC4" w14:textId="2345C17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1.7</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1BF516A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CN4</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47319B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Cơ kỹ thuật</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EADCCB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4E6A46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F504D7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293D87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49A04E51" w14:textId="77777777" w:rsidTr="00E9285F">
        <w:trPr>
          <w:trHeight w:val="38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876D1BF" w14:textId="461BE13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1.8</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415958E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CN5</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BB3E7C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kỹ thuật xây dựng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FCF01E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ADC5A5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051886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517370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429E17AD" w14:textId="77777777" w:rsidTr="00E9285F">
        <w:trPr>
          <w:trHeight w:val="510"/>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5E955F7" w14:textId="7C4FB62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1.9</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0393A4B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CN7</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5223055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Hàng không vũ trụ*</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490433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A1D639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AFA4F3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0511DF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0A7D172B" w14:textId="77777777" w:rsidTr="00E9285F">
        <w:trPr>
          <w:trHeight w:val="619"/>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5FF1DF1" w14:textId="190CA12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1.10</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672C751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CN11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F94418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Kỹ thuật điều khiển và tự động hóa</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5A2B9E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8F2539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2337AC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B9AC1B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7E4C9424" w14:textId="77777777" w:rsidTr="00E9285F">
        <w:trPr>
          <w:trHeight w:val="41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BEE83B1" w14:textId="148E659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1.11</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083F0A8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CN10</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584706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nông nghiệp*</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4D90D8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303D3E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42462E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A02</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937C6B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r>
      <w:tr w:rsidR="00DB5F35" w:rsidRPr="00E8004D" w14:paraId="4ADAE452" w14:textId="559495D4" w:rsidTr="00DB5F35">
        <w:trPr>
          <w:trHeight w:val="417"/>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1B39A16D" w14:textId="2D9046A2" w:rsidR="00DB5F35" w:rsidRPr="00E9285F" w:rsidRDefault="00A47E94" w:rsidP="00A47E94">
            <w:pPr>
              <w:rPr>
                <w:rFonts w:ascii="Times New Roman" w:hAnsi="Times New Roman" w:cs="Times New Roman"/>
                <w:b/>
                <w:sz w:val="22"/>
                <w:szCs w:val="22"/>
              </w:rPr>
            </w:pPr>
            <w:r w:rsidRPr="00E9285F">
              <w:rPr>
                <w:rFonts w:ascii="Times New Roman" w:hAnsi="Times New Roman" w:cs="Times New Roman"/>
                <w:b/>
                <w:sz w:val="22"/>
                <w:szCs w:val="22"/>
              </w:rPr>
              <w:t xml:space="preserve">* </w:t>
            </w:r>
            <w:r w:rsidR="00DB5F35" w:rsidRPr="00E9285F">
              <w:rPr>
                <w:rFonts w:ascii="Times New Roman" w:hAnsi="Times New Roman" w:cs="Times New Roman"/>
                <w:b/>
                <w:sz w:val="22"/>
                <w:szCs w:val="22"/>
              </w:rPr>
              <w:t>Các Chương trình đào tạo Chất lượng cao (CLC)</w:t>
            </w:r>
          </w:p>
        </w:tc>
      </w:tr>
      <w:tr w:rsidR="00A47E94" w:rsidRPr="00E8004D" w14:paraId="2A4B6113" w14:textId="77777777" w:rsidTr="00E9285F">
        <w:trPr>
          <w:trHeight w:val="510"/>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A75F35B" w14:textId="4F0E959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1.12</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2A05D48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CN6</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CB7438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kỹ thuật cơ điện tử**</w:t>
            </w:r>
          </w:p>
        </w:tc>
        <w:tc>
          <w:tcPr>
            <w:tcW w:w="1440" w:type="dxa"/>
            <w:tcBorders>
              <w:top w:val="nil"/>
              <w:left w:val="nil"/>
              <w:bottom w:val="single" w:sz="8" w:space="0" w:color="404040"/>
              <w:right w:val="single" w:sz="4" w:space="0" w:color="auto"/>
            </w:tcBorders>
            <w:tcMar>
              <w:top w:w="15" w:type="dxa"/>
              <w:left w:w="15" w:type="dxa"/>
              <w:bottom w:w="0" w:type="dxa"/>
              <w:right w:w="15" w:type="dxa"/>
            </w:tcMar>
            <w:hideMark/>
          </w:tcPr>
          <w:p w14:paraId="5DA5FE2F" w14:textId="3F3A9FDC"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(Toán, Lý hệ số 2)</w:t>
            </w:r>
          </w:p>
        </w:tc>
        <w:tc>
          <w:tcPr>
            <w:tcW w:w="117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00158B64" w14:textId="69C76D68" w:rsidR="00DB5F35" w:rsidRPr="00E9285F" w:rsidRDefault="00DB5F35" w:rsidP="0023239B">
            <w:pPr>
              <w:rPr>
                <w:rFonts w:ascii="Times New Roman" w:hAnsi="Times New Roman" w:cs="Times New Roman"/>
                <w:sz w:val="22"/>
                <w:szCs w:val="22"/>
              </w:rPr>
            </w:pPr>
            <w:r w:rsidRPr="00E9285F">
              <w:rPr>
                <w:rFonts w:ascii="Times New Roman" w:hAnsi="Times New Roman" w:cs="Times New Roman"/>
                <w:sz w:val="22"/>
                <w:szCs w:val="22"/>
              </w:rPr>
              <w:t xml:space="preserve">A01 (Toán, Anh hệ số 2) </w:t>
            </w:r>
          </w:p>
        </w:tc>
        <w:tc>
          <w:tcPr>
            <w:tcW w:w="1170" w:type="dxa"/>
            <w:tcBorders>
              <w:top w:val="nil"/>
              <w:left w:val="single" w:sz="4" w:space="0" w:color="auto"/>
              <w:bottom w:val="single" w:sz="8" w:space="0" w:color="404040"/>
              <w:right w:val="single" w:sz="4" w:space="0" w:color="auto"/>
            </w:tcBorders>
            <w:tcMar>
              <w:top w:w="15" w:type="dxa"/>
              <w:left w:w="15" w:type="dxa"/>
              <w:bottom w:w="0" w:type="dxa"/>
              <w:right w:w="15" w:type="dxa"/>
            </w:tcMar>
            <w:hideMark/>
          </w:tcPr>
          <w:p w14:paraId="74753BD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tcBorders>
              <w:top w:val="nil"/>
              <w:left w:val="single" w:sz="4" w:space="0" w:color="auto"/>
              <w:bottom w:val="single" w:sz="8" w:space="0" w:color="404040"/>
              <w:right w:val="single" w:sz="4" w:space="0" w:color="auto"/>
            </w:tcBorders>
            <w:tcMar>
              <w:top w:w="15" w:type="dxa"/>
              <w:left w:w="15" w:type="dxa"/>
              <w:bottom w:w="0" w:type="dxa"/>
              <w:right w:w="15" w:type="dxa"/>
            </w:tcMar>
            <w:hideMark/>
          </w:tcPr>
          <w:p w14:paraId="2B4C25B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6387DB7B" w14:textId="77777777" w:rsidTr="00E9285F">
        <w:trPr>
          <w:trHeight w:val="354"/>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8D7F0B8" w14:textId="500D6D5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1.13</w:t>
            </w:r>
          </w:p>
        </w:tc>
        <w:tc>
          <w:tcPr>
            <w:tcW w:w="989"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7F3A7C0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CN8</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1B46FA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Máy tính**</w:t>
            </w:r>
          </w:p>
        </w:tc>
        <w:tc>
          <w:tcPr>
            <w:tcW w:w="144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022B6D1A" w14:textId="5478776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(Toán, Lý hệ số 2)</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7C36C077" w14:textId="6B04A0F3" w:rsidR="00DB5F35" w:rsidRPr="00E9285F" w:rsidRDefault="00DB5F35" w:rsidP="0023239B">
            <w:pPr>
              <w:rPr>
                <w:rFonts w:ascii="Times New Roman" w:hAnsi="Times New Roman" w:cs="Times New Roman"/>
                <w:sz w:val="22"/>
                <w:szCs w:val="22"/>
              </w:rPr>
            </w:pPr>
            <w:r w:rsidRPr="00E9285F">
              <w:rPr>
                <w:rFonts w:ascii="Times New Roman" w:hAnsi="Times New Roman" w:cs="Times New Roman"/>
                <w:sz w:val="22"/>
                <w:szCs w:val="22"/>
              </w:rPr>
              <w:t>A01 (Toán, Anh hệ số 2)</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7058215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447AD8A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A47E94" w:rsidRPr="00E8004D" w14:paraId="30C9AEA6" w14:textId="77777777" w:rsidTr="00E9285F">
        <w:trPr>
          <w:trHeight w:val="354"/>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DFBD679" w14:textId="679EB50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1.14</w:t>
            </w:r>
          </w:p>
        </w:tc>
        <w:tc>
          <w:tcPr>
            <w:tcW w:w="989" w:type="dxa"/>
            <w:vMerge/>
            <w:tcBorders>
              <w:top w:val="nil"/>
              <w:left w:val="nil"/>
              <w:bottom w:val="single" w:sz="8" w:space="0" w:color="404040"/>
              <w:right w:val="single" w:sz="8" w:space="0" w:color="404040"/>
            </w:tcBorders>
            <w:vAlign w:val="center"/>
            <w:hideMark/>
          </w:tcPr>
          <w:p w14:paraId="715FC329"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1CEE89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Hệ thống thông tin**</w:t>
            </w:r>
          </w:p>
        </w:tc>
        <w:tc>
          <w:tcPr>
            <w:tcW w:w="1440" w:type="dxa"/>
            <w:vMerge/>
            <w:tcBorders>
              <w:top w:val="nil"/>
              <w:left w:val="nil"/>
              <w:bottom w:val="single" w:sz="8" w:space="0" w:color="404040"/>
              <w:right w:val="single" w:sz="8" w:space="0" w:color="404040"/>
            </w:tcBorders>
            <w:vAlign w:val="center"/>
            <w:hideMark/>
          </w:tcPr>
          <w:p w14:paraId="79BEBE73"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1D8BBC57"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6897FE2A"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25E2D042" w14:textId="77777777" w:rsidR="00DB5F35" w:rsidRPr="00E9285F" w:rsidRDefault="00DB5F35" w:rsidP="00E8004D">
            <w:pPr>
              <w:rPr>
                <w:rFonts w:ascii="Times New Roman" w:hAnsi="Times New Roman" w:cs="Times New Roman"/>
                <w:sz w:val="22"/>
                <w:szCs w:val="22"/>
              </w:rPr>
            </w:pPr>
          </w:p>
        </w:tc>
      </w:tr>
      <w:tr w:rsidR="00A47E94" w:rsidRPr="00E8004D" w14:paraId="6C26B077" w14:textId="77777777" w:rsidTr="00E9285F">
        <w:trPr>
          <w:trHeight w:val="354"/>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43DDF49" w14:textId="773D1B2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1.15</w:t>
            </w:r>
          </w:p>
        </w:tc>
        <w:tc>
          <w:tcPr>
            <w:tcW w:w="989" w:type="dxa"/>
            <w:vMerge/>
            <w:tcBorders>
              <w:top w:val="nil"/>
              <w:left w:val="nil"/>
              <w:bottom w:val="single" w:sz="8" w:space="0" w:color="404040"/>
              <w:right w:val="single" w:sz="8" w:space="0" w:color="404040"/>
            </w:tcBorders>
            <w:vAlign w:val="center"/>
            <w:hideMark/>
          </w:tcPr>
          <w:p w14:paraId="14ABCA37"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D79598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Mạng máy tính và truyền thông dữ liệu**</w:t>
            </w:r>
          </w:p>
        </w:tc>
        <w:tc>
          <w:tcPr>
            <w:tcW w:w="1440" w:type="dxa"/>
            <w:vMerge/>
            <w:tcBorders>
              <w:top w:val="nil"/>
              <w:left w:val="nil"/>
              <w:bottom w:val="single" w:sz="8" w:space="0" w:color="404040"/>
              <w:right w:val="single" w:sz="8" w:space="0" w:color="404040"/>
            </w:tcBorders>
            <w:vAlign w:val="center"/>
            <w:hideMark/>
          </w:tcPr>
          <w:p w14:paraId="536C56B3"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0353A550" w14:textId="77777777" w:rsidR="00DB5F35" w:rsidRPr="00E9285F" w:rsidRDefault="00DB5F35" w:rsidP="00E8004D">
            <w:pPr>
              <w:rPr>
                <w:rFonts w:ascii="Times New Roman" w:hAnsi="Times New Roman" w:cs="Times New Roman"/>
                <w:sz w:val="22"/>
                <w:szCs w:val="22"/>
              </w:rPr>
            </w:pP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6DC2F9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3D9A04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5EDE65B0" w14:textId="77777777" w:rsidTr="00E9285F">
        <w:trPr>
          <w:trHeight w:val="510"/>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34CC4D6" w14:textId="1B7455B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1.16</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5328061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CN9</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17F14C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kỹ thuật điện tử - viễn thông**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34CB709" w14:textId="7928A24C"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(Toán, Lý hệ số 2)</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04D00E3" w14:textId="1421B6D5" w:rsidR="00DB5F35" w:rsidRPr="00E9285F" w:rsidRDefault="00DB5F35" w:rsidP="0023239B">
            <w:pPr>
              <w:rPr>
                <w:rFonts w:ascii="Times New Roman" w:hAnsi="Times New Roman" w:cs="Times New Roman"/>
                <w:sz w:val="22"/>
                <w:szCs w:val="22"/>
              </w:rPr>
            </w:pPr>
            <w:r w:rsidRPr="00E9285F">
              <w:rPr>
                <w:rFonts w:ascii="Times New Roman" w:hAnsi="Times New Roman" w:cs="Times New Roman"/>
                <w:sz w:val="22"/>
                <w:szCs w:val="22"/>
              </w:rPr>
              <w:t>A01 (Toán, Anh hệ số 2)</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2EE7FD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6DF521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r>
      <w:tr w:rsidR="00DB5F35" w:rsidRPr="00E8004D" w14:paraId="5453775A" w14:textId="46C143C3" w:rsidTr="00A47E94">
        <w:trPr>
          <w:trHeight w:val="403"/>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333551D1" w14:textId="094F19B4"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2. Trường ĐH Khoa học tự nhiên – Mã trường: QHT</w:t>
            </w:r>
          </w:p>
        </w:tc>
      </w:tr>
      <w:tr w:rsidR="00A47E94" w:rsidRPr="00E8004D" w14:paraId="079CF9F9" w14:textId="77777777" w:rsidTr="00E9285F">
        <w:trPr>
          <w:trHeight w:val="397"/>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1168BC4" w14:textId="5908F97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w:t>
            </w:r>
          </w:p>
        </w:tc>
        <w:tc>
          <w:tcPr>
            <w:tcW w:w="998" w:type="dxa"/>
            <w:gridSpan w:val="2"/>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78FCB065"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1081CD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Toán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F47FBA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4" w:space="0" w:color="auto"/>
            </w:tcBorders>
            <w:tcMar>
              <w:top w:w="15" w:type="dxa"/>
              <w:left w:w="15" w:type="dxa"/>
              <w:bottom w:w="0" w:type="dxa"/>
              <w:right w:w="15" w:type="dxa"/>
            </w:tcMar>
            <w:hideMark/>
          </w:tcPr>
          <w:p w14:paraId="7F7D2D3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0609358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45E1CCD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r>
      <w:tr w:rsidR="00A47E94" w:rsidRPr="00E8004D" w14:paraId="6C24AEAD" w14:textId="77777777" w:rsidTr="00E9285F">
        <w:trPr>
          <w:trHeight w:val="397"/>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C2E6874" w14:textId="4857159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B69EDF2"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9DA0FE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Toán tin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DA0EED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13B142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34C06D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4761FF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r>
      <w:tr w:rsidR="00A47E94" w:rsidRPr="00E8004D" w14:paraId="6402E7F3"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564E115E" w14:textId="4FE4D12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2.3</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BFD30EC"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QHT90</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B4A852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Máy tính và khoa học thông tin*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4E41F6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9E28C6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E1BF5F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1BE0ED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r>
      <w:tr w:rsidR="00A47E94" w:rsidRPr="00E8004D" w14:paraId="725CC35E" w14:textId="77777777" w:rsidTr="00E9285F">
        <w:trPr>
          <w:trHeight w:val="51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5E8941B2" w14:textId="6A5C88D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2.4</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2AA437F"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QHT40</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68EC465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Máy tính và khoa học thông tin**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B52497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86B6C9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4EAD1C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2CC3C3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r>
      <w:tr w:rsidR="00A47E94" w:rsidRPr="00E8004D" w14:paraId="222BD0FC"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BBFDA77" w14:textId="7AF9A12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2.5</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3A2D0808"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Thí điểm</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6C99FE0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dữ liệu*</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AB3850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2CDD43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892D6A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B6EF2A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r>
      <w:tr w:rsidR="00A47E94" w:rsidRPr="00E8004D" w14:paraId="1AC2D728"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5FD28D2" w14:textId="55A920B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2.6</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C13A886"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QHT03</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9350B4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Vật lí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2FE5A2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2029C3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93BE79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B084E6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C01</w:t>
            </w:r>
          </w:p>
        </w:tc>
      </w:tr>
      <w:tr w:rsidR="00A47E94" w:rsidRPr="00E8004D" w14:paraId="212C6240"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FC4DE64" w14:textId="0169329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2.7</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7E947964"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QHT04</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101F41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vật liệu</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2FD7BC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16A440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02E2A1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7CE8CF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C01</w:t>
            </w:r>
          </w:p>
        </w:tc>
      </w:tr>
      <w:tr w:rsidR="00A47E94" w:rsidRPr="00E8004D" w14:paraId="1B27073E"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EC1E9AC" w14:textId="54F2C9E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2.8</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302E3CB5"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QHT05</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8DBC1B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kỹ thuật hạt nhân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1A2B09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5A44CC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D164BB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22D10D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C01</w:t>
            </w:r>
          </w:p>
        </w:tc>
      </w:tr>
      <w:tr w:rsidR="00A47E94" w:rsidRPr="00E8004D" w14:paraId="205C9151"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34D8481" w14:textId="0116C0D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2.9</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FE11E6F"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Thí điểm</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A594C6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Kỹ thuật điện tử và tin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ED61C6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2C81B9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4E6E30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FCE4D2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C01</w:t>
            </w:r>
          </w:p>
        </w:tc>
      </w:tr>
      <w:tr w:rsidR="00A47E94" w:rsidRPr="00E8004D" w14:paraId="753CFF08" w14:textId="77777777" w:rsidTr="00E9285F">
        <w:trPr>
          <w:trHeight w:val="385"/>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A3F9849" w14:textId="60F0C9ED"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2.10</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4C1E36B"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QHT06</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6D3E2A8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Hoá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4F17E4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9AFCC6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E02037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62925C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6BF3E8B8"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010CE9E" w14:textId="107F7BED"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2.11</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FD34EDA"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QHT41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884D7A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Hoá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B525FC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BE571A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05995B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CB95A6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740AA095" w14:textId="77777777" w:rsidTr="00E9285F">
        <w:trPr>
          <w:trHeight w:val="36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733D6A1" w14:textId="173EDF15"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ABD94A9"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QHT07</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5FCFDC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kỹ thuật hoá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59F66D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BD123A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72CFEE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75B54F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037CB88E"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56BF5798" w14:textId="05C1F0C4"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2.13</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5905430"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QHT42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CFA737B" w14:textId="4FE947C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kỹ thuậ</w:t>
            </w:r>
            <w:r w:rsidR="00A47E94" w:rsidRPr="00E9285F">
              <w:rPr>
                <w:rFonts w:ascii="Times New Roman" w:hAnsi="Times New Roman" w:cs="Times New Roman"/>
                <w:sz w:val="22"/>
                <w:szCs w:val="22"/>
              </w:rPr>
              <w:t xml:space="preserve">t hoá </w:t>
            </w:r>
            <w:r w:rsidRPr="00E9285F">
              <w:rPr>
                <w:rFonts w:ascii="Times New Roman" w:hAnsi="Times New Roman" w:cs="Times New Roman"/>
                <w:sz w:val="22"/>
                <w:szCs w:val="22"/>
              </w:rPr>
              <w:t>học</w:t>
            </w:r>
            <w:r w:rsidR="00A47E94" w:rsidRPr="00E9285F">
              <w:rPr>
                <w:rFonts w:ascii="Times New Roman" w:hAnsi="Times New Roman" w:cs="Times New Roman"/>
                <w:sz w:val="22"/>
                <w:szCs w:val="22"/>
              </w:rPr>
              <w:t xml:space="preserve"> </w:t>
            </w:r>
            <w:r w:rsidRPr="00E9285F">
              <w:rPr>
                <w:rFonts w:ascii="Times New Roman" w:hAnsi="Times New Roman" w:cs="Times New Roman"/>
                <w:sz w:val="22"/>
                <w:szCs w:val="22"/>
              </w:rPr>
              <w:t>**</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F2CF87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AEE44E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C297B2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651A59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7B67C0CA" w14:textId="77777777" w:rsidTr="00E9285F">
        <w:trPr>
          <w:trHeight w:val="358"/>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2C0D396" w14:textId="43DC0A4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2.14</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A81FD95"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QHT43</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7E9F9A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Hoá dược**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61C0C5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48AEF2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A54080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F95CB0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53EEB21D"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565BED4F" w14:textId="7C3E557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2.15</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FABC725"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QHT08</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C0388F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Sinh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EA96FB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BCF728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A02</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173D1C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67E3AB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r>
      <w:tr w:rsidR="00A47E94" w:rsidRPr="00E8004D" w14:paraId="10DE7772"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733D20A" w14:textId="7E625E6B"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2.16</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A0D7264"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QHT09</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0EA5F5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sinh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A584D7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05568C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A02</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BBFA9E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8EDB5F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r>
      <w:tr w:rsidR="00A47E94" w:rsidRPr="00E8004D" w14:paraId="1AC7C871" w14:textId="77777777" w:rsidTr="00E9285F">
        <w:trPr>
          <w:trHeight w:val="342"/>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1991007" w14:textId="25779AB5"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lastRenderedPageBreak/>
              <w:t>2.17</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808BE8D"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QHT44</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282F12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sinh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46B2FE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09415A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A02</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034E90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BD485E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r>
      <w:tr w:rsidR="00A47E94" w:rsidRPr="00E8004D" w14:paraId="7EA119F6" w14:textId="77777777" w:rsidTr="00E9285F">
        <w:trPr>
          <w:trHeight w:val="313"/>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D6150E4" w14:textId="290ED7C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2.18</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96943BA"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QHT10</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657E4A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Địa lí tự nhiên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4EBA95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F315EF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6A400F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D5C982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w:t>
            </w:r>
          </w:p>
        </w:tc>
      </w:tr>
      <w:tr w:rsidR="00A47E94" w:rsidRPr="00E8004D" w14:paraId="393D2B35"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56DF13A" w14:textId="40BBFBD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2.19</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5CBDF1D"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QHT91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593B395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thông tin địa không gian*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013CEB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2F4E13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8CAB8E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EF5178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w:t>
            </w:r>
          </w:p>
        </w:tc>
      </w:tr>
      <w:tr w:rsidR="00A47E94" w:rsidRPr="00E8004D" w14:paraId="2E41CDAB"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AAF7208" w14:textId="06B9342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2.20</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37B69EAF"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QHT12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3F26A2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lý đất đai</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5DE439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258410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B2783B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DE0FC7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w:t>
            </w:r>
          </w:p>
        </w:tc>
      </w:tr>
      <w:tr w:rsidR="00A47E94" w:rsidRPr="00E8004D" w14:paraId="65F351BA"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D7BD690" w14:textId="0A11CBB4"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2.21</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2E32A0F"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Thí điểm</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5FD1297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lý phát triển đô thị và bất động sản*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6306D8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CC9F59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8AA9C0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A60363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w:t>
            </w:r>
          </w:p>
        </w:tc>
      </w:tr>
      <w:tr w:rsidR="00A47E94" w:rsidRPr="00E8004D" w14:paraId="51D950F5"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2932C2E" w14:textId="67C0799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312B1DC"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QHT13</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F3E13E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môi trường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B8E234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AEBC00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213BE1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E25EE8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4997CEFE"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90397EE" w14:textId="5E04FDA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2.23</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39E84DEB"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QHT45</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001FCA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môi trường**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74642B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BBEE9F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525C2E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A2C6AC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3B9DC232"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5FECCEDF" w14:textId="5CBC1C0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2.24</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AC930BB"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QHT15</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35F491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kỹ thuật môi trường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9845C1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006986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E34F4A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AECB47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300B5CFF"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E2FC33E" w14:textId="29B4B8DF"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2.25</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7961FB82"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QHT46</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EFAB03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kỹ thuật môi trường**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24665A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4D69F5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C1AA4A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7CF1D8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1D88E4C5"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EFB6180" w14:textId="4B4C6ED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2.26</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4CD8548D"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Thí điểm</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230720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và công nghệ thực phẩm*</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79330F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0B5B3A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8EFDD1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279011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668BEEF8"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7BD1955" w14:textId="4E441F1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2.27</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C819B76"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QHT16</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335BF9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Khí tượng và khí hậu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003761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6F1F8D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2036BB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8B4390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41DF3726" w14:textId="77777777" w:rsidTr="00E9285F">
        <w:trPr>
          <w:trHeight w:val="43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15B9F19" w14:textId="2668B28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2.28</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2F35759"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QHT17</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5C6AE64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Hải dương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C11B9D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22AFCD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DF0F8D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98FF24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65817220"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B539050" w14:textId="25B3BD2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2.29</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3FD408EE"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QHT92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467715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Tài nguyên và môi trường nước*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F732EF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53E7EB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0BD470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172149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22CF6F45"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2042455" w14:textId="7B6B726D"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2.30</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3F2A5D9"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QHT18</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6ED14EE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Địa chất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ECD8C7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04B080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8D4D41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2B8C08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460378C2"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AEC5D9C" w14:textId="17D28EF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2.31</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8CFF311"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QHT20</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CAC96A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lý tài nguyên và môi trường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141C3AB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E86C83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81BE60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98457B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A47E94" w:rsidRPr="00E8004D" w14:paraId="7C665879" w14:textId="77777777" w:rsidTr="00E9285F">
        <w:trPr>
          <w:trHeight w:val="3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E3C8E6F" w14:textId="0C01E3C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2.32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4430F7A4"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Thí điểm</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59914B7" w14:textId="1F8E370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nghệ Quan trắ</w:t>
            </w:r>
            <w:r w:rsidR="00A47E94" w:rsidRPr="00E9285F">
              <w:rPr>
                <w:rFonts w:ascii="Times New Roman" w:hAnsi="Times New Roman" w:cs="Times New Roman"/>
                <w:sz w:val="22"/>
                <w:szCs w:val="22"/>
              </w:rPr>
              <w:t>c và Giám sát Tài nguyên m</w:t>
            </w:r>
            <w:r w:rsidRPr="00E9285F">
              <w:rPr>
                <w:rFonts w:ascii="Times New Roman" w:hAnsi="Times New Roman" w:cs="Times New Roman"/>
                <w:sz w:val="22"/>
                <w:szCs w:val="22"/>
              </w:rPr>
              <w:t>ôi trường*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CBC648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A89388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50D0B7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BA36B0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r>
      <w:tr w:rsidR="00DB5F35" w:rsidRPr="00E8004D" w14:paraId="764319EA" w14:textId="7A72DC13" w:rsidTr="00DB5F35">
        <w:trPr>
          <w:trHeight w:val="374"/>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4C56CFC0" w14:textId="49ED9D2A"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3. Trường ĐH Khoa học xã hội và nhân văn *** - Mã trường: QHX</w:t>
            </w:r>
          </w:p>
        </w:tc>
      </w:tr>
      <w:tr w:rsidR="00A47E94" w:rsidRPr="00E8004D" w14:paraId="693A28F9" w14:textId="77777777" w:rsidTr="00E9285F">
        <w:trPr>
          <w:trHeight w:val="520"/>
        </w:trPr>
        <w:tc>
          <w:tcPr>
            <w:tcW w:w="530" w:type="dxa"/>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0746186D" w14:textId="550B5AB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723CF29"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QHX01</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3CF2F4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Báo chí</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E54EF3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931BD9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single" w:sz="4" w:space="0" w:color="auto"/>
              <w:bottom w:val="single" w:sz="8" w:space="0" w:color="404040"/>
              <w:right w:val="single" w:sz="8" w:space="0" w:color="404040"/>
            </w:tcBorders>
            <w:noWrap/>
            <w:tcMar>
              <w:top w:w="15" w:type="dxa"/>
              <w:left w:w="15" w:type="dxa"/>
              <w:bottom w:w="0" w:type="dxa"/>
              <w:right w:w="15" w:type="dxa"/>
            </w:tcMar>
            <w:hideMark/>
          </w:tcPr>
          <w:p w14:paraId="3ABD4866" w14:textId="1831D7C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4F624B1" w14:textId="6BE0032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194F8230" w14:textId="77777777" w:rsidTr="00E9285F">
        <w:trPr>
          <w:trHeight w:val="43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742D12A" w14:textId="6B72E48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95F29FF"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QHX40</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940EA5E" w14:textId="4D7CF77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Báo chí  ** CTĐT CLC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A6BE28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657200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1845B3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EB99A2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w:t>
            </w:r>
          </w:p>
        </w:tc>
      </w:tr>
      <w:tr w:rsidR="00A47E94" w:rsidRPr="00E8004D" w14:paraId="5497A9C9" w14:textId="77777777" w:rsidTr="00E9285F">
        <w:trPr>
          <w:trHeight w:val="4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A422B48" w14:textId="2FCA1D31"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3.3</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77831ED7"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QHX02</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C4310B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Chính trị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3E4D5E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2D2C32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E36D588" w14:textId="0046444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4C164DA" w14:textId="093D05A2"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42B3B011" w14:textId="77777777" w:rsidTr="00E9285F">
        <w:trPr>
          <w:trHeight w:val="39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59596A5F" w14:textId="77CEA0C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3.4</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6529CFF"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QHX03</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A5DBE5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Công tác xã hội</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95C42C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8430F0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0865406" w14:textId="3F894E4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500C421" w14:textId="64BA12D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4CDEB48E" w14:textId="77777777" w:rsidTr="00E9285F">
        <w:trPr>
          <w:trHeight w:val="403"/>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27648C2" w14:textId="4CFB43D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3.5</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ED1E005"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QHX04</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48BD35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Đông Nam Á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338ACC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68940B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53C2EA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A7E33C9" w14:textId="3C951F4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1928F6C1" w14:textId="77777777" w:rsidTr="00E9285F">
        <w:trPr>
          <w:trHeight w:val="397"/>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6C18C65" w14:textId="5E67776F"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3.6</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A33CC3F"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QHX05</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502F404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Đông phương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FC2219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6BCD53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5F8212C" w14:textId="41624F0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E4E0D7A" w14:textId="4457583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36B2CCAB" w14:textId="77777777" w:rsidTr="00E9285F">
        <w:trPr>
          <w:trHeight w:val="376"/>
        </w:trPr>
        <w:tc>
          <w:tcPr>
            <w:tcW w:w="53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538F163D" w14:textId="425DCAB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3.7</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335510FB"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QHX06</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179397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Hán Nôm</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29E3A4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A059A0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37BF6FF" w14:textId="24EC3D72"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395FB14" w14:textId="3193F12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32952DC5" w14:textId="77777777" w:rsidTr="00E9285F">
        <w:trPr>
          <w:trHeight w:val="386"/>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4628435" w14:textId="2336D62D"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3.8</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2768EB0"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QHX07</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94CE0F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quản lý</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55E195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F4980E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D17E60D" w14:textId="55F1BA0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968D9B7" w14:textId="219F74A2"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711CC96B" w14:textId="77777777" w:rsidTr="00E9285F">
        <w:trPr>
          <w:trHeight w:val="406"/>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0099E1C" w14:textId="2586645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3.9</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C034CD9"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QHX41</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6851E75" w14:textId="7B632FA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quản lý **</w:t>
            </w:r>
            <w:r w:rsidR="00E9285F">
              <w:rPr>
                <w:rFonts w:ascii="Times New Roman" w:hAnsi="Times New Roman" w:cs="Times New Roman"/>
                <w:sz w:val="22"/>
                <w:szCs w:val="22"/>
              </w:rPr>
              <w:t xml:space="preserve"> </w:t>
            </w:r>
            <w:r w:rsidRPr="00E9285F">
              <w:rPr>
                <w:rFonts w:ascii="Times New Roman" w:hAnsi="Times New Roman" w:cs="Times New Roman"/>
                <w:sz w:val="22"/>
                <w:szCs w:val="22"/>
              </w:rPr>
              <w:t>CTĐT CLC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1BEE691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F2F143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4886AC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1039C5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w:t>
            </w:r>
          </w:p>
        </w:tc>
      </w:tr>
      <w:tr w:rsidR="00A47E94" w:rsidRPr="00E8004D" w14:paraId="6EF02786" w14:textId="77777777" w:rsidTr="00E9285F">
        <w:trPr>
          <w:trHeight w:val="399"/>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867F365" w14:textId="2FC4514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3.10</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46F16EB0"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QHX08</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7303FA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Lịch sử</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1071B8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FA90D7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9EE634C" w14:textId="79CADDE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776FD00" w14:textId="14961B2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0BE717B8" w14:textId="77777777" w:rsidTr="00E9285F">
        <w:trPr>
          <w:trHeight w:val="421"/>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E2943DB" w14:textId="196F957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3.11</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01CEBEB"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QHX09</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50937B8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Lưu trữ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4F6A5C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F3DEB4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2B034D8" w14:textId="75C5179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833CAFB" w14:textId="18F31F0D"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76406E40" w14:textId="77777777" w:rsidTr="00E9285F">
        <w:trPr>
          <w:trHeight w:val="396"/>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B85A1C5" w14:textId="68C5F3A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09BD7B0"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QHX10</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5AE3B9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831536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4AC175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2E1CBC8" w14:textId="4B2EA545"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EE4821B" w14:textId="095A439C"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56C52F57" w14:textId="77777777" w:rsidTr="00E9285F">
        <w:trPr>
          <w:trHeight w:val="396"/>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0D27687" w14:textId="0D2176C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3.13</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4519D476"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QHX11</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AF88E4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Nhân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C772AB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566F78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93691BD" w14:textId="599B65B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E41E4FF" w14:textId="496A4EC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2C1CB9C5" w14:textId="77777777" w:rsidTr="00E9285F">
        <w:trPr>
          <w:trHeight w:val="547"/>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5B60AC0" w14:textId="36C0C61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3.14</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3C7420B"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QHX12</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5E3D4EC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Nhật Bản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10302C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F89A85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3A07DEA" w14:textId="25ABF23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 D06</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CA75772" w14:textId="05B03B1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D81, D83</w:t>
            </w:r>
          </w:p>
        </w:tc>
      </w:tr>
      <w:tr w:rsidR="00A47E94" w:rsidRPr="00E8004D" w14:paraId="2CAD21A7" w14:textId="77777777" w:rsidTr="00E9285F">
        <w:trPr>
          <w:trHeight w:val="57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50F88B7" w14:textId="57D6AF1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3.15</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FFCBFA1"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QHX13</w:t>
            </w:r>
          </w:p>
        </w:tc>
        <w:tc>
          <w:tcPr>
            <w:tcW w:w="2962" w:type="dxa"/>
            <w:tcBorders>
              <w:top w:val="nil"/>
              <w:left w:val="nil"/>
              <w:bottom w:val="single" w:sz="4" w:space="0" w:color="auto"/>
              <w:right w:val="single" w:sz="8" w:space="0" w:color="404040"/>
            </w:tcBorders>
            <w:noWrap/>
            <w:tcMar>
              <w:top w:w="15" w:type="dxa"/>
              <w:left w:w="15" w:type="dxa"/>
              <w:bottom w:w="0" w:type="dxa"/>
              <w:right w:w="15" w:type="dxa"/>
            </w:tcMar>
            <w:hideMark/>
          </w:tcPr>
          <w:p w14:paraId="3E50539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Quan hệ công chúng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AA3820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623F3E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99AD15E" w14:textId="10532B2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2C9B0A1" w14:textId="0B0A20F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06E6F7E4" w14:textId="77777777" w:rsidTr="00E9285F">
        <w:trPr>
          <w:trHeight w:val="40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8F0D99D" w14:textId="1330FB5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lastRenderedPageBreak/>
              <w:t>3.16</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AD91CA0"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QHX14</w:t>
            </w:r>
          </w:p>
        </w:tc>
        <w:tc>
          <w:tcPr>
            <w:tcW w:w="2962" w:type="dxa"/>
            <w:tcBorders>
              <w:top w:val="single" w:sz="4" w:space="0" w:color="auto"/>
              <w:left w:val="nil"/>
              <w:bottom w:val="single" w:sz="8" w:space="0" w:color="404040"/>
              <w:right w:val="single" w:sz="8" w:space="0" w:color="404040"/>
            </w:tcBorders>
            <w:noWrap/>
            <w:tcMar>
              <w:top w:w="15" w:type="dxa"/>
              <w:left w:w="15" w:type="dxa"/>
              <w:bottom w:w="0" w:type="dxa"/>
              <w:right w:w="15" w:type="dxa"/>
            </w:tcMar>
            <w:hideMark/>
          </w:tcPr>
          <w:p w14:paraId="162BEFA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lý thông tin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E94D49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29AE73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5BF15B3" w14:textId="61ABC8B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045D8A5" w14:textId="55A3092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7CA890F1" w14:textId="77777777" w:rsidTr="00E9285F">
        <w:trPr>
          <w:trHeight w:val="411"/>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5C08C44" w14:textId="483A07A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3.17</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6D1ED83"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QHX42</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5E91882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lý thông tin **</w:t>
            </w:r>
          </w:p>
          <w:p w14:paraId="1020A6D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CTĐT CLC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FAD772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D9CC5F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C7ECDA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D90B6C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w:t>
            </w:r>
          </w:p>
        </w:tc>
      </w:tr>
      <w:tr w:rsidR="00A47E94" w:rsidRPr="00E8004D" w14:paraId="6912CCC9" w14:textId="77777777" w:rsidTr="00E9285F">
        <w:trPr>
          <w:trHeight w:val="411"/>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9CD7937" w14:textId="7544F23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3.18</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AB02300"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QHX15</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23B7FA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trị dịch vụ du lịch và lữ hành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F9E176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C70495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287167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FFFB8A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w:t>
            </w:r>
          </w:p>
        </w:tc>
      </w:tr>
      <w:tr w:rsidR="00A47E94" w:rsidRPr="00E8004D" w14:paraId="2CBBC3D5" w14:textId="77777777" w:rsidTr="00E9285F">
        <w:trPr>
          <w:trHeight w:val="411"/>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147299E" w14:textId="710D835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3.19</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721449C5"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QHX16</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F5EED5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trị khách sạn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7C34C3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C370D8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36C91E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BAAC3F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w:t>
            </w:r>
          </w:p>
        </w:tc>
      </w:tr>
      <w:tr w:rsidR="00A47E94" w:rsidRPr="00E8004D" w14:paraId="1D52EDD3" w14:textId="77777777" w:rsidTr="00E9285F">
        <w:trPr>
          <w:trHeight w:val="448"/>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A54818C" w14:textId="2E75A75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3.20</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6FA9B8E"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QHX17</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72E87E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trị văn phòng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F1F8EC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00FA55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0966D67" w14:textId="562C9EB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7756112" w14:textId="60F1084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76548419" w14:textId="77777777" w:rsidTr="00E9285F">
        <w:trPr>
          <w:trHeight w:val="37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17A6FDA" w14:textId="72A231C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3.21</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121BA84"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QHX18</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5FD15E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Quốc tế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93DD80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4F5D5C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EF2883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F91104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48687D55" w14:textId="77777777" w:rsidTr="00E9285F">
        <w:trPr>
          <w:trHeight w:val="37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35CAA12" w14:textId="535CE32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34F53919"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QHX43</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E9C55A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Quốc tế học**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E8E3B1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953661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0D65F5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632421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w:t>
            </w:r>
          </w:p>
        </w:tc>
      </w:tr>
      <w:tr w:rsidR="00A47E94" w:rsidRPr="00E8004D" w14:paraId="6CAB9204" w14:textId="77777777" w:rsidTr="00E9285F">
        <w:trPr>
          <w:trHeight w:val="37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B9D10F3" w14:textId="2D83482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3.23</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3A029C6"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QHX19</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26F4F3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Tâm lý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33E08D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C6FEEE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9459CD9" w14:textId="19D6DBB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C404011" w14:textId="4382027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57018174" w14:textId="77777777" w:rsidTr="00E9285F">
        <w:trPr>
          <w:trHeight w:val="37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D0D8397" w14:textId="2074CD9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3.24</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A7DED21"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QHX20</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BFEEA7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Thông tin – thư viện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D7500F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704D2F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2DBEC9B" w14:textId="3002835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E3F2820" w14:textId="071CDD3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239213FD" w14:textId="77777777" w:rsidTr="00E9285F">
        <w:trPr>
          <w:trHeight w:val="37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FD0239E" w14:textId="4063B6A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3.25</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EF3547E"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QHX21</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7FD356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Tôn giáo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7F74D4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1B445D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56973C17" w14:textId="1B1431F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331DB58" w14:textId="19CA376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260D1F67" w14:textId="77777777" w:rsidTr="00E9285F">
        <w:trPr>
          <w:trHeight w:val="374"/>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615A3C8" w14:textId="3C004BF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3.26</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77390572"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QHX22</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192E5C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Triết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B866E7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A29BA7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CBDABF9" w14:textId="563F86D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EA1D678" w14:textId="110BFF5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2C47CFCE" w14:textId="77777777" w:rsidTr="00E9285F">
        <w:trPr>
          <w:trHeight w:val="442"/>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07A7E52" w14:textId="726EECFD"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3.27</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564CE9B4"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QHX23</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5FAE770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Văn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319432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A5FA98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EE7B38A" w14:textId="30A28AD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9BE49E1" w14:textId="5337734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7990A258" w14:textId="77777777" w:rsidTr="00E9285F">
        <w:trPr>
          <w:trHeight w:val="452"/>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59FBCE9A" w14:textId="248690D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3.28</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C31CFB3"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QHX24</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DF9D32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Việt Nam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4256F4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E40C87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6397E72" w14:textId="737E688D"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1ED3112" w14:textId="084ECB9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7E642913" w14:textId="77777777" w:rsidTr="00E9285F">
        <w:trPr>
          <w:trHeight w:val="422"/>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CB105AD" w14:textId="3C1DE7B5"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3.29</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E33937D"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QHX25</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BAE13D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Xã hội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03C6C5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1D8ACA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3F2415F" w14:textId="0F19097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CF065BB" w14:textId="537DD83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6A0A543B" w14:textId="77777777" w:rsidTr="00E9285F">
        <w:trPr>
          <w:trHeight w:val="422"/>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388CA04" w14:textId="2DE1C76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3.3</w:t>
            </w:r>
            <w:r w:rsidR="00A47E94" w:rsidRPr="00E9285F">
              <w:rPr>
                <w:rFonts w:ascii="Times New Roman" w:hAnsi="Times New Roman" w:cs="Times New Roman"/>
                <w:sz w:val="22"/>
                <w:szCs w:val="22"/>
              </w:rPr>
              <w:t>0</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11BAEF12"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QHX26</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B72436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Hàn Quốc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991AE2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4AF04D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BA62F1A" w14:textId="762A0345"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9457194" w14:textId="6EACC17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A47E94" w:rsidRPr="00E8004D" w14:paraId="6AE31A9C" w14:textId="77777777" w:rsidTr="00E9285F">
        <w:trPr>
          <w:trHeight w:val="422"/>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94E4310" w14:textId="16B8C99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3.31</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3A6F784E"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QHX27</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1672AB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Văn hóa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DDE9B4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EF6C59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3D55408" w14:textId="7D92BEA5"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D04</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12150A9" w14:textId="26C9E0A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D83</w:t>
            </w:r>
          </w:p>
        </w:tc>
      </w:tr>
      <w:tr w:rsidR="00DB5F35" w:rsidRPr="00E8004D" w14:paraId="56669851" w14:textId="1FDBF3F0" w:rsidTr="00DB5F35">
        <w:trPr>
          <w:trHeight w:val="454"/>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663A2B74" w14:textId="5973E6C1"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4. Trường ĐH Ngoại ngữ - Mã trường: QHF</w:t>
            </w:r>
          </w:p>
        </w:tc>
      </w:tr>
      <w:tr w:rsidR="00A47E94" w:rsidRPr="00E8004D" w14:paraId="3773831D"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8EE3724" w14:textId="5214FAC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4.1</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5C6202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7140231</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CCBEA8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tiếng Anh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5F13AFF" w14:textId="484FC32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0B35BD9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2726B0F" w14:textId="50F5CE7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single" w:sz="4" w:space="0" w:color="auto"/>
              <w:bottom w:val="single" w:sz="8" w:space="0" w:color="404040"/>
              <w:right w:val="single" w:sz="4" w:space="0" w:color="auto"/>
            </w:tcBorders>
            <w:tcMar>
              <w:top w:w="15" w:type="dxa"/>
              <w:left w:w="15" w:type="dxa"/>
              <w:bottom w:w="0" w:type="dxa"/>
              <w:right w:w="15" w:type="dxa"/>
            </w:tcMar>
            <w:hideMark/>
          </w:tcPr>
          <w:p w14:paraId="4B71AEC4" w14:textId="249BC00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766A42F6"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579AE2C" w14:textId="4A62E81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4.2</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81BC87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7140234</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CE762F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tiếng Trung Quốc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3CB70DF" w14:textId="3310304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53D03D7" w14:textId="4AB8431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D04 (môn chính Tiếng Trung)</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2DAFF10" w14:textId="13152445"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3E8082E" w14:textId="7ADCE93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3C4DB561"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597CC54" w14:textId="09F7730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4.3</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B86A13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7140235</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6E26CC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tiếng Đức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773ECED" w14:textId="2FC783E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F2F62B9" w14:textId="5219EBF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D05 (môn chính Tiếng Đức)</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25D2BDB" w14:textId="2886728B" w:rsidR="00DB5F35" w:rsidRPr="00E9285F" w:rsidRDefault="00DB5F35" w:rsidP="00E8004D">
            <w:pPr>
              <w:rPr>
                <w:rFonts w:ascii="Times New Roman" w:hAnsi="Times New Roman" w:cs="Times New Roman"/>
                <w:b/>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6DEEC10" w14:textId="5C9FC50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2EBBA2DF"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C342CEC" w14:textId="2AA802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4.4</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8AC15A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7140236</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CC873A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tiếng Nhật</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10A87EC" w14:textId="0AA43F6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CDAE27B" w14:textId="1249538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D06 (môn chính Tiếng Nhật)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A4C403C" w14:textId="3B9FC94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0FD7C881" w14:textId="41023E5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67B53D15"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F641F13" w14:textId="04C15530"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4.5</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F09027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7140237</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7B0F5C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tiếng Hàn Quốc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AD1F669" w14:textId="51BDC69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0A61FA4" w14:textId="6B70F1B2"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(môn chính Tiếng Hàn)</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9E21C55" w14:textId="47FC9FA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6E8A7A0" w14:textId="3703B0B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1253E833"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EF5373B" w14:textId="44FFD40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4.6</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0549BC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7220201CLC</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8E9678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Anh**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D367DE3" w14:textId="6F4172DC"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04C08AC" w14:textId="7C74CFBE" w:rsidR="00DB5F35" w:rsidRPr="00E9285F" w:rsidRDefault="00DB5F35" w:rsidP="0023239B">
            <w:pPr>
              <w:rPr>
                <w:rFonts w:ascii="Times New Roman" w:hAnsi="Times New Roman" w:cs="Times New Roman"/>
                <w:sz w:val="22"/>
                <w:szCs w:val="22"/>
              </w:rPr>
            </w:pPr>
            <w:r w:rsidRPr="00E9285F">
              <w:rPr>
                <w:rFonts w:ascii="Times New Roman" w:hAnsi="Times New Roman" w:cs="Times New Roman"/>
                <w:sz w:val="22"/>
                <w:szCs w:val="22"/>
              </w:rPr>
              <w:t xml:space="preserve">- </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299991B" w14:textId="3B5A482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326B0EE" w14:textId="1A309D1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5A55B4B7"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7FFA9AB" w14:textId="1FC8967B"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4.7</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61CE75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7220203CLC</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DE4468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Pháp**</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39738DC7" w14:textId="06DC3A7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BBC68BB" w14:textId="724FDA4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D03 (môn chính Tiếng Pháp</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3FB0FD8" w14:textId="2B7C063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F29C34A" w14:textId="5BA7F655"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79E1CB8B"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502AB38" w14:textId="0D02B00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4.8</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26F5BE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7220204CLC</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525C7F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Trung Quốc**)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57461B7" w14:textId="52B70B4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EB567AF" w14:textId="545D57F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D04 (môn chính Tiếng Trung)</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C1466BB" w14:textId="71A46E1C"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C81585B" w14:textId="42557B95"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5FA08C3C"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64A841C" w14:textId="0235C0D4"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lastRenderedPageBreak/>
              <w:t>4.9</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53BB26A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7220205CLC</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DC7820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Đức**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9D435CF" w14:textId="0FF0DE3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F12A08C" w14:textId="5A15724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D05 (môn chính Tiếng Đức)</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47AC83D" w14:textId="4389F72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7F27DFD" w14:textId="26FE177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4861F80A"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D30C47F" w14:textId="40A33915"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4.10</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2EF08C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7220209CLC</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6731004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Nhật**</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DE39368" w14:textId="383CA40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508C4DC" w14:textId="6D641F52"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D06 (môn chính Tiếng Nhật)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BA81258" w14:textId="6B15BAC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E4ADA82" w14:textId="6904C5F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2765B2EF"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17560C3" w14:textId="50D1C14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4.11</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3F0DFD7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7220210CLC</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6C1BC5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Hàn Quốc**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162FD9F" w14:textId="4D12F8B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1E0E61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9D57475" w14:textId="5CF47F3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8A88D8E" w14:textId="00E3548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7E1236FE"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38E4A1A" w14:textId="43489265"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4.12</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04BD81A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7220202</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52435C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Nga</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92F8656" w14:textId="59BD1B5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3893474" w14:textId="07C2A59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D02 (môn chính Tiếng Nga)</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B6D6723" w14:textId="7A6E8B1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89FDFF6" w14:textId="35E2523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A47E94" w:rsidRPr="00E8004D" w14:paraId="1B790638" w14:textId="77777777" w:rsidTr="00E9285F">
        <w:trPr>
          <w:trHeight w:val="52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BD4B7FF" w14:textId="7394C8C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4.13</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AA35FB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7220211</w:t>
            </w:r>
          </w:p>
        </w:tc>
        <w:tc>
          <w:tcPr>
            <w:tcW w:w="2962" w:type="dxa"/>
            <w:tcBorders>
              <w:top w:val="nil"/>
              <w:left w:val="nil"/>
              <w:bottom w:val="single" w:sz="8" w:space="0" w:color="404040"/>
              <w:right w:val="single" w:sz="8" w:space="0" w:color="404040"/>
            </w:tcBorders>
            <w:noWrap/>
            <w:tcMar>
              <w:top w:w="15" w:type="dxa"/>
              <w:left w:w="15" w:type="dxa"/>
              <w:bottom w:w="0" w:type="dxa"/>
              <w:right w:w="15" w:type="dxa"/>
            </w:tcMar>
            <w:hideMark/>
          </w:tcPr>
          <w:p w14:paraId="789BE48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Ngôn ngữ  Ả Rập</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F9A9185" w14:textId="2B297E3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A4ED3A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176BD29" w14:textId="127C794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4787520" w14:textId="1D5C801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Tiếng Anh)</w:t>
            </w:r>
          </w:p>
        </w:tc>
      </w:tr>
      <w:tr w:rsidR="00DB5F35" w:rsidRPr="00E8004D" w14:paraId="78D8B947" w14:textId="38EF804E" w:rsidTr="00DB5F35">
        <w:trPr>
          <w:trHeight w:val="450"/>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065702B2" w14:textId="591CCBB7"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5. Trường ĐH Kinh tế - Mã trường: QHE</w:t>
            </w:r>
          </w:p>
        </w:tc>
      </w:tr>
      <w:tr w:rsidR="00A47E94" w:rsidRPr="00E8004D" w14:paraId="6B9FEAA5" w14:textId="77777777" w:rsidTr="00E9285F">
        <w:trPr>
          <w:trHeight w:val="454"/>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D48C956" w14:textId="0C238274"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5.1</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5C60BB7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QHE40</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6057CA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trị kinh doanh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1B8D09FC" w14:textId="21B8C3D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73F2C5E" w14:textId="6B1D208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0BDFEDB" w14:textId="7499F71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D09 (môn chính Tiếng Anh)</w:t>
            </w:r>
          </w:p>
        </w:tc>
        <w:tc>
          <w:tcPr>
            <w:tcW w:w="1155" w:type="dxa"/>
            <w:tcBorders>
              <w:top w:val="nil"/>
              <w:left w:val="single" w:sz="4" w:space="0" w:color="auto"/>
              <w:bottom w:val="single" w:sz="8" w:space="0" w:color="404040"/>
              <w:right w:val="single" w:sz="4" w:space="0" w:color="auto"/>
            </w:tcBorders>
            <w:tcMar>
              <w:top w:w="15" w:type="dxa"/>
              <w:left w:w="15" w:type="dxa"/>
              <w:bottom w:w="0" w:type="dxa"/>
              <w:right w:w="15" w:type="dxa"/>
            </w:tcMar>
            <w:hideMark/>
          </w:tcPr>
          <w:p w14:paraId="2B916135" w14:textId="1E7A5CE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 (môn chính Tiếng Anh)</w:t>
            </w:r>
          </w:p>
        </w:tc>
      </w:tr>
      <w:tr w:rsidR="00A47E94" w:rsidRPr="00E8004D" w14:paraId="04A50711" w14:textId="77777777" w:rsidTr="00E9285F">
        <w:trPr>
          <w:trHeight w:val="454"/>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0F9B147" w14:textId="2C3E6D3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5.2</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3612F2F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QHE41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FFEF50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Tài chính Ngân hàng**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30AA91E" w14:textId="63501C8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BC3D7AE" w14:textId="14C17E4D"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8788813" w14:textId="0C5B33FC"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D09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9718076" w14:textId="6A985A1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 (môn chính Tiếng Anh)</w:t>
            </w:r>
          </w:p>
        </w:tc>
      </w:tr>
      <w:tr w:rsidR="00A47E94" w:rsidRPr="00E8004D" w14:paraId="7CBDB6B4" w14:textId="77777777" w:rsidTr="00E9285F">
        <w:trPr>
          <w:trHeight w:val="300"/>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A0CC076" w14:textId="3621837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5.3</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66404BE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QHE42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BADB3D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Kế toán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1DA0D49" w14:textId="6E9B1B9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E34AA55" w14:textId="33DAE53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1B278A4" w14:textId="752713B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D09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19F3974" w14:textId="5C0B9BF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 (môn chính Tiếng Anh)</w:t>
            </w:r>
          </w:p>
        </w:tc>
      </w:tr>
      <w:tr w:rsidR="00A47E94" w:rsidRPr="00E8004D" w14:paraId="3063ABD7" w14:textId="77777777" w:rsidTr="00E9285F">
        <w:trPr>
          <w:trHeight w:val="300"/>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5172010" w14:textId="0C6D0E7D"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5.4</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3335C54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QHE43</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0DE08D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Kinh tế quốc tế**</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106D87B" w14:textId="17B3187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F83F526" w14:textId="4F5143A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B085955" w14:textId="7941FB82"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D09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E812F8B" w14:textId="65A11DC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 (môn chính Tiếng Anh)</w:t>
            </w:r>
          </w:p>
        </w:tc>
      </w:tr>
      <w:tr w:rsidR="00A47E94" w:rsidRPr="00E8004D" w14:paraId="36E67EEF" w14:textId="77777777" w:rsidTr="00E9285F">
        <w:trPr>
          <w:trHeight w:val="300"/>
        </w:trPr>
        <w:tc>
          <w:tcPr>
            <w:tcW w:w="539" w:type="dxa"/>
            <w:gridSpan w:val="2"/>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7AC431D7" w14:textId="4ED1849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5.5</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53B9040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QHE44</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BDC9BB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Kinh tế**</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94EC280" w14:textId="378EEAE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AD48012" w14:textId="37FCC8C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E44208D" w14:textId="420D09C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D09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4196035" w14:textId="0C09496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 (môn chính Tiếng Anh)</w:t>
            </w:r>
          </w:p>
        </w:tc>
      </w:tr>
      <w:tr w:rsidR="00A47E94" w:rsidRPr="00E8004D" w14:paraId="35F9A46E" w14:textId="77777777" w:rsidTr="00E9285F">
        <w:trPr>
          <w:trHeight w:val="300"/>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3A05BFC" w14:textId="42B4D28B"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5.6</w:t>
            </w:r>
          </w:p>
        </w:tc>
        <w:tc>
          <w:tcPr>
            <w:tcW w:w="989"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79F59F1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QHE45</w:t>
            </w:r>
          </w:p>
        </w:tc>
        <w:tc>
          <w:tcPr>
            <w:tcW w:w="2962" w:type="dxa"/>
            <w:tcBorders>
              <w:top w:val="nil"/>
              <w:left w:val="nil"/>
              <w:bottom w:val="single" w:sz="8" w:space="0" w:color="404040"/>
              <w:right w:val="single" w:sz="4" w:space="0" w:color="auto"/>
            </w:tcBorders>
            <w:tcMar>
              <w:top w:w="15" w:type="dxa"/>
              <w:left w:w="15" w:type="dxa"/>
              <w:bottom w:w="0" w:type="dxa"/>
              <w:right w:w="15" w:type="dxa"/>
            </w:tcMar>
            <w:hideMark/>
          </w:tcPr>
          <w:p w14:paraId="5EE65A8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Kinh tế phát triển**</w:t>
            </w:r>
          </w:p>
        </w:tc>
        <w:tc>
          <w:tcPr>
            <w:tcW w:w="144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462BC708" w14:textId="3FE72F3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4" w:space="0" w:color="auto"/>
            </w:tcBorders>
            <w:tcMar>
              <w:top w:w="15" w:type="dxa"/>
              <w:left w:w="15" w:type="dxa"/>
              <w:bottom w:w="0" w:type="dxa"/>
              <w:right w:w="15" w:type="dxa"/>
            </w:tcMar>
            <w:hideMark/>
          </w:tcPr>
          <w:p w14:paraId="69336219" w14:textId="14A4457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19849F2" w14:textId="7218660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D09 (môn chính Tiếng Anh)</w:t>
            </w:r>
          </w:p>
        </w:tc>
        <w:tc>
          <w:tcPr>
            <w:tcW w:w="1155" w:type="dxa"/>
            <w:tcBorders>
              <w:top w:val="nil"/>
              <w:left w:val="nil"/>
              <w:bottom w:val="single" w:sz="8" w:space="0" w:color="404040"/>
              <w:right w:val="single" w:sz="4" w:space="0" w:color="auto"/>
            </w:tcBorders>
            <w:tcMar>
              <w:top w:w="15" w:type="dxa"/>
              <w:left w:w="15" w:type="dxa"/>
              <w:bottom w:w="0" w:type="dxa"/>
              <w:right w:w="15" w:type="dxa"/>
            </w:tcMar>
            <w:hideMark/>
          </w:tcPr>
          <w:p w14:paraId="7947747E" w14:textId="50A0CB5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D10 (môn chính Tiếng Anh)</w:t>
            </w:r>
          </w:p>
        </w:tc>
      </w:tr>
      <w:tr w:rsidR="00DB5F35" w:rsidRPr="00E8004D" w14:paraId="5BA3C257" w14:textId="1D72FEC5" w:rsidTr="00DB5F35">
        <w:trPr>
          <w:trHeight w:val="405"/>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6F38E504" w14:textId="48D4786C"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6. Trường ĐH Giáo dục – Mã trường: QHS</w:t>
            </w:r>
          </w:p>
        </w:tc>
      </w:tr>
      <w:tr w:rsidR="00A47E94" w:rsidRPr="00E8004D" w14:paraId="6D6A6BCA"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4636B02" w14:textId="2DFDEB3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6.1</w:t>
            </w:r>
          </w:p>
        </w:tc>
        <w:tc>
          <w:tcPr>
            <w:tcW w:w="989"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650CF8A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GD1</w:t>
            </w:r>
          </w:p>
        </w:tc>
        <w:tc>
          <w:tcPr>
            <w:tcW w:w="2962" w:type="dxa"/>
            <w:tcBorders>
              <w:top w:val="nil"/>
              <w:left w:val="nil"/>
              <w:bottom w:val="single" w:sz="8" w:space="0" w:color="404040"/>
              <w:right w:val="single" w:sz="4" w:space="0" w:color="auto"/>
            </w:tcBorders>
            <w:tcMar>
              <w:top w:w="15" w:type="dxa"/>
              <w:left w:w="15" w:type="dxa"/>
              <w:bottom w:w="0" w:type="dxa"/>
              <w:right w:w="15" w:type="dxa"/>
            </w:tcMar>
            <w:hideMark/>
          </w:tcPr>
          <w:p w14:paraId="3DACF39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Toán</w:t>
            </w:r>
          </w:p>
        </w:tc>
        <w:tc>
          <w:tcPr>
            <w:tcW w:w="1440" w:type="dxa"/>
            <w:vMerge w:val="restart"/>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2F09D38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vMerge w:val="restart"/>
            <w:tcBorders>
              <w:top w:val="nil"/>
              <w:left w:val="single" w:sz="4" w:space="0" w:color="auto"/>
              <w:bottom w:val="single" w:sz="8" w:space="0" w:color="404040"/>
              <w:right w:val="single" w:sz="4" w:space="0" w:color="auto"/>
            </w:tcBorders>
            <w:tcMar>
              <w:top w:w="15" w:type="dxa"/>
              <w:left w:w="15" w:type="dxa"/>
              <w:bottom w:w="0" w:type="dxa"/>
              <w:right w:w="15" w:type="dxa"/>
            </w:tcMar>
            <w:hideMark/>
          </w:tcPr>
          <w:p w14:paraId="7BC27D9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A16</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5D0248F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55" w:type="dxa"/>
            <w:vMerge w:val="restart"/>
            <w:tcBorders>
              <w:top w:val="nil"/>
              <w:left w:val="nil"/>
              <w:bottom w:val="single" w:sz="8" w:space="0" w:color="404040"/>
              <w:right w:val="single" w:sz="4" w:space="0" w:color="auto"/>
            </w:tcBorders>
            <w:tcMar>
              <w:top w:w="15" w:type="dxa"/>
              <w:left w:w="15" w:type="dxa"/>
              <w:bottom w:w="0" w:type="dxa"/>
              <w:right w:w="15" w:type="dxa"/>
            </w:tcMar>
            <w:hideMark/>
          </w:tcPr>
          <w:p w14:paraId="747BEB0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B08</w:t>
            </w:r>
          </w:p>
        </w:tc>
      </w:tr>
      <w:tr w:rsidR="00A47E94" w:rsidRPr="00E8004D" w14:paraId="7A149050"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6B60CC3" w14:textId="069BA38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6.2</w:t>
            </w:r>
          </w:p>
        </w:tc>
        <w:tc>
          <w:tcPr>
            <w:tcW w:w="989" w:type="dxa"/>
            <w:vMerge/>
            <w:tcBorders>
              <w:top w:val="nil"/>
              <w:left w:val="nil"/>
              <w:bottom w:val="single" w:sz="8" w:space="0" w:color="404040"/>
              <w:right w:val="single" w:sz="8" w:space="0" w:color="404040"/>
            </w:tcBorders>
            <w:vAlign w:val="center"/>
            <w:hideMark/>
          </w:tcPr>
          <w:p w14:paraId="3114495E"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4" w:space="0" w:color="auto"/>
            </w:tcBorders>
            <w:tcMar>
              <w:top w:w="15" w:type="dxa"/>
              <w:left w:w="15" w:type="dxa"/>
              <w:bottom w:w="0" w:type="dxa"/>
              <w:right w:w="15" w:type="dxa"/>
            </w:tcMar>
            <w:hideMark/>
          </w:tcPr>
          <w:p w14:paraId="724F5B4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Vật lý</w:t>
            </w:r>
          </w:p>
        </w:tc>
        <w:tc>
          <w:tcPr>
            <w:tcW w:w="1440" w:type="dxa"/>
            <w:vMerge/>
            <w:tcBorders>
              <w:top w:val="nil"/>
              <w:left w:val="single" w:sz="4" w:space="0" w:color="auto"/>
              <w:bottom w:val="single" w:sz="8" w:space="0" w:color="404040"/>
              <w:right w:val="single" w:sz="8" w:space="0" w:color="404040"/>
            </w:tcBorders>
            <w:vAlign w:val="center"/>
            <w:hideMark/>
          </w:tcPr>
          <w:p w14:paraId="696DEBF0"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single" w:sz="4" w:space="0" w:color="auto"/>
              <w:bottom w:val="single" w:sz="8" w:space="0" w:color="404040"/>
              <w:right w:val="single" w:sz="4" w:space="0" w:color="auto"/>
            </w:tcBorders>
            <w:vAlign w:val="center"/>
            <w:hideMark/>
          </w:tcPr>
          <w:p w14:paraId="026A96DE"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4E13BA86"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4" w:space="0" w:color="auto"/>
            </w:tcBorders>
            <w:vAlign w:val="center"/>
            <w:hideMark/>
          </w:tcPr>
          <w:p w14:paraId="7CE6E3BC" w14:textId="77777777" w:rsidR="00DB5F35" w:rsidRPr="00E9285F" w:rsidRDefault="00DB5F35" w:rsidP="00E8004D">
            <w:pPr>
              <w:rPr>
                <w:rFonts w:ascii="Times New Roman" w:hAnsi="Times New Roman" w:cs="Times New Roman"/>
                <w:sz w:val="22"/>
                <w:szCs w:val="22"/>
              </w:rPr>
            </w:pPr>
          </w:p>
        </w:tc>
      </w:tr>
      <w:tr w:rsidR="00A47E94" w:rsidRPr="00E8004D" w14:paraId="3909C708"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1F15895" w14:textId="196378D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6.3</w:t>
            </w:r>
          </w:p>
        </w:tc>
        <w:tc>
          <w:tcPr>
            <w:tcW w:w="989" w:type="dxa"/>
            <w:vMerge/>
            <w:tcBorders>
              <w:top w:val="nil"/>
              <w:left w:val="nil"/>
              <w:bottom w:val="single" w:sz="8" w:space="0" w:color="404040"/>
              <w:right w:val="single" w:sz="8" w:space="0" w:color="404040"/>
            </w:tcBorders>
            <w:vAlign w:val="center"/>
            <w:hideMark/>
          </w:tcPr>
          <w:p w14:paraId="22E00800"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4" w:space="0" w:color="auto"/>
            </w:tcBorders>
            <w:tcMar>
              <w:top w:w="15" w:type="dxa"/>
              <w:left w:w="15" w:type="dxa"/>
              <w:bottom w:w="0" w:type="dxa"/>
              <w:right w:w="15" w:type="dxa"/>
            </w:tcMar>
            <w:hideMark/>
          </w:tcPr>
          <w:p w14:paraId="079FA08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Hóa học</w:t>
            </w:r>
          </w:p>
        </w:tc>
        <w:tc>
          <w:tcPr>
            <w:tcW w:w="1440" w:type="dxa"/>
            <w:vMerge/>
            <w:tcBorders>
              <w:top w:val="nil"/>
              <w:left w:val="single" w:sz="4" w:space="0" w:color="auto"/>
              <w:bottom w:val="single" w:sz="8" w:space="0" w:color="404040"/>
              <w:right w:val="single" w:sz="8" w:space="0" w:color="404040"/>
            </w:tcBorders>
            <w:vAlign w:val="center"/>
            <w:hideMark/>
          </w:tcPr>
          <w:p w14:paraId="11DD1755"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single" w:sz="4" w:space="0" w:color="auto"/>
              <w:bottom w:val="single" w:sz="8" w:space="0" w:color="404040"/>
              <w:right w:val="single" w:sz="4" w:space="0" w:color="auto"/>
            </w:tcBorders>
            <w:vAlign w:val="center"/>
            <w:hideMark/>
          </w:tcPr>
          <w:p w14:paraId="26BA8F01"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2EDE45F7"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4" w:space="0" w:color="auto"/>
            </w:tcBorders>
            <w:vAlign w:val="center"/>
            <w:hideMark/>
          </w:tcPr>
          <w:p w14:paraId="40FF45AE" w14:textId="77777777" w:rsidR="00DB5F35" w:rsidRPr="00E9285F" w:rsidRDefault="00DB5F35" w:rsidP="00E8004D">
            <w:pPr>
              <w:rPr>
                <w:rFonts w:ascii="Times New Roman" w:hAnsi="Times New Roman" w:cs="Times New Roman"/>
                <w:sz w:val="22"/>
                <w:szCs w:val="22"/>
              </w:rPr>
            </w:pPr>
          </w:p>
        </w:tc>
      </w:tr>
      <w:tr w:rsidR="00A47E94" w:rsidRPr="00E8004D" w14:paraId="2CDB8F6A"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7255F3D" w14:textId="05385B3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6.4</w:t>
            </w:r>
          </w:p>
        </w:tc>
        <w:tc>
          <w:tcPr>
            <w:tcW w:w="989" w:type="dxa"/>
            <w:vMerge/>
            <w:tcBorders>
              <w:top w:val="nil"/>
              <w:left w:val="nil"/>
              <w:bottom w:val="single" w:sz="8" w:space="0" w:color="404040"/>
              <w:right w:val="single" w:sz="8" w:space="0" w:color="404040"/>
            </w:tcBorders>
            <w:vAlign w:val="center"/>
            <w:hideMark/>
          </w:tcPr>
          <w:p w14:paraId="7FC37F1F"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4" w:space="0" w:color="auto"/>
            </w:tcBorders>
            <w:tcMar>
              <w:top w:w="15" w:type="dxa"/>
              <w:left w:w="15" w:type="dxa"/>
              <w:bottom w:w="0" w:type="dxa"/>
              <w:right w:w="15" w:type="dxa"/>
            </w:tcMar>
            <w:hideMark/>
          </w:tcPr>
          <w:p w14:paraId="09F0D1E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Sinh học</w:t>
            </w:r>
          </w:p>
        </w:tc>
        <w:tc>
          <w:tcPr>
            <w:tcW w:w="1440" w:type="dxa"/>
            <w:vMerge/>
            <w:tcBorders>
              <w:top w:val="nil"/>
              <w:left w:val="single" w:sz="4" w:space="0" w:color="auto"/>
              <w:bottom w:val="single" w:sz="8" w:space="0" w:color="404040"/>
              <w:right w:val="single" w:sz="8" w:space="0" w:color="404040"/>
            </w:tcBorders>
            <w:vAlign w:val="center"/>
            <w:hideMark/>
          </w:tcPr>
          <w:p w14:paraId="76B17EAE"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single" w:sz="4" w:space="0" w:color="auto"/>
              <w:bottom w:val="single" w:sz="8" w:space="0" w:color="404040"/>
              <w:right w:val="single" w:sz="4" w:space="0" w:color="auto"/>
            </w:tcBorders>
            <w:vAlign w:val="center"/>
            <w:hideMark/>
          </w:tcPr>
          <w:p w14:paraId="0069015E"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0554B4C2"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4" w:space="0" w:color="auto"/>
            </w:tcBorders>
            <w:vAlign w:val="center"/>
            <w:hideMark/>
          </w:tcPr>
          <w:p w14:paraId="32011BCE" w14:textId="77777777" w:rsidR="00DB5F35" w:rsidRPr="00E9285F" w:rsidRDefault="00DB5F35" w:rsidP="00E8004D">
            <w:pPr>
              <w:rPr>
                <w:rFonts w:ascii="Times New Roman" w:hAnsi="Times New Roman" w:cs="Times New Roman"/>
                <w:sz w:val="22"/>
                <w:szCs w:val="22"/>
              </w:rPr>
            </w:pPr>
          </w:p>
        </w:tc>
      </w:tr>
      <w:tr w:rsidR="00A47E94" w:rsidRPr="00E8004D" w14:paraId="02FBAD5D"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E199AD0" w14:textId="5E10FF2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6.5</w:t>
            </w:r>
          </w:p>
        </w:tc>
        <w:tc>
          <w:tcPr>
            <w:tcW w:w="989" w:type="dxa"/>
            <w:vMerge/>
            <w:tcBorders>
              <w:top w:val="nil"/>
              <w:left w:val="nil"/>
              <w:bottom w:val="single" w:sz="8" w:space="0" w:color="404040"/>
              <w:right w:val="single" w:sz="8" w:space="0" w:color="404040"/>
            </w:tcBorders>
            <w:vAlign w:val="center"/>
            <w:hideMark/>
          </w:tcPr>
          <w:p w14:paraId="37551E71"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4" w:space="0" w:color="auto"/>
            </w:tcBorders>
            <w:tcMar>
              <w:top w:w="15" w:type="dxa"/>
              <w:left w:w="15" w:type="dxa"/>
              <w:bottom w:w="0" w:type="dxa"/>
              <w:right w:w="15" w:type="dxa"/>
            </w:tcMar>
            <w:hideMark/>
          </w:tcPr>
          <w:p w14:paraId="577D98B6" w14:textId="3608E98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Khoa học tự nhiên</w:t>
            </w:r>
          </w:p>
        </w:tc>
        <w:tc>
          <w:tcPr>
            <w:tcW w:w="1440" w:type="dxa"/>
            <w:vMerge/>
            <w:tcBorders>
              <w:top w:val="nil"/>
              <w:left w:val="single" w:sz="4" w:space="0" w:color="auto"/>
              <w:bottom w:val="single" w:sz="8" w:space="0" w:color="404040"/>
              <w:right w:val="single" w:sz="8" w:space="0" w:color="404040"/>
            </w:tcBorders>
            <w:vAlign w:val="center"/>
            <w:hideMark/>
          </w:tcPr>
          <w:p w14:paraId="085858C9"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single" w:sz="4" w:space="0" w:color="auto"/>
              <w:bottom w:val="single" w:sz="8" w:space="0" w:color="404040"/>
              <w:right w:val="single" w:sz="4" w:space="0" w:color="auto"/>
            </w:tcBorders>
            <w:vAlign w:val="center"/>
            <w:hideMark/>
          </w:tcPr>
          <w:p w14:paraId="41F30A09"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35E0F1C7"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4" w:space="0" w:color="auto"/>
            </w:tcBorders>
            <w:vAlign w:val="center"/>
            <w:hideMark/>
          </w:tcPr>
          <w:p w14:paraId="7C17F0DE" w14:textId="77777777" w:rsidR="00DB5F35" w:rsidRPr="00E9285F" w:rsidRDefault="00DB5F35" w:rsidP="00E8004D">
            <w:pPr>
              <w:rPr>
                <w:rFonts w:ascii="Times New Roman" w:hAnsi="Times New Roman" w:cs="Times New Roman"/>
                <w:sz w:val="22"/>
                <w:szCs w:val="22"/>
              </w:rPr>
            </w:pPr>
          </w:p>
        </w:tc>
      </w:tr>
      <w:tr w:rsidR="00A47E94" w:rsidRPr="00E8004D" w14:paraId="4FA61DFF"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C366869" w14:textId="4D1A328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6.6</w:t>
            </w:r>
          </w:p>
        </w:tc>
        <w:tc>
          <w:tcPr>
            <w:tcW w:w="989"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1E502A4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GD2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4730E7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Ngữ Văn</w:t>
            </w:r>
          </w:p>
        </w:tc>
        <w:tc>
          <w:tcPr>
            <w:tcW w:w="144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4CFE177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A07</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67A0623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274D652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C15</w:t>
            </w:r>
          </w:p>
        </w:tc>
        <w:tc>
          <w:tcPr>
            <w:tcW w:w="1155"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2A97B58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r>
      <w:tr w:rsidR="00A47E94" w:rsidRPr="00E8004D" w14:paraId="2AEE6C70"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2D9A4B7" w14:textId="0111710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6.7</w:t>
            </w:r>
          </w:p>
        </w:tc>
        <w:tc>
          <w:tcPr>
            <w:tcW w:w="989" w:type="dxa"/>
            <w:vMerge/>
            <w:tcBorders>
              <w:top w:val="nil"/>
              <w:left w:val="nil"/>
              <w:bottom w:val="single" w:sz="8" w:space="0" w:color="404040"/>
              <w:right w:val="single" w:sz="8" w:space="0" w:color="404040"/>
            </w:tcBorders>
            <w:vAlign w:val="center"/>
            <w:hideMark/>
          </w:tcPr>
          <w:p w14:paraId="6290DB97"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6A452B4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Lịch sử</w:t>
            </w:r>
          </w:p>
        </w:tc>
        <w:tc>
          <w:tcPr>
            <w:tcW w:w="1440" w:type="dxa"/>
            <w:vMerge/>
            <w:tcBorders>
              <w:top w:val="nil"/>
              <w:left w:val="nil"/>
              <w:bottom w:val="single" w:sz="8" w:space="0" w:color="404040"/>
              <w:right w:val="single" w:sz="8" w:space="0" w:color="404040"/>
            </w:tcBorders>
            <w:vAlign w:val="center"/>
            <w:hideMark/>
          </w:tcPr>
          <w:p w14:paraId="7A998965"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745BD6FD"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5C9F06B7"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0E3A2D07" w14:textId="77777777" w:rsidR="00DB5F35" w:rsidRPr="00E9285F" w:rsidRDefault="00DB5F35" w:rsidP="00E8004D">
            <w:pPr>
              <w:rPr>
                <w:rFonts w:ascii="Times New Roman" w:hAnsi="Times New Roman" w:cs="Times New Roman"/>
                <w:sz w:val="22"/>
                <w:szCs w:val="22"/>
              </w:rPr>
            </w:pPr>
          </w:p>
        </w:tc>
      </w:tr>
      <w:tr w:rsidR="00A47E94" w:rsidRPr="00E8004D" w14:paraId="2BF62284"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7C2DBD5" w14:textId="15293F4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6.8</w:t>
            </w:r>
          </w:p>
        </w:tc>
        <w:tc>
          <w:tcPr>
            <w:tcW w:w="989" w:type="dxa"/>
            <w:vMerge/>
            <w:tcBorders>
              <w:top w:val="nil"/>
              <w:left w:val="nil"/>
              <w:bottom w:val="single" w:sz="8" w:space="0" w:color="404040"/>
              <w:right w:val="single" w:sz="8" w:space="0" w:color="404040"/>
            </w:tcBorders>
            <w:vAlign w:val="center"/>
            <w:hideMark/>
          </w:tcPr>
          <w:p w14:paraId="2978375F"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3F10BC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Sư phạm Lịch sử và Địa lý</w:t>
            </w:r>
          </w:p>
        </w:tc>
        <w:tc>
          <w:tcPr>
            <w:tcW w:w="1440" w:type="dxa"/>
            <w:vMerge/>
            <w:tcBorders>
              <w:top w:val="nil"/>
              <w:left w:val="nil"/>
              <w:bottom w:val="single" w:sz="8" w:space="0" w:color="404040"/>
              <w:right w:val="single" w:sz="8" w:space="0" w:color="404040"/>
            </w:tcBorders>
            <w:vAlign w:val="center"/>
            <w:hideMark/>
          </w:tcPr>
          <w:p w14:paraId="515EC4F0"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508FB35A"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43E3C640"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7589637A" w14:textId="77777777" w:rsidR="00DB5F35" w:rsidRPr="00E9285F" w:rsidRDefault="00DB5F35" w:rsidP="00E8004D">
            <w:pPr>
              <w:rPr>
                <w:rFonts w:ascii="Times New Roman" w:hAnsi="Times New Roman" w:cs="Times New Roman"/>
                <w:sz w:val="22"/>
                <w:szCs w:val="22"/>
              </w:rPr>
            </w:pPr>
          </w:p>
        </w:tc>
      </w:tr>
      <w:tr w:rsidR="00A47E94" w:rsidRPr="00E8004D" w14:paraId="2A4BCBEA"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1C96FC2B" w14:textId="6A6C7F2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6.9</w:t>
            </w:r>
          </w:p>
        </w:tc>
        <w:tc>
          <w:tcPr>
            <w:tcW w:w="989"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6754CBC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GD3</w:t>
            </w:r>
          </w:p>
          <w:p w14:paraId="3B1A2FB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6A54F9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trị trường học</w:t>
            </w:r>
          </w:p>
        </w:tc>
        <w:tc>
          <w:tcPr>
            <w:tcW w:w="144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3EEAC14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1F054FD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A16</w:t>
            </w:r>
          </w:p>
        </w:tc>
        <w:tc>
          <w:tcPr>
            <w:tcW w:w="1170"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65D5E41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C15</w:t>
            </w:r>
          </w:p>
        </w:tc>
        <w:tc>
          <w:tcPr>
            <w:tcW w:w="1155" w:type="dxa"/>
            <w:vMerge w:val="restart"/>
            <w:tcBorders>
              <w:top w:val="nil"/>
              <w:left w:val="nil"/>
              <w:bottom w:val="single" w:sz="8" w:space="0" w:color="404040"/>
              <w:right w:val="single" w:sz="8" w:space="0" w:color="404040"/>
            </w:tcBorders>
            <w:tcMar>
              <w:top w:w="15" w:type="dxa"/>
              <w:left w:w="15" w:type="dxa"/>
              <w:bottom w:w="0" w:type="dxa"/>
              <w:right w:w="15" w:type="dxa"/>
            </w:tcMar>
            <w:hideMark/>
          </w:tcPr>
          <w:p w14:paraId="491AFF2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r>
      <w:tr w:rsidR="00A47E94" w:rsidRPr="00E8004D" w14:paraId="31972C8C"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8DA90AC" w14:textId="291AEC2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6.10</w:t>
            </w:r>
          </w:p>
        </w:tc>
        <w:tc>
          <w:tcPr>
            <w:tcW w:w="989" w:type="dxa"/>
            <w:vMerge/>
            <w:tcBorders>
              <w:top w:val="nil"/>
              <w:left w:val="nil"/>
              <w:bottom w:val="single" w:sz="8" w:space="0" w:color="404040"/>
              <w:right w:val="single" w:sz="8" w:space="0" w:color="404040"/>
            </w:tcBorders>
            <w:vAlign w:val="center"/>
            <w:hideMark/>
          </w:tcPr>
          <w:p w14:paraId="33ECE6F5"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26521F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trị Công nghệ giáo dục</w:t>
            </w:r>
          </w:p>
        </w:tc>
        <w:tc>
          <w:tcPr>
            <w:tcW w:w="1440" w:type="dxa"/>
            <w:vMerge/>
            <w:tcBorders>
              <w:top w:val="nil"/>
              <w:left w:val="nil"/>
              <w:bottom w:val="single" w:sz="8" w:space="0" w:color="404040"/>
              <w:right w:val="single" w:sz="8" w:space="0" w:color="404040"/>
            </w:tcBorders>
            <w:vAlign w:val="center"/>
            <w:hideMark/>
          </w:tcPr>
          <w:p w14:paraId="1CD5D0B6"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18CCBE56"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27371D0C"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3552D2E6" w14:textId="77777777" w:rsidR="00DB5F35" w:rsidRPr="00E9285F" w:rsidRDefault="00DB5F35" w:rsidP="00E8004D">
            <w:pPr>
              <w:rPr>
                <w:rFonts w:ascii="Times New Roman" w:hAnsi="Times New Roman" w:cs="Times New Roman"/>
                <w:sz w:val="22"/>
                <w:szCs w:val="22"/>
              </w:rPr>
            </w:pPr>
          </w:p>
        </w:tc>
      </w:tr>
      <w:tr w:rsidR="00A47E94" w:rsidRPr="00E8004D" w14:paraId="79B092EB"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F94C1F1" w14:textId="5F57A92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lastRenderedPageBreak/>
              <w:t>6.11</w:t>
            </w:r>
          </w:p>
        </w:tc>
        <w:tc>
          <w:tcPr>
            <w:tcW w:w="989" w:type="dxa"/>
            <w:vMerge/>
            <w:tcBorders>
              <w:top w:val="nil"/>
              <w:left w:val="nil"/>
              <w:bottom w:val="single" w:sz="8" w:space="0" w:color="404040"/>
              <w:right w:val="single" w:sz="8" w:space="0" w:color="404040"/>
            </w:tcBorders>
            <w:vAlign w:val="center"/>
            <w:hideMark/>
          </w:tcPr>
          <w:p w14:paraId="58E0EE2D"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81E13F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trị chất lượng giáo dục</w:t>
            </w:r>
          </w:p>
        </w:tc>
        <w:tc>
          <w:tcPr>
            <w:tcW w:w="1440" w:type="dxa"/>
            <w:vMerge/>
            <w:tcBorders>
              <w:top w:val="nil"/>
              <w:left w:val="nil"/>
              <w:bottom w:val="single" w:sz="8" w:space="0" w:color="404040"/>
              <w:right w:val="single" w:sz="8" w:space="0" w:color="404040"/>
            </w:tcBorders>
            <w:vAlign w:val="center"/>
            <w:hideMark/>
          </w:tcPr>
          <w:p w14:paraId="44F06F27"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295D2227"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4EFC773D"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66820A4A" w14:textId="77777777" w:rsidR="00DB5F35" w:rsidRPr="00E9285F" w:rsidRDefault="00DB5F35" w:rsidP="00E8004D">
            <w:pPr>
              <w:rPr>
                <w:rFonts w:ascii="Times New Roman" w:hAnsi="Times New Roman" w:cs="Times New Roman"/>
                <w:sz w:val="22"/>
                <w:szCs w:val="22"/>
              </w:rPr>
            </w:pPr>
          </w:p>
        </w:tc>
      </w:tr>
      <w:tr w:rsidR="00A47E94" w:rsidRPr="00E8004D" w14:paraId="58AB7F6F"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601495F" w14:textId="4101A140"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6.12</w:t>
            </w:r>
          </w:p>
        </w:tc>
        <w:tc>
          <w:tcPr>
            <w:tcW w:w="989" w:type="dxa"/>
            <w:vMerge/>
            <w:tcBorders>
              <w:top w:val="nil"/>
              <w:left w:val="nil"/>
              <w:bottom w:val="single" w:sz="8" w:space="0" w:color="404040"/>
              <w:right w:val="single" w:sz="8" w:space="0" w:color="404040"/>
            </w:tcBorders>
            <w:vAlign w:val="center"/>
            <w:hideMark/>
          </w:tcPr>
          <w:p w14:paraId="7A6868B2"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28574C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Tham vấn học đường</w:t>
            </w:r>
          </w:p>
        </w:tc>
        <w:tc>
          <w:tcPr>
            <w:tcW w:w="1440" w:type="dxa"/>
            <w:vMerge/>
            <w:tcBorders>
              <w:top w:val="nil"/>
              <w:left w:val="nil"/>
              <w:bottom w:val="single" w:sz="8" w:space="0" w:color="404040"/>
              <w:right w:val="single" w:sz="8" w:space="0" w:color="404040"/>
            </w:tcBorders>
            <w:vAlign w:val="center"/>
            <w:hideMark/>
          </w:tcPr>
          <w:p w14:paraId="24DE5A9A"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0A507785"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167BA5DD"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55470727" w14:textId="77777777" w:rsidR="00DB5F35" w:rsidRPr="00E9285F" w:rsidRDefault="00DB5F35" w:rsidP="00E8004D">
            <w:pPr>
              <w:rPr>
                <w:rFonts w:ascii="Times New Roman" w:hAnsi="Times New Roman" w:cs="Times New Roman"/>
                <w:sz w:val="22"/>
                <w:szCs w:val="22"/>
              </w:rPr>
            </w:pPr>
          </w:p>
        </w:tc>
      </w:tr>
      <w:tr w:rsidR="00A47E94" w:rsidRPr="00E8004D" w14:paraId="5D462E54" w14:textId="77777777" w:rsidTr="00E9285F">
        <w:trPr>
          <w:trHeight w:val="385"/>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644BDA9" w14:textId="7693EAC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6.13</w:t>
            </w:r>
          </w:p>
        </w:tc>
        <w:tc>
          <w:tcPr>
            <w:tcW w:w="989" w:type="dxa"/>
            <w:vMerge/>
            <w:tcBorders>
              <w:top w:val="nil"/>
              <w:left w:val="nil"/>
              <w:bottom w:val="single" w:sz="8" w:space="0" w:color="404040"/>
              <w:right w:val="single" w:sz="8" w:space="0" w:color="404040"/>
            </w:tcBorders>
            <w:vAlign w:val="center"/>
            <w:hideMark/>
          </w:tcPr>
          <w:p w14:paraId="562CCB4B" w14:textId="77777777" w:rsidR="00DB5F35" w:rsidRPr="00E9285F" w:rsidRDefault="00DB5F35" w:rsidP="00E8004D">
            <w:pPr>
              <w:rPr>
                <w:rFonts w:ascii="Times New Roman" w:hAnsi="Times New Roman" w:cs="Times New Roman"/>
                <w:sz w:val="22"/>
                <w:szCs w:val="22"/>
              </w:rPr>
            </w:pP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F7FE05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Khoa học giáo dục</w:t>
            </w:r>
          </w:p>
        </w:tc>
        <w:tc>
          <w:tcPr>
            <w:tcW w:w="1440" w:type="dxa"/>
            <w:vMerge/>
            <w:tcBorders>
              <w:top w:val="nil"/>
              <w:left w:val="nil"/>
              <w:bottom w:val="single" w:sz="8" w:space="0" w:color="404040"/>
              <w:right w:val="single" w:sz="8" w:space="0" w:color="404040"/>
            </w:tcBorders>
            <w:vAlign w:val="center"/>
            <w:hideMark/>
          </w:tcPr>
          <w:p w14:paraId="37CEA9F2"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42E685CF" w14:textId="77777777" w:rsidR="00DB5F35" w:rsidRPr="00E9285F" w:rsidRDefault="00DB5F35" w:rsidP="00E8004D">
            <w:pPr>
              <w:rPr>
                <w:rFonts w:ascii="Times New Roman" w:hAnsi="Times New Roman" w:cs="Times New Roman"/>
                <w:sz w:val="22"/>
                <w:szCs w:val="22"/>
              </w:rPr>
            </w:pPr>
          </w:p>
        </w:tc>
        <w:tc>
          <w:tcPr>
            <w:tcW w:w="1170" w:type="dxa"/>
            <w:vMerge/>
            <w:tcBorders>
              <w:top w:val="nil"/>
              <w:left w:val="nil"/>
              <w:bottom w:val="single" w:sz="8" w:space="0" w:color="404040"/>
              <w:right w:val="single" w:sz="8" w:space="0" w:color="404040"/>
            </w:tcBorders>
            <w:vAlign w:val="center"/>
            <w:hideMark/>
          </w:tcPr>
          <w:p w14:paraId="6F9B1D8D" w14:textId="77777777" w:rsidR="00DB5F35" w:rsidRPr="00E9285F" w:rsidRDefault="00DB5F35" w:rsidP="00E8004D">
            <w:pPr>
              <w:rPr>
                <w:rFonts w:ascii="Times New Roman" w:hAnsi="Times New Roman" w:cs="Times New Roman"/>
                <w:sz w:val="22"/>
                <w:szCs w:val="22"/>
              </w:rPr>
            </w:pPr>
          </w:p>
        </w:tc>
        <w:tc>
          <w:tcPr>
            <w:tcW w:w="1155" w:type="dxa"/>
            <w:vMerge/>
            <w:tcBorders>
              <w:top w:val="nil"/>
              <w:left w:val="nil"/>
              <w:bottom w:val="single" w:sz="8" w:space="0" w:color="404040"/>
              <w:right w:val="single" w:sz="8" w:space="0" w:color="404040"/>
            </w:tcBorders>
            <w:vAlign w:val="center"/>
            <w:hideMark/>
          </w:tcPr>
          <w:p w14:paraId="4EE111D3" w14:textId="77777777" w:rsidR="00DB5F35" w:rsidRPr="00E9285F" w:rsidRDefault="00DB5F35" w:rsidP="00E8004D">
            <w:pPr>
              <w:rPr>
                <w:rFonts w:ascii="Times New Roman" w:hAnsi="Times New Roman" w:cs="Times New Roman"/>
                <w:sz w:val="22"/>
                <w:szCs w:val="22"/>
              </w:rPr>
            </w:pPr>
          </w:p>
        </w:tc>
      </w:tr>
      <w:tr w:rsidR="00A47E94" w:rsidRPr="00E8004D" w14:paraId="4732613A"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86C3E1B" w14:textId="23A33FB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6.14</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1B9779B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GD4</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D25F8A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Giáo dục tiểu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4C163A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921249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D8E887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60849D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r>
      <w:tr w:rsidR="00A47E94" w:rsidRPr="00E8004D" w14:paraId="6AD932AE" w14:textId="77777777" w:rsidTr="00E9285F">
        <w:trPr>
          <w:trHeight w:val="39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2C8CBBA" w14:textId="48D044E5"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6.15</w:t>
            </w:r>
          </w:p>
        </w:tc>
        <w:tc>
          <w:tcPr>
            <w:tcW w:w="989" w:type="dxa"/>
            <w:tcBorders>
              <w:top w:val="nil"/>
              <w:left w:val="nil"/>
              <w:bottom w:val="single" w:sz="8" w:space="0" w:color="404040"/>
              <w:right w:val="single" w:sz="8" w:space="0" w:color="404040"/>
            </w:tcBorders>
            <w:tcMar>
              <w:top w:w="15" w:type="dxa"/>
              <w:left w:w="15" w:type="dxa"/>
              <w:bottom w:w="0" w:type="dxa"/>
              <w:right w:w="15" w:type="dxa"/>
            </w:tcMar>
            <w:hideMark/>
          </w:tcPr>
          <w:p w14:paraId="1C3CA0B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GD5</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5CEEA05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Giáo dục mầm non</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989055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D15C82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C1F308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776B29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r>
      <w:tr w:rsidR="00DB5F35" w:rsidRPr="00E8004D" w14:paraId="500BEED8" w14:textId="008DDD81" w:rsidTr="00DB5F35">
        <w:trPr>
          <w:trHeight w:val="375"/>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418DC292" w14:textId="5859012D"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7. Khoa Luật – Mã trường: QHL</w:t>
            </w:r>
          </w:p>
        </w:tc>
      </w:tr>
      <w:tr w:rsidR="00A47E94" w:rsidRPr="00E8004D" w14:paraId="77EA88E4" w14:textId="77777777" w:rsidTr="00E9285F">
        <w:trPr>
          <w:trHeight w:val="475"/>
        </w:trPr>
        <w:tc>
          <w:tcPr>
            <w:tcW w:w="539" w:type="dxa"/>
            <w:gridSpan w:val="2"/>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74D6A5D7" w14:textId="78EFD0D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7.1</w:t>
            </w:r>
          </w:p>
        </w:tc>
        <w:tc>
          <w:tcPr>
            <w:tcW w:w="989" w:type="dxa"/>
            <w:tcBorders>
              <w:top w:val="nil"/>
              <w:left w:val="single" w:sz="4" w:space="0" w:color="auto"/>
              <w:bottom w:val="single" w:sz="8" w:space="0" w:color="404040"/>
              <w:right w:val="single" w:sz="8" w:space="0" w:color="404040"/>
            </w:tcBorders>
            <w:noWrap/>
            <w:tcMar>
              <w:top w:w="15" w:type="dxa"/>
              <w:left w:w="15" w:type="dxa"/>
              <w:bottom w:w="0" w:type="dxa"/>
              <w:right w:w="15" w:type="dxa"/>
            </w:tcMar>
            <w:hideMark/>
          </w:tcPr>
          <w:p w14:paraId="69A50CF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7380101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BEFFE5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Luật***</w:t>
            </w:r>
          </w:p>
        </w:tc>
        <w:tc>
          <w:tcPr>
            <w:tcW w:w="1440" w:type="dxa"/>
            <w:tcBorders>
              <w:top w:val="nil"/>
              <w:left w:val="nil"/>
              <w:bottom w:val="single" w:sz="8" w:space="0" w:color="404040"/>
              <w:right w:val="single" w:sz="4" w:space="0" w:color="auto"/>
            </w:tcBorders>
            <w:tcMar>
              <w:top w:w="15" w:type="dxa"/>
              <w:left w:w="15" w:type="dxa"/>
              <w:bottom w:w="0" w:type="dxa"/>
              <w:right w:w="15" w:type="dxa"/>
            </w:tcMar>
            <w:hideMark/>
          </w:tcPr>
          <w:p w14:paraId="40FCD41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C00</w:t>
            </w:r>
          </w:p>
        </w:tc>
        <w:tc>
          <w:tcPr>
            <w:tcW w:w="1170" w:type="dxa"/>
            <w:tcBorders>
              <w:top w:val="nil"/>
              <w:left w:val="nil"/>
              <w:bottom w:val="single" w:sz="8" w:space="0" w:color="404040"/>
              <w:right w:val="single" w:sz="4" w:space="0" w:color="auto"/>
            </w:tcBorders>
            <w:tcMar>
              <w:top w:w="15" w:type="dxa"/>
              <w:left w:w="15" w:type="dxa"/>
              <w:bottom w:w="0" w:type="dxa"/>
              <w:right w:w="15" w:type="dxa"/>
            </w:tcMar>
            <w:hideMark/>
          </w:tcPr>
          <w:p w14:paraId="46F81FE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4" w:space="0" w:color="auto"/>
            </w:tcBorders>
            <w:tcMar>
              <w:top w:w="15" w:type="dxa"/>
              <w:left w:w="15" w:type="dxa"/>
              <w:bottom w:w="0" w:type="dxa"/>
              <w:right w:w="15" w:type="dxa"/>
            </w:tcMar>
            <w:hideMark/>
          </w:tcPr>
          <w:p w14:paraId="70AB5D1B" w14:textId="7C3F25A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D03</w:t>
            </w:r>
          </w:p>
        </w:tc>
        <w:tc>
          <w:tcPr>
            <w:tcW w:w="1155" w:type="dxa"/>
            <w:tcBorders>
              <w:top w:val="nil"/>
              <w:left w:val="nil"/>
              <w:bottom w:val="single" w:sz="8" w:space="0" w:color="404040"/>
              <w:right w:val="single" w:sz="4" w:space="0" w:color="auto"/>
            </w:tcBorders>
            <w:tcMar>
              <w:top w:w="15" w:type="dxa"/>
              <w:left w:w="15" w:type="dxa"/>
              <w:bottom w:w="0" w:type="dxa"/>
              <w:right w:w="15" w:type="dxa"/>
            </w:tcMar>
            <w:hideMark/>
          </w:tcPr>
          <w:p w14:paraId="398F5936" w14:textId="3DA4E06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D82</w:t>
            </w:r>
          </w:p>
        </w:tc>
      </w:tr>
      <w:tr w:rsidR="00A47E94" w:rsidRPr="00E8004D" w14:paraId="76C7080C" w14:textId="77777777" w:rsidTr="00E9285F">
        <w:trPr>
          <w:trHeight w:val="56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B929965" w14:textId="06CF64E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7.2</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213C09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7380101CLC</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AD00EF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Luật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AD9DBD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CB87AB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736CC5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D07</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503282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w:t>
            </w:r>
          </w:p>
        </w:tc>
      </w:tr>
      <w:tr w:rsidR="00A47E94" w:rsidRPr="00E8004D" w14:paraId="27452AEC" w14:textId="77777777" w:rsidTr="00E9285F">
        <w:trPr>
          <w:trHeight w:val="412"/>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C8CA055" w14:textId="5D5E804E"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7.3</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49EFACF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7380110</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ACBD35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Luật kinh doanh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877158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4DF24F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A072293" w14:textId="6FFA139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D03</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ADF01B5" w14:textId="2530871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D82</w:t>
            </w:r>
          </w:p>
        </w:tc>
      </w:tr>
      <w:tr w:rsidR="00A47E94" w:rsidRPr="00E8004D" w14:paraId="4DE9D95F" w14:textId="77777777" w:rsidTr="00E9285F">
        <w:trPr>
          <w:trHeight w:val="412"/>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38C650C" w14:textId="0D6D0562"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7.4</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5C0D318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7380109</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131324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Luật thương mại quốc tế</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7619BE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6726E53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3C8B7C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D186A21" w14:textId="02BF7DC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D78, D82</w:t>
            </w:r>
          </w:p>
        </w:tc>
      </w:tr>
      <w:tr w:rsidR="00DB5F35" w:rsidRPr="00E8004D" w14:paraId="3147F5E7" w14:textId="6B44756C" w:rsidTr="00DB5F35">
        <w:trPr>
          <w:trHeight w:val="405"/>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4B81623A" w14:textId="1AE9A77B"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8. Khoa Y Dược – Mã trường: QHY</w:t>
            </w:r>
          </w:p>
        </w:tc>
      </w:tr>
      <w:tr w:rsidR="00A47E94" w:rsidRPr="00E8004D" w14:paraId="7A7E7F21" w14:textId="77777777" w:rsidTr="00E9285F">
        <w:trPr>
          <w:trHeight w:val="34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0B17BC1" w14:textId="2A743A4C"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8.1</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3E576FA"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7720101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51222D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Y khoa</w:t>
            </w:r>
          </w:p>
        </w:tc>
        <w:tc>
          <w:tcPr>
            <w:tcW w:w="1440" w:type="dxa"/>
            <w:tcBorders>
              <w:top w:val="nil"/>
              <w:left w:val="nil"/>
              <w:bottom w:val="single" w:sz="8" w:space="0" w:color="404040"/>
              <w:right w:val="single" w:sz="4" w:space="0" w:color="auto"/>
            </w:tcBorders>
            <w:tcMar>
              <w:top w:w="15" w:type="dxa"/>
              <w:left w:w="15" w:type="dxa"/>
              <w:bottom w:w="0" w:type="dxa"/>
              <w:right w:w="15" w:type="dxa"/>
            </w:tcMar>
            <w:hideMark/>
          </w:tcPr>
          <w:p w14:paraId="13CEAF8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single" w:sz="4" w:space="0" w:color="auto"/>
              <w:bottom w:val="single" w:sz="8" w:space="0" w:color="404040"/>
              <w:right w:val="single" w:sz="4" w:space="0" w:color="auto"/>
            </w:tcBorders>
            <w:tcMar>
              <w:top w:w="15" w:type="dxa"/>
              <w:left w:w="15" w:type="dxa"/>
              <w:bottom w:w="0" w:type="dxa"/>
              <w:right w:w="15" w:type="dxa"/>
            </w:tcMar>
            <w:hideMark/>
          </w:tcPr>
          <w:p w14:paraId="6C2DACD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4A3BB80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78678B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52682CEA" w14:textId="77777777" w:rsidTr="00E9285F">
        <w:trPr>
          <w:trHeight w:val="34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61E01749" w14:textId="75448980"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8.2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CEA46ED"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7720201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72AFD22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Dược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E1E1D4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00D6BC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AB5B25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EEFCBE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43870B3E" w14:textId="77777777" w:rsidTr="00E9285F">
        <w:trPr>
          <w:trHeight w:val="34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18FFA68" w14:textId="1CCCB2BB"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8.3</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0B8622C1"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7720501 (CLC)</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3EFF7B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Răng - Hàm - Mặt</w:t>
            </w:r>
          </w:p>
        </w:tc>
        <w:tc>
          <w:tcPr>
            <w:tcW w:w="1440" w:type="dxa"/>
            <w:tcBorders>
              <w:top w:val="nil"/>
              <w:left w:val="nil"/>
              <w:bottom w:val="single" w:sz="8" w:space="0" w:color="404040"/>
              <w:right w:val="single" w:sz="4" w:space="0" w:color="auto"/>
            </w:tcBorders>
            <w:tcMar>
              <w:top w:w="15" w:type="dxa"/>
              <w:left w:w="15" w:type="dxa"/>
              <w:bottom w:w="0" w:type="dxa"/>
              <w:right w:w="15" w:type="dxa"/>
            </w:tcMar>
            <w:hideMark/>
          </w:tcPr>
          <w:p w14:paraId="17FF164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 tiếng Anh điều kiện</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005E451" w14:textId="5B56471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F97E2E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CCBE23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66A79375" w14:textId="77777777" w:rsidTr="00E9285F">
        <w:trPr>
          <w:trHeight w:val="34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EC7192C" w14:textId="0FE114EA"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8.4</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271D8A0C"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7720601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345B8C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Kỹ thuật xét nghiệm y hoc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14CDF8D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99272D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75BE97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554306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2D506DB9" w14:textId="77777777" w:rsidTr="00E9285F">
        <w:trPr>
          <w:trHeight w:val="34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45D0E524" w14:textId="20C69D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8.5</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79F376A8"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7720602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0C1C1068"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Kỹ thuật hình ảnh y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BAE258C"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185F1C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DEA741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74EE390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4BF8565F" w14:textId="77777777" w:rsidTr="00E9285F">
        <w:trPr>
          <w:trHeight w:val="34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18E21B6" w14:textId="7FA28EE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8.6</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44AFEBE1"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7720301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BF8E96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Điều dưỡng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071E475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B00</w:t>
            </w:r>
          </w:p>
        </w:tc>
        <w:tc>
          <w:tcPr>
            <w:tcW w:w="117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1370C44D"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BDEFE7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2F1F949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DB5F35" w:rsidRPr="00E8004D" w14:paraId="1EC9083A" w14:textId="584B0D2F" w:rsidTr="00DB5F35">
        <w:trPr>
          <w:trHeight w:val="435"/>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152EF232" w14:textId="174EE5ED"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9. Khoa Quốc tế - Mã trường: QHQ</w:t>
            </w:r>
          </w:p>
        </w:tc>
      </w:tr>
      <w:tr w:rsidR="00A47E94" w:rsidRPr="00E8004D" w14:paraId="56BCEF8C" w14:textId="77777777" w:rsidTr="00E9285F">
        <w:trPr>
          <w:trHeight w:val="51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14D5205" w14:textId="38DED449"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9.1</w:t>
            </w:r>
          </w:p>
        </w:tc>
        <w:tc>
          <w:tcPr>
            <w:tcW w:w="998" w:type="dxa"/>
            <w:gridSpan w:val="2"/>
            <w:tcBorders>
              <w:top w:val="nil"/>
              <w:left w:val="nil"/>
              <w:bottom w:val="single" w:sz="8" w:space="0" w:color="404040"/>
              <w:right w:val="single" w:sz="8" w:space="0" w:color="404040"/>
            </w:tcBorders>
            <w:noWrap/>
            <w:tcMar>
              <w:top w:w="15" w:type="dxa"/>
              <w:left w:w="15" w:type="dxa"/>
              <w:bottom w:w="0" w:type="dxa"/>
              <w:right w:w="15" w:type="dxa"/>
            </w:tcMar>
            <w:hideMark/>
          </w:tcPr>
          <w:p w14:paraId="2E503F18"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QHQ01</w:t>
            </w:r>
          </w:p>
        </w:tc>
        <w:tc>
          <w:tcPr>
            <w:tcW w:w="2962" w:type="dxa"/>
            <w:tcBorders>
              <w:top w:val="nil"/>
              <w:left w:val="nil"/>
              <w:bottom w:val="single" w:sz="8" w:space="0" w:color="404040"/>
              <w:right w:val="single" w:sz="4" w:space="0" w:color="auto"/>
            </w:tcBorders>
            <w:tcMar>
              <w:top w:w="15" w:type="dxa"/>
              <w:left w:w="15" w:type="dxa"/>
              <w:bottom w:w="0" w:type="dxa"/>
              <w:right w:w="15" w:type="dxa"/>
            </w:tcMar>
            <w:hideMark/>
          </w:tcPr>
          <w:p w14:paraId="579134D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Kinh doanh quốc tế**</w:t>
            </w:r>
          </w:p>
          <w:p w14:paraId="78A3F92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(đào tạo bằng tiếng Anh)</w:t>
            </w:r>
          </w:p>
        </w:tc>
        <w:tc>
          <w:tcPr>
            <w:tcW w:w="1440" w:type="dxa"/>
            <w:tcBorders>
              <w:top w:val="nil"/>
              <w:left w:val="single" w:sz="4" w:space="0" w:color="auto"/>
              <w:bottom w:val="single" w:sz="8" w:space="0" w:color="404040"/>
              <w:right w:val="single" w:sz="4" w:space="0" w:color="auto"/>
            </w:tcBorders>
            <w:tcMar>
              <w:top w:w="15" w:type="dxa"/>
              <w:left w:w="15" w:type="dxa"/>
              <w:bottom w:w="0" w:type="dxa"/>
              <w:right w:w="15" w:type="dxa"/>
            </w:tcMar>
            <w:hideMark/>
          </w:tcPr>
          <w:p w14:paraId="45998AEE" w14:textId="1FEE3AD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(Tiếng Anh ≥4)</w:t>
            </w:r>
          </w:p>
        </w:tc>
        <w:tc>
          <w:tcPr>
            <w:tcW w:w="117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28380D32" w14:textId="60DC66E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B678FB7" w14:textId="47C10B2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19C4F5B6" w14:textId="47695DA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D96 (môn chính Tiếng Anh)</w:t>
            </w:r>
          </w:p>
        </w:tc>
      </w:tr>
      <w:tr w:rsidR="00A47E94" w:rsidRPr="00E8004D" w14:paraId="68D3457D" w14:textId="77777777" w:rsidTr="009D5E16">
        <w:trPr>
          <w:trHeight w:val="916"/>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293EA228" w14:textId="5782BE6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9.2</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2DF9944"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QHQ02</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FE42B18" w14:textId="24EB662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Kế toán, Phân tích và Kiểm toán** (đào tạo bằng tiếng Anh)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2F55FB88" w14:textId="6CD14F10"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(Tiếng Anh ≥4)</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B324D4C" w14:textId="162783E1"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2B51D6F6" w14:textId="3122A48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p w14:paraId="7DB063E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45EA27D2" w14:textId="52F64F62"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D96 (môn chính Tiếng Anh)</w:t>
            </w:r>
          </w:p>
        </w:tc>
      </w:tr>
      <w:tr w:rsidR="00A47E94" w:rsidRPr="00E8004D" w14:paraId="0C82BC3B" w14:textId="77777777" w:rsidTr="00E9285F">
        <w:trPr>
          <w:trHeight w:val="765"/>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C1DBDC8" w14:textId="1FF0646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9.3</w:t>
            </w:r>
          </w:p>
        </w:tc>
        <w:tc>
          <w:tcPr>
            <w:tcW w:w="998" w:type="dxa"/>
            <w:gridSpan w:val="2"/>
            <w:tcBorders>
              <w:top w:val="nil"/>
              <w:left w:val="nil"/>
              <w:bottom w:val="single" w:sz="8" w:space="0" w:color="404040"/>
              <w:right w:val="single" w:sz="8" w:space="0" w:color="404040"/>
            </w:tcBorders>
            <w:tcMar>
              <w:top w:w="15" w:type="dxa"/>
              <w:left w:w="15" w:type="dxa"/>
              <w:bottom w:w="0" w:type="dxa"/>
              <w:right w:w="15" w:type="dxa"/>
            </w:tcMar>
            <w:hideMark/>
          </w:tcPr>
          <w:p w14:paraId="6C064E50"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QHQ03</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EFDDA98" w14:textId="37037565"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Hệ thống thông tin quản lý** (đào tạo bằng tiếng Anh)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BB7D2AE" w14:textId="4BA95AF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(Tiếng Anh ≥4)</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BCC4546" w14:textId="2B492F6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5D4DBFE" w14:textId="3DD849E2"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649CB2D" w14:textId="79EEACE8"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D96 (môn chính Tiếng Anh)</w:t>
            </w:r>
          </w:p>
        </w:tc>
      </w:tr>
      <w:tr w:rsidR="00A47E94" w:rsidRPr="00E8004D" w14:paraId="21B27C47" w14:textId="77777777" w:rsidTr="00E9285F">
        <w:trPr>
          <w:trHeight w:val="781"/>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E7BD0EB" w14:textId="48D29A36"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9.4</w:t>
            </w:r>
          </w:p>
        </w:tc>
        <w:tc>
          <w:tcPr>
            <w:tcW w:w="998" w:type="dxa"/>
            <w:gridSpan w:val="2"/>
            <w:tcBorders>
              <w:top w:val="nil"/>
              <w:left w:val="nil"/>
              <w:bottom w:val="single" w:sz="8" w:space="0" w:color="404040"/>
              <w:right w:val="single" w:sz="8" w:space="0" w:color="404040"/>
            </w:tcBorders>
            <w:noWrap/>
            <w:tcMar>
              <w:top w:w="15" w:type="dxa"/>
              <w:left w:w="15" w:type="dxa"/>
              <w:bottom w:w="0" w:type="dxa"/>
              <w:right w:w="15" w:type="dxa"/>
            </w:tcMar>
            <w:hideMark/>
          </w:tcPr>
          <w:p w14:paraId="3F0A84AA"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QHQ04</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190379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Tin học và kĩ thuật máy tính  (CTĐT LKQT do ĐHQGHN cấp bằng)</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4B065ED" w14:textId="3B1490B9"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(môn chính Toán)</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533E1E32" w14:textId="7DA8CFCB"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Toán)</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204ABAD" w14:textId="2D9749A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Toán)</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5F43B669" w14:textId="457434A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Toán)</w:t>
            </w:r>
          </w:p>
          <w:p w14:paraId="43B9CAE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r>
      <w:tr w:rsidR="00A47E94" w:rsidRPr="00E8004D" w14:paraId="69E2D1A1" w14:textId="77777777" w:rsidTr="00E9285F">
        <w:trPr>
          <w:trHeight w:val="6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57567D91" w14:textId="1CCC0E55"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9.5</w:t>
            </w:r>
          </w:p>
        </w:tc>
        <w:tc>
          <w:tcPr>
            <w:tcW w:w="998" w:type="dxa"/>
            <w:gridSpan w:val="2"/>
            <w:tcBorders>
              <w:top w:val="nil"/>
              <w:left w:val="nil"/>
              <w:bottom w:val="single" w:sz="8" w:space="0" w:color="404040"/>
              <w:right w:val="single" w:sz="8" w:space="0" w:color="404040"/>
            </w:tcBorders>
            <w:noWrap/>
            <w:tcMar>
              <w:top w:w="15" w:type="dxa"/>
              <w:left w:w="15" w:type="dxa"/>
              <w:bottom w:w="0" w:type="dxa"/>
              <w:right w:w="15" w:type="dxa"/>
            </w:tcMar>
            <w:hideMark/>
          </w:tcPr>
          <w:p w14:paraId="2C1C1259"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QHQ05</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1BEC0B1F" w14:textId="03FA0F6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Phân tích dữ liệu kinh doanh** (đào tạo bằng tiếng Anh)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973678C" w14:textId="1F00E9D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(môn chính Toán)</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4374033" w14:textId="3E455B76"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Toán)</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47D7DDC" w14:textId="5298C50C"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Toán)</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2AB8A4B" w14:textId="6CAE6C8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(môn chính Toán)</w:t>
            </w:r>
          </w:p>
        </w:tc>
      </w:tr>
      <w:tr w:rsidR="00A47E94" w:rsidRPr="00E8004D" w14:paraId="2A89F8ED" w14:textId="77777777" w:rsidTr="009D5E16">
        <w:trPr>
          <w:trHeight w:val="97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3D90EC6C" w14:textId="721CF958"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9.6</w:t>
            </w:r>
          </w:p>
        </w:tc>
        <w:tc>
          <w:tcPr>
            <w:tcW w:w="998" w:type="dxa"/>
            <w:gridSpan w:val="2"/>
            <w:tcBorders>
              <w:top w:val="nil"/>
              <w:left w:val="nil"/>
              <w:bottom w:val="single" w:sz="8" w:space="0" w:color="404040"/>
              <w:right w:val="single" w:sz="8" w:space="0" w:color="404040"/>
            </w:tcBorders>
            <w:noWrap/>
            <w:tcMar>
              <w:top w:w="15" w:type="dxa"/>
              <w:left w:w="15" w:type="dxa"/>
              <w:bottom w:w="0" w:type="dxa"/>
              <w:right w:w="15" w:type="dxa"/>
            </w:tcMar>
            <w:hideMark/>
          </w:tcPr>
          <w:p w14:paraId="7BCACA64"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QHQ06</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2DC3526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Marketing (****)</w:t>
            </w:r>
          </w:p>
          <w:p w14:paraId="393CAE1B"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(đào tạo bằng tiếng Anh)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7F00B3C" w14:textId="77EC248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(Tiếng Anh ≥4)</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E613A28" w14:textId="369983F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42A82D27" w14:textId="73099B5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p w14:paraId="48D90CF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 </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39036C9A" w14:textId="13C1BBD3"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D96 (môn chính Tiếng Anh)</w:t>
            </w:r>
          </w:p>
        </w:tc>
      </w:tr>
      <w:tr w:rsidR="00A47E94" w:rsidRPr="00E8004D" w14:paraId="7C46C864" w14:textId="77777777" w:rsidTr="00E9285F">
        <w:trPr>
          <w:trHeight w:val="600"/>
        </w:trPr>
        <w:tc>
          <w:tcPr>
            <w:tcW w:w="530" w:type="dxa"/>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0A1F696D" w14:textId="1812345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9.7</w:t>
            </w:r>
          </w:p>
        </w:tc>
        <w:tc>
          <w:tcPr>
            <w:tcW w:w="998" w:type="dxa"/>
            <w:gridSpan w:val="2"/>
            <w:tcBorders>
              <w:top w:val="nil"/>
              <w:left w:val="nil"/>
              <w:bottom w:val="single" w:sz="8" w:space="0" w:color="404040"/>
              <w:right w:val="single" w:sz="8" w:space="0" w:color="404040"/>
            </w:tcBorders>
            <w:noWrap/>
            <w:tcMar>
              <w:top w:w="15" w:type="dxa"/>
              <w:left w:w="15" w:type="dxa"/>
              <w:bottom w:w="0" w:type="dxa"/>
              <w:right w:w="15" w:type="dxa"/>
            </w:tcMar>
            <w:hideMark/>
          </w:tcPr>
          <w:p w14:paraId="721C3F74" w14:textId="77777777"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QHQ07</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40BB4292"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lý (****)</w:t>
            </w:r>
          </w:p>
          <w:p w14:paraId="6AF5B79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(đào tạo bằng tiếng Anh)</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6F9068C0" w14:textId="4C04689A"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A00 (Tiếng Anh ≥ 4)</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7A7D931B" w14:textId="7D17E0DE"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 (môn chính Tiếng Anh)</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8D81863" w14:textId="5D036A84"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(môn chính Tiếng Anh)</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E97F50E" w14:textId="2159746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D96 (môn chính Tiếng Anh)</w:t>
            </w:r>
          </w:p>
        </w:tc>
      </w:tr>
      <w:tr w:rsidR="00DB5F35" w:rsidRPr="00E8004D" w14:paraId="25F50980" w14:textId="7196600F" w:rsidTr="00DB5F35">
        <w:trPr>
          <w:trHeight w:val="452"/>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7E8A9F5B" w14:textId="12A35BB5"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lastRenderedPageBreak/>
              <w:t>10. Khoa Quản trị và Kinh doanh – Mã trường: QHD</w:t>
            </w:r>
          </w:p>
        </w:tc>
      </w:tr>
      <w:tr w:rsidR="00A47E94" w:rsidRPr="00E8004D" w14:paraId="08103B6C" w14:textId="77777777" w:rsidTr="00E9285F">
        <w:trPr>
          <w:trHeight w:val="600"/>
        </w:trPr>
        <w:tc>
          <w:tcPr>
            <w:tcW w:w="539" w:type="dxa"/>
            <w:gridSpan w:val="2"/>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447A465F" w14:textId="6AAD3733"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10.1</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21EA804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QHD90</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3C49095A"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Quản trị Doanh nghiệp và Công nghệ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58F8937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4" w:space="0" w:color="auto"/>
            </w:tcBorders>
            <w:tcMar>
              <w:top w:w="15" w:type="dxa"/>
              <w:left w:w="15" w:type="dxa"/>
              <w:bottom w:w="0" w:type="dxa"/>
              <w:right w:w="15" w:type="dxa"/>
            </w:tcMar>
            <w:hideMark/>
          </w:tcPr>
          <w:p w14:paraId="6E5D243F"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BA48CB3"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c>
          <w:tcPr>
            <w:tcW w:w="1155" w:type="dxa"/>
            <w:tcBorders>
              <w:top w:val="nil"/>
              <w:left w:val="nil"/>
              <w:bottom w:val="single" w:sz="8" w:space="0" w:color="404040"/>
              <w:right w:val="single" w:sz="8" w:space="0" w:color="404040"/>
            </w:tcBorders>
            <w:tcMar>
              <w:top w:w="15" w:type="dxa"/>
              <w:left w:w="15" w:type="dxa"/>
              <w:bottom w:w="0" w:type="dxa"/>
              <w:right w:w="15" w:type="dxa"/>
            </w:tcMar>
            <w:hideMark/>
          </w:tcPr>
          <w:p w14:paraId="67E577F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D96</w:t>
            </w:r>
          </w:p>
        </w:tc>
      </w:tr>
      <w:tr w:rsidR="00A47E94" w:rsidRPr="00E8004D" w14:paraId="43376894" w14:textId="77777777" w:rsidTr="00E9285F">
        <w:trPr>
          <w:trHeight w:val="367"/>
        </w:trPr>
        <w:tc>
          <w:tcPr>
            <w:tcW w:w="539" w:type="dxa"/>
            <w:gridSpan w:val="2"/>
            <w:tcBorders>
              <w:top w:val="nil"/>
              <w:left w:val="single" w:sz="8" w:space="0" w:color="404040"/>
              <w:bottom w:val="single" w:sz="8" w:space="0" w:color="404040"/>
              <w:right w:val="single" w:sz="8" w:space="0" w:color="404040"/>
            </w:tcBorders>
            <w:tcMar>
              <w:top w:w="15" w:type="dxa"/>
              <w:left w:w="15" w:type="dxa"/>
              <w:bottom w:w="0" w:type="dxa"/>
              <w:right w:w="15" w:type="dxa"/>
            </w:tcMar>
            <w:hideMark/>
          </w:tcPr>
          <w:p w14:paraId="71C45B39" w14:textId="3C622A45" w:rsidR="00DB5F35" w:rsidRPr="00E9285F" w:rsidRDefault="00DB5F35" w:rsidP="00A47E94">
            <w:pPr>
              <w:rPr>
                <w:rFonts w:ascii="Times New Roman" w:hAnsi="Times New Roman" w:cs="Times New Roman"/>
                <w:sz w:val="22"/>
                <w:szCs w:val="22"/>
              </w:rPr>
            </w:pPr>
            <w:r w:rsidRPr="00E9285F">
              <w:rPr>
                <w:rFonts w:ascii="Times New Roman" w:hAnsi="Times New Roman" w:cs="Times New Roman"/>
                <w:sz w:val="22"/>
                <w:szCs w:val="22"/>
              </w:rPr>
              <w:t>10.2</w:t>
            </w:r>
          </w:p>
        </w:tc>
        <w:tc>
          <w:tcPr>
            <w:tcW w:w="989" w:type="dxa"/>
            <w:tcBorders>
              <w:top w:val="nil"/>
              <w:left w:val="nil"/>
              <w:bottom w:val="single" w:sz="8" w:space="0" w:color="404040"/>
              <w:right w:val="single" w:sz="8" w:space="0" w:color="404040"/>
            </w:tcBorders>
            <w:noWrap/>
            <w:tcMar>
              <w:top w:w="15" w:type="dxa"/>
              <w:left w:w="15" w:type="dxa"/>
              <w:bottom w:w="0" w:type="dxa"/>
              <w:right w:w="15" w:type="dxa"/>
            </w:tcMar>
            <w:hideMark/>
          </w:tcPr>
          <w:p w14:paraId="14EC945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QHD91</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53049AF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Marketing và Truyền thông *</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72B9ADC6"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09D8C3E5"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38B5815E"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D08</w:t>
            </w:r>
          </w:p>
        </w:tc>
        <w:tc>
          <w:tcPr>
            <w:tcW w:w="1155" w:type="dxa"/>
            <w:tcBorders>
              <w:top w:val="nil"/>
              <w:left w:val="nil"/>
              <w:bottom w:val="single" w:sz="8" w:space="0" w:color="404040"/>
              <w:right w:val="single" w:sz="4" w:space="0" w:color="auto"/>
            </w:tcBorders>
            <w:tcMar>
              <w:top w:w="15" w:type="dxa"/>
              <w:left w:w="15" w:type="dxa"/>
              <w:bottom w:w="0" w:type="dxa"/>
              <w:right w:w="15" w:type="dxa"/>
            </w:tcMar>
            <w:hideMark/>
          </w:tcPr>
          <w:p w14:paraId="388B3F3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D96</w:t>
            </w:r>
          </w:p>
        </w:tc>
      </w:tr>
      <w:tr w:rsidR="00DB5F35" w:rsidRPr="00E8004D" w14:paraId="70781BBF" w14:textId="7097C444" w:rsidTr="00DB5F35">
        <w:trPr>
          <w:trHeight w:val="430"/>
        </w:trPr>
        <w:tc>
          <w:tcPr>
            <w:tcW w:w="9425" w:type="dxa"/>
            <w:gridSpan w:val="8"/>
            <w:tcBorders>
              <w:top w:val="nil"/>
              <w:left w:val="single" w:sz="8" w:space="0" w:color="404040"/>
              <w:bottom w:val="single" w:sz="8" w:space="0" w:color="404040"/>
              <w:right w:val="single" w:sz="4" w:space="0" w:color="auto"/>
            </w:tcBorders>
            <w:tcMar>
              <w:top w:w="15" w:type="dxa"/>
              <w:left w:w="15" w:type="dxa"/>
              <w:bottom w:w="0" w:type="dxa"/>
              <w:right w:w="15" w:type="dxa"/>
            </w:tcMar>
            <w:hideMark/>
          </w:tcPr>
          <w:p w14:paraId="51EB2467" w14:textId="249AF21A" w:rsidR="00DB5F35" w:rsidRPr="00E9285F" w:rsidRDefault="00DB5F35" w:rsidP="00A47E94">
            <w:pPr>
              <w:rPr>
                <w:rFonts w:ascii="Times New Roman" w:hAnsi="Times New Roman" w:cs="Times New Roman"/>
                <w:b/>
                <w:sz w:val="22"/>
                <w:szCs w:val="22"/>
              </w:rPr>
            </w:pPr>
            <w:r w:rsidRPr="00E9285F">
              <w:rPr>
                <w:rFonts w:ascii="Times New Roman" w:hAnsi="Times New Roman" w:cs="Times New Roman"/>
                <w:b/>
                <w:sz w:val="22"/>
                <w:szCs w:val="22"/>
              </w:rPr>
              <w:t>11. Trường ĐH Việt Nhật – Mã trường: QHJ</w:t>
            </w:r>
          </w:p>
        </w:tc>
      </w:tr>
      <w:tr w:rsidR="00A47E94" w:rsidRPr="00E8004D" w14:paraId="2B63FF72" w14:textId="77777777" w:rsidTr="00E9285F">
        <w:trPr>
          <w:trHeight w:val="394"/>
        </w:trPr>
        <w:tc>
          <w:tcPr>
            <w:tcW w:w="539" w:type="dxa"/>
            <w:gridSpan w:val="2"/>
            <w:tcBorders>
              <w:top w:val="nil"/>
              <w:left w:val="single" w:sz="8" w:space="0" w:color="404040"/>
              <w:bottom w:val="single" w:sz="4" w:space="0" w:color="auto"/>
              <w:right w:val="single" w:sz="8" w:space="0" w:color="404040"/>
            </w:tcBorders>
            <w:tcMar>
              <w:top w:w="15" w:type="dxa"/>
              <w:left w:w="15" w:type="dxa"/>
              <w:bottom w:w="0" w:type="dxa"/>
              <w:right w:w="15" w:type="dxa"/>
            </w:tcMar>
            <w:hideMark/>
          </w:tcPr>
          <w:p w14:paraId="4ACD53D7" w14:textId="64F9F0CC" w:rsidR="00DB5F35" w:rsidRPr="00E9285F" w:rsidRDefault="0007614C" w:rsidP="00A47E94">
            <w:pPr>
              <w:rPr>
                <w:rFonts w:ascii="Times New Roman" w:hAnsi="Times New Roman" w:cs="Times New Roman"/>
                <w:sz w:val="22"/>
                <w:szCs w:val="22"/>
              </w:rPr>
            </w:pPr>
            <w:r w:rsidRPr="00E9285F">
              <w:rPr>
                <w:rFonts w:ascii="Times New Roman" w:hAnsi="Times New Roman" w:cs="Times New Roman"/>
                <w:sz w:val="22"/>
                <w:szCs w:val="22"/>
              </w:rPr>
              <w:t>11.1</w:t>
            </w:r>
          </w:p>
        </w:tc>
        <w:tc>
          <w:tcPr>
            <w:tcW w:w="989" w:type="dxa"/>
            <w:tcBorders>
              <w:top w:val="nil"/>
              <w:left w:val="single" w:sz="4" w:space="0" w:color="auto"/>
              <w:bottom w:val="single" w:sz="8" w:space="0" w:color="404040"/>
              <w:right w:val="single" w:sz="8" w:space="0" w:color="404040"/>
            </w:tcBorders>
            <w:noWrap/>
            <w:tcMar>
              <w:top w:w="15" w:type="dxa"/>
              <w:left w:w="15" w:type="dxa"/>
              <w:bottom w:w="0" w:type="dxa"/>
              <w:right w:w="15" w:type="dxa"/>
            </w:tcMar>
            <w:hideMark/>
          </w:tcPr>
          <w:p w14:paraId="421636D9"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7310613</w:t>
            </w:r>
          </w:p>
        </w:tc>
        <w:tc>
          <w:tcPr>
            <w:tcW w:w="2962" w:type="dxa"/>
            <w:tcBorders>
              <w:top w:val="nil"/>
              <w:left w:val="nil"/>
              <w:bottom w:val="single" w:sz="8" w:space="0" w:color="404040"/>
              <w:right w:val="single" w:sz="8" w:space="0" w:color="404040"/>
            </w:tcBorders>
            <w:tcMar>
              <w:top w:w="15" w:type="dxa"/>
              <w:left w:w="15" w:type="dxa"/>
              <w:bottom w:w="0" w:type="dxa"/>
              <w:right w:w="15" w:type="dxa"/>
            </w:tcMar>
            <w:hideMark/>
          </w:tcPr>
          <w:p w14:paraId="6942F134"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Nhật bản học</w:t>
            </w:r>
          </w:p>
        </w:tc>
        <w:tc>
          <w:tcPr>
            <w:tcW w:w="1440" w:type="dxa"/>
            <w:tcBorders>
              <w:top w:val="nil"/>
              <w:left w:val="nil"/>
              <w:bottom w:val="single" w:sz="8" w:space="0" w:color="404040"/>
              <w:right w:val="single" w:sz="8" w:space="0" w:color="404040"/>
            </w:tcBorders>
            <w:tcMar>
              <w:top w:w="15" w:type="dxa"/>
              <w:left w:w="15" w:type="dxa"/>
              <w:bottom w:w="0" w:type="dxa"/>
              <w:right w:w="15" w:type="dxa"/>
            </w:tcMar>
            <w:hideMark/>
          </w:tcPr>
          <w:p w14:paraId="482C57F1"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A01</w:t>
            </w:r>
          </w:p>
        </w:tc>
        <w:tc>
          <w:tcPr>
            <w:tcW w:w="1170" w:type="dxa"/>
            <w:tcBorders>
              <w:top w:val="nil"/>
              <w:left w:val="nil"/>
              <w:bottom w:val="single" w:sz="8" w:space="0" w:color="404040"/>
              <w:right w:val="single" w:sz="8" w:space="0" w:color="404040"/>
            </w:tcBorders>
            <w:tcMar>
              <w:top w:w="15" w:type="dxa"/>
              <w:left w:w="15" w:type="dxa"/>
              <w:bottom w:w="0" w:type="dxa"/>
              <w:right w:w="15" w:type="dxa"/>
            </w:tcMar>
            <w:hideMark/>
          </w:tcPr>
          <w:p w14:paraId="130A9BF0"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B08</w:t>
            </w:r>
          </w:p>
        </w:tc>
        <w:tc>
          <w:tcPr>
            <w:tcW w:w="1170" w:type="dxa"/>
            <w:tcBorders>
              <w:top w:val="nil"/>
              <w:left w:val="single" w:sz="4" w:space="0" w:color="auto"/>
              <w:bottom w:val="single" w:sz="8" w:space="0" w:color="404040"/>
              <w:right w:val="single" w:sz="8" w:space="0" w:color="404040"/>
            </w:tcBorders>
            <w:tcMar>
              <w:top w:w="15" w:type="dxa"/>
              <w:left w:w="15" w:type="dxa"/>
              <w:bottom w:w="0" w:type="dxa"/>
              <w:right w:w="15" w:type="dxa"/>
            </w:tcMar>
            <w:hideMark/>
          </w:tcPr>
          <w:p w14:paraId="269E9D6A" w14:textId="4C61948F"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D01, D06</w:t>
            </w:r>
          </w:p>
        </w:tc>
        <w:tc>
          <w:tcPr>
            <w:tcW w:w="1155" w:type="dxa"/>
            <w:tcBorders>
              <w:top w:val="nil"/>
              <w:left w:val="nil"/>
              <w:bottom w:val="single" w:sz="8" w:space="0" w:color="404040"/>
              <w:right w:val="single" w:sz="4" w:space="0" w:color="auto"/>
            </w:tcBorders>
            <w:tcMar>
              <w:top w:w="15" w:type="dxa"/>
              <w:left w:w="15" w:type="dxa"/>
              <w:bottom w:w="0" w:type="dxa"/>
              <w:right w:w="15" w:type="dxa"/>
            </w:tcMar>
            <w:hideMark/>
          </w:tcPr>
          <w:p w14:paraId="42A37587" w14:textId="77777777" w:rsidR="00DB5F35" w:rsidRPr="00E9285F" w:rsidRDefault="00DB5F35" w:rsidP="00E8004D">
            <w:pPr>
              <w:rPr>
                <w:rFonts w:ascii="Times New Roman" w:hAnsi="Times New Roman" w:cs="Times New Roman"/>
                <w:sz w:val="22"/>
                <w:szCs w:val="22"/>
              </w:rPr>
            </w:pPr>
            <w:r w:rsidRPr="00E9285F">
              <w:rPr>
                <w:rFonts w:ascii="Times New Roman" w:hAnsi="Times New Roman" w:cs="Times New Roman"/>
                <w:sz w:val="22"/>
                <w:szCs w:val="22"/>
              </w:rPr>
              <w:t>D90, D94, D96</w:t>
            </w:r>
          </w:p>
        </w:tc>
      </w:tr>
    </w:tbl>
    <w:p w14:paraId="364B82AB" w14:textId="77777777"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b/>
          <w:bCs/>
          <w:i/>
          <w:iCs/>
          <w:color w:val="404040"/>
          <w:u w:val="single"/>
        </w:rPr>
        <w:t>Ghi chú</w:t>
      </w:r>
      <w:r w:rsidRPr="005617D9">
        <w:rPr>
          <w:rFonts w:ascii="Times New Roman" w:hAnsi="Times New Roman" w:cs="Times New Roman"/>
          <w:i/>
          <w:iCs/>
          <w:color w:val="404040"/>
          <w:u w:val="single"/>
        </w:rPr>
        <w:t>:</w:t>
      </w:r>
    </w:p>
    <w:p w14:paraId="0C6D55A8" w14:textId="77777777"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 Chương trình đào tạo thí điểm</w:t>
      </w:r>
    </w:p>
    <w:p w14:paraId="597BB4B1" w14:textId="08A7D0AB"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 CTĐT thu học phí tương ứng với chất lượng đào tạo, đáp ứ</w:t>
      </w:r>
      <w:r w:rsidR="00A47E94">
        <w:rPr>
          <w:rFonts w:ascii="Times New Roman" w:hAnsi="Times New Roman" w:cs="Times New Roman"/>
          <w:i/>
          <w:iCs/>
          <w:color w:val="404040"/>
        </w:rPr>
        <w:t>ng t</w:t>
      </w:r>
      <w:r w:rsidRPr="005617D9">
        <w:rPr>
          <w:rFonts w:ascii="Times New Roman" w:hAnsi="Times New Roman" w:cs="Times New Roman"/>
          <w:i/>
          <w:iCs/>
          <w:color w:val="404040"/>
        </w:rPr>
        <w:t>hông tư 23/2014 hoặc CTĐT đặc thù. Thí sinh tham khảo mức học phí và điều kiện phụ về tiếng Anh của từng CTĐT quy định tại đề án thành phần của trường đại học thành viên, khoa trực thuộ</w:t>
      </w:r>
      <w:r w:rsidR="00A47E94">
        <w:rPr>
          <w:rFonts w:ascii="Times New Roman" w:hAnsi="Times New Roman" w:cs="Times New Roman"/>
          <w:i/>
          <w:iCs/>
          <w:color w:val="404040"/>
        </w:rPr>
        <w:t>c ĐH Quốc gia Hà Nội</w:t>
      </w:r>
      <w:r w:rsidRPr="005617D9">
        <w:rPr>
          <w:rFonts w:ascii="Times New Roman" w:hAnsi="Times New Roman" w:cs="Times New Roman"/>
          <w:i/>
          <w:iCs/>
          <w:color w:val="404040"/>
        </w:rPr>
        <w:t>.</w:t>
      </w:r>
    </w:p>
    <w:p w14:paraId="79CFE003" w14:textId="77777777"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 Các ngành đào tạo có chỉ tiêu xét tuyển theo từng tổ hợp (ngành Luật học – hệ chuẩn và các ngành của Trường ĐHKHXHNV).</w:t>
      </w:r>
    </w:p>
    <w:p w14:paraId="36D1BAA4" w14:textId="7C388A55"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xml:space="preserve">- (****): Các CTĐT song bằng, sinh viên tốt nghiệp được cấp hai bằng </w:t>
      </w:r>
      <w:r w:rsidR="00A47E94">
        <w:rPr>
          <w:rFonts w:ascii="Times New Roman" w:hAnsi="Times New Roman" w:cs="Times New Roman"/>
          <w:i/>
          <w:iCs/>
          <w:color w:val="404040"/>
        </w:rPr>
        <w:t>ĐH</w:t>
      </w:r>
      <w:r w:rsidRPr="005617D9">
        <w:rPr>
          <w:rFonts w:ascii="Times New Roman" w:hAnsi="Times New Roman" w:cs="Times New Roman"/>
          <w:i/>
          <w:iCs/>
          <w:color w:val="404040"/>
        </w:rPr>
        <w:t xml:space="preserve"> (củ</w:t>
      </w:r>
      <w:r w:rsidR="00A47E94">
        <w:rPr>
          <w:rFonts w:ascii="Times New Roman" w:hAnsi="Times New Roman" w:cs="Times New Roman"/>
          <w:i/>
          <w:iCs/>
          <w:color w:val="404040"/>
        </w:rPr>
        <w:t>a ĐH Quốc gia Hà Nội</w:t>
      </w:r>
      <w:r w:rsidRPr="005617D9">
        <w:rPr>
          <w:rFonts w:ascii="Times New Roman" w:hAnsi="Times New Roman" w:cs="Times New Roman"/>
          <w:i/>
          <w:iCs/>
          <w:color w:val="404040"/>
        </w:rPr>
        <w:t xml:space="preserve"> và của trườ</w:t>
      </w:r>
      <w:r w:rsidR="00A47E94">
        <w:rPr>
          <w:rFonts w:ascii="Times New Roman" w:hAnsi="Times New Roman" w:cs="Times New Roman"/>
          <w:i/>
          <w:iCs/>
          <w:color w:val="404040"/>
        </w:rPr>
        <w:t>ng ĐH</w:t>
      </w:r>
      <w:r w:rsidRPr="005617D9">
        <w:rPr>
          <w:rFonts w:ascii="Times New Roman" w:hAnsi="Times New Roman" w:cs="Times New Roman"/>
          <w:i/>
          <w:iCs/>
          <w:color w:val="404040"/>
        </w:rPr>
        <w:t xml:space="preserve"> nướ</w:t>
      </w:r>
      <w:r w:rsidR="00A47E94">
        <w:rPr>
          <w:rFonts w:ascii="Times New Roman" w:hAnsi="Times New Roman" w:cs="Times New Roman"/>
          <w:i/>
          <w:iCs/>
          <w:color w:val="404040"/>
        </w:rPr>
        <w:t>c ngoài: ĐH Help, Malaysia;</w:t>
      </w:r>
      <w:r w:rsidRPr="005617D9">
        <w:rPr>
          <w:rFonts w:ascii="Times New Roman" w:hAnsi="Times New Roman" w:cs="Times New Roman"/>
          <w:i/>
          <w:iCs/>
          <w:color w:val="404040"/>
        </w:rPr>
        <w:t xml:space="preserve"> ĐH Keuka, Mỹ)</w:t>
      </w:r>
    </w:p>
    <w:p w14:paraId="26F2009E" w14:textId="5BC43427"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color w:val="404040"/>
        </w:rPr>
        <w:t>- </w:t>
      </w:r>
      <w:r w:rsidRPr="005617D9">
        <w:rPr>
          <w:rFonts w:ascii="Times New Roman" w:hAnsi="Times New Roman" w:cs="Times New Roman"/>
          <w:i/>
          <w:iCs/>
          <w:color w:val="404040"/>
        </w:rPr>
        <w:t>Ngoài ra, đối với các CTĐT đặc thù (dạy bằng tiếng Anh của Khoa Quốc tế</w:t>
      </w:r>
      <w:r w:rsidR="00E9285F">
        <w:rPr>
          <w:rFonts w:ascii="Times New Roman" w:hAnsi="Times New Roman" w:cs="Times New Roman"/>
          <w:i/>
          <w:iCs/>
          <w:color w:val="404040"/>
        </w:rPr>
        <w:t>, Khoa Y d</w:t>
      </w:r>
      <w:r w:rsidRPr="005617D9">
        <w:rPr>
          <w:rFonts w:ascii="Times New Roman" w:hAnsi="Times New Roman" w:cs="Times New Roman"/>
          <w:i/>
          <w:iCs/>
          <w:color w:val="404040"/>
        </w:rPr>
        <w:t>ược, Khoa Quản trị</w:t>
      </w:r>
      <w:r w:rsidR="00E9285F">
        <w:rPr>
          <w:rFonts w:ascii="Times New Roman" w:hAnsi="Times New Roman" w:cs="Times New Roman"/>
          <w:i/>
          <w:iCs/>
          <w:color w:val="404040"/>
        </w:rPr>
        <w:t xml:space="preserve"> và k</w:t>
      </w:r>
      <w:r w:rsidRPr="005617D9">
        <w:rPr>
          <w:rFonts w:ascii="Times New Roman" w:hAnsi="Times New Roman" w:cs="Times New Roman"/>
          <w:i/>
          <w:iCs/>
          <w:color w:val="404040"/>
        </w:rPr>
        <w:t>inh doanh, Trường Đ</w:t>
      </w:r>
      <w:r w:rsidR="00A47E94">
        <w:rPr>
          <w:rFonts w:ascii="Times New Roman" w:hAnsi="Times New Roman" w:cs="Times New Roman"/>
          <w:i/>
          <w:iCs/>
          <w:color w:val="404040"/>
        </w:rPr>
        <w:t>H</w:t>
      </w:r>
      <w:r w:rsidRPr="005617D9">
        <w:rPr>
          <w:rFonts w:ascii="Times New Roman" w:hAnsi="Times New Roman" w:cs="Times New Roman"/>
          <w:i/>
          <w:iCs/>
          <w:color w:val="404040"/>
        </w:rPr>
        <w:t xml:space="preserve"> Việt Nhậ</w:t>
      </w:r>
      <w:r w:rsidR="00A47E94">
        <w:rPr>
          <w:rFonts w:ascii="Times New Roman" w:hAnsi="Times New Roman" w:cs="Times New Roman"/>
          <w:i/>
          <w:iCs/>
          <w:color w:val="404040"/>
        </w:rPr>
        <w:t>t), CTĐT CLC theo t</w:t>
      </w:r>
      <w:r w:rsidRPr="005617D9">
        <w:rPr>
          <w:rFonts w:ascii="Times New Roman" w:hAnsi="Times New Roman" w:cs="Times New Roman"/>
          <w:i/>
          <w:iCs/>
          <w:color w:val="404040"/>
        </w:rPr>
        <w:t>hông tư 23/2014</w:t>
      </w:r>
      <w:r w:rsidRPr="005617D9">
        <w:rPr>
          <w:rFonts w:ascii="Times New Roman" w:hAnsi="Times New Roman" w:cs="Times New Roman"/>
          <w:i/>
          <w:iCs/>
          <w:color w:val="404040"/>
          <w:lang w:val="vi-VN"/>
        </w:rPr>
        <w:t> xét tuyển có điều kiện ngoại ngữ đầu vào </w:t>
      </w:r>
      <w:r w:rsidRPr="005617D9">
        <w:rPr>
          <w:rFonts w:ascii="Times New Roman" w:hAnsi="Times New Roman" w:cs="Times New Roman"/>
          <w:i/>
          <w:iCs/>
          <w:color w:val="404040"/>
        </w:rPr>
        <w:t>– điểm thi môn ngoại ngữ tại </w:t>
      </w:r>
      <w:r w:rsidR="00A47E94">
        <w:rPr>
          <w:rFonts w:ascii="Times New Roman" w:hAnsi="Times New Roman" w:cs="Times New Roman"/>
          <w:i/>
          <w:iCs/>
          <w:color w:val="404040"/>
          <w:lang w:val="vi-VN"/>
        </w:rPr>
        <w:t>kỳ</w:t>
      </w:r>
      <w:r w:rsidRPr="005617D9">
        <w:rPr>
          <w:rFonts w:ascii="Times New Roman" w:hAnsi="Times New Roman" w:cs="Times New Roman"/>
          <w:i/>
          <w:iCs/>
          <w:color w:val="404040"/>
          <w:lang w:val="vi-VN"/>
        </w:rPr>
        <w:t xml:space="preserve"> thi </w:t>
      </w:r>
      <w:r w:rsidRPr="005617D9">
        <w:rPr>
          <w:rFonts w:ascii="Times New Roman" w:hAnsi="Times New Roman" w:cs="Times New Roman"/>
          <w:i/>
          <w:iCs/>
          <w:color w:val="404040"/>
        </w:rPr>
        <w:t>THPT</w:t>
      </w:r>
      <w:r w:rsidRPr="005617D9">
        <w:rPr>
          <w:rFonts w:ascii="Times New Roman" w:hAnsi="Times New Roman" w:cs="Times New Roman"/>
          <w:i/>
          <w:iCs/>
          <w:color w:val="404040"/>
          <w:lang w:val="vi-VN"/>
        </w:rPr>
        <w:t xml:space="preserve"> năm 2020 </w:t>
      </w:r>
      <w:r w:rsidRPr="005617D9">
        <w:rPr>
          <w:rFonts w:ascii="Times New Roman" w:hAnsi="Times New Roman" w:cs="Times New Roman"/>
          <w:i/>
          <w:iCs/>
          <w:color w:val="404040"/>
        </w:rPr>
        <w:t>đạt </w:t>
      </w:r>
      <w:r w:rsidRPr="005617D9">
        <w:rPr>
          <w:rFonts w:ascii="Times New Roman" w:hAnsi="Times New Roman" w:cs="Times New Roman"/>
          <w:i/>
          <w:iCs/>
          <w:color w:val="404040"/>
          <w:lang w:val="vi-VN"/>
        </w:rPr>
        <w:t>tối thiểu </w:t>
      </w:r>
      <w:r w:rsidRPr="005617D9">
        <w:rPr>
          <w:rFonts w:ascii="Times New Roman" w:hAnsi="Times New Roman" w:cs="Times New Roman"/>
          <w:i/>
          <w:iCs/>
          <w:color w:val="404040"/>
        </w:rPr>
        <w:t>từ </w:t>
      </w:r>
      <w:r w:rsidRPr="005617D9">
        <w:rPr>
          <w:rFonts w:ascii="Times New Roman" w:hAnsi="Times New Roman" w:cs="Times New Roman"/>
          <w:i/>
          <w:iCs/>
          <w:color w:val="404040"/>
          <w:lang w:val="vi-VN"/>
        </w:rPr>
        <w:t>4.0</w:t>
      </w:r>
      <w:r w:rsidRPr="005617D9">
        <w:rPr>
          <w:rFonts w:ascii="Times New Roman" w:hAnsi="Times New Roman" w:cs="Times New Roman"/>
          <w:i/>
          <w:iCs/>
          <w:color w:val="404040"/>
        </w:rPr>
        <w:t> điểm</w:t>
      </w:r>
      <w:r w:rsidRPr="005617D9">
        <w:rPr>
          <w:rFonts w:ascii="Times New Roman" w:hAnsi="Times New Roman" w:cs="Times New Roman"/>
          <w:i/>
          <w:iCs/>
          <w:color w:val="404040"/>
          <w:lang w:val="vi-VN"/>
        </w:rPr>
        <w:t> trở lên (t</w:t>
      </w:r>
      <w:r w:rsidRPr="005617D9">
        <w:rPr>
          <w:rFonts w:ascii="Times New Roman" w:hAnsi="Times New Roman" w:cs="Times New Roman"/>
          <w:i/>
          <w:iCs/>
          <w:color w:val="404040"/>
        </w:rPr>
        <w:t>heo t</w:t>
      </w:r>
      <w:r w:rsidRPr="005617D9">
        <w:rPr>
          <w:rFonts w:ascii="Times New Roman" w:hAnsi="Times New Roman" w:cs="Times New Roman"/>
          <w:i/>
          <w:iCs/>
          <w:color w:val="404040"/>
          <w:lang w:val="vi-VN"/>
        </w:rPr>
        <w:t>hang điểm 10) hoặc sử dụng các chứng chỉ ngoại ngữ quốc tế</w:t>
      </w:r>
      <w:r w:rsidRPr="005617D9">
        <w:rPr>
          <w:rFonts w:ascii="Times New Roman" w:hAnsi="Times New Roman" w:cs="Times New Roman"/>
          <w:i/>
          <w:iCs/>
          <w:color w:val="404040"/>
        </w:rPr>
        <w:t> tương đương theo quy định tạ</w:t>
      </w:r>
      <w:r w:rsidR="00A47E94">
        <w:rPr>
          <w:rFonts w:ascii="Times New Roman" w:hAnsi="Times New Roman" w:cs="Times New Roman"/>
          <w:i/>
          <w:iCs/>
          <w:color w:val="404040"/>
        </w:rPr>
        <w:t>i q</w:t>
      </w:r>
      <w:r w:rsidRPr="005617D9">
        <w:rPr>
          <w:rFonts w:ascii="Times New Roman" w:hAnsi="Times New Roman" w:cs="Times New Roman"/>
          <w:i/>
          <w:iCs/>
          <w:color w:val="404040"/>
        </w:rPr>
        <w:t>uy chế thi.</w:t>
      </w:r>
    </w:p>
    <w:p w14:paraId="2D0E7B7A" w14:textId="43293000"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Các CTĐT có mã Nhóm ngành: CN1, CN2, CN3 và CN8 của Trường ĐH Công nghệ</w:t>
      </w:r>
      <w:r w:rsidR="00E9285F">
        <w:rPr>
          <w:rFonts w:ascii="Times New Roman" w:hAnsi="Times New Roman" w:cs="Times New Roman"/>
          <w:i/>
          <w:iCs/>
          <w:color w:val="404040"/>
        </w:rPr>
        <w:t xml:space="preserve"> và mã n</w:t>
      </w:r>
      <w:r w:rsidRPr="005617D9">
        <w:rPr>
          <w:rFonts w:ascii="Times New Roman" w:hAnsi="Times New Roman" w:cs="Times New Roman"/>
          <w:i/>
          <w:iCs/>
          <w:color w:val="404040"/>
        </w:rPr>
        <w:t>hóm ngành: GD1, GD2, GD3 của Trường ĐH Giáo dục: Thí sinh trúng tuyển vào nhóm ngành được phân vào từng ngành đào tạo sau khi nhập họ</w:t>
      </w:r>
      <w:r w:rsidR="00E9285F">
        <w:rPr>
          <w:rFonts w:ascii="Times New Roman" w:hAnsi="Times New Roman" w:cs="Times New Roman"/>
          <w:i/>
          <w:iCs/>
          <w:color w:val="404040"/>
        </w:rPr>
        <w:t>c (đ</w:t>
      </w:r>
      <w:r w:rsidRPr="005617D9">
        <w:rPr>
          <w:rFonts w:ascii="Times New Roman" w:hAnsi="Times New Roman" w:cs="Times New Roman"/>
          <w:i/>
          <w:iCs/>
          <w:color w:val="404040"/>
        </w:rPr>
        <w:t>ối với sinh viên trườ</w:t>
      </w:r>
      <w:r w:rsidR="0007614C">
        <w:rPr>
          <w:rFonts w:ascii="Times New Roman" w:hAnsi="Times New Roman" w:cs="Times New Roman"/>
          <w:i/>
          <w:iCs/>
          <w:color w:val="404040"/>
        </w:rPr>
        <w:t>ng ĐH Công nghệ</w:t>
      </w:r>
      <w:r w:rsidRPr="005617D9">
        <w:rPr>
          <w:rFonts w:ascii="Times New Roman" w:hAnsi="Times New Roman" w:cs="Times New Roman"/>
          <w:i/>
          <w:iCs/>
          <w:color w:val="404040"/>
        </w:rPr>
        <w:t>) hoặc sau khi hoàn thành 2 HỌC KỲ CHÍNH - hết năm thứ nhất (đối với sinh viên trườ</w:t>
      </w:r>
      <w:r w:rsidR="0007614C">
        <w:rPr>
          <w:rFonts w:ascii="Times New Roman" w:hAnsi="Times New Roman" w:cs="Times New Roman"/>
          <w:i/>
          <w:iCs/>
          <w:color w:val="404040"/>
        </w:rPr>
        <w:t>ng ĐH Giáo dục</w:t>
      </w:r>
      <w:r w:rsidRPr="005617D9">
        <w:rPr>
          <w:rFonts w:ascii="Times New Roman" w:hAnsi="Times New Roman" w:cs="Times New Roman"/>
          <w:i/>
          <w:iCs/>
          <w:color w:val="404040"/>
        </w:rPr>
        <w:t>).</w:t>
      </w:r>
    </w:p>
    <w:p w14:paraId="1FA3B523" w14:textId="0CA9F633"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Đối với ngành Sư phạm Mầm non và 2 ngành (</w:t>
      </w:r>
      <w:r w:rsidRPr="005617D9">
        <w:rPr>
          <w:rFonts w:ascii="Times New Roman" w:hAnsi="Times New Roman" w:cs="Times New Roman"/>
          <w:color w:val="404040"/>
        </w:rPr>
        <w:t>Quản trị</w:t>
      </w:r>
      <w:r w:rsidR="00E9285F">
        <w:rPr>
          <w:rFonts w:ascii="Times New Roman" w:hAnsi="Times New Roman" w:cs="Times New Roman"/>
          <w:color w:val="404040"/>
        </w:rPr>
        <w:t xml:space="preserve"> d</w:t>
      </w:r>
      <w:r w:rsidRPr="005617D9">
        <w:rPr>
          <w:rFonts w:ascii="Times New Roman" w:hAnsi="Times New Roman" w:cs="Times New Roman"/>
          <w:color w:val="404040"/>
        </w:rPr>
        <w:t>oanh nghiệ</w:t>
      </w:r>
      <w:r w:rsidR="00E9285F">
        <w:rPr>
          <w:rFonts w:ascii="Times New Roman" w:hAnsi="Times New Roman" w:cs="Times New Roman"/>
          <w:color w:val="404040"/>
        </w:rPr>
        <w:t>p và c</w:t>
      </w:r>
      <w:r w:rsidRPr="005617D9">
        <w:rPr>
          <w:rFonts w:ascii="Times New Roman" w:hAnsi="Times New Roman" w:cs="Times New Roman"/>
          <w:color w:val="404040"/>
        </w:rPr>
        <w:t>ông nghệ; </w:t>
      </w:r>
      <w:r w:rsidR="00E9285F">
        <w:rPr>
          <w:rFonts w:ascii="Times New Roman" w:hAnsi="Times New Roman" w:cs="Times New Roman"/>
          <w:color w:val="404040"/>
          <w:lang w:val="sv-SE"/>
        </w:rPr>
        <w:t>Marketing và t</w:t>
      </w:r>
      <w:r w:rsidRPr="005617D9">
        <w:rPr>
          <w:rFonts w:ascii="Times New Roman" w:hAnsi="Times New Roman" w:cs="Times New Roman"/>
          <w:color w:val="404040"/>
          <w:lang w:val="sv-SE"/>
        </w:rPr>
        <w:t>ruyền thông) của Khoa Quản trị</w:t>
      </w:r>
      <w:r w:rsidR="00E9285F">
        <w:rPr>
          <w:rFonts w:ascii="Times New Roman" w:hAnsi="Times New Roman" w:cs="Times New Roman"/>
          <w:color w:val="404040"/>
          <w:lang w:val="sv-SE"/>
        </w:rPr>
        <w:t xml:space="preserve"> và k</w:t>
      </w:r>
      <w:r w:rsidRPr="005617D9">
        <w:rPr>
          <w:rFonts w:ascii="Times New Roman" w:hAnsi="Times New Roman" w:cs="Times New Roman"/>
          <w:color w:val="404040"/>
          <w:lang w:val="sv-SE"/>
        </w:rPr>
        <w:t>inh doanh thí sinh sẽ phải tham dự</w:t>
      </w:r>
      <w:r w:rsidR="00A47E94">
        <w:rPr>
          <w:rFonts w:ascii="Times New Roman" w:hAnsi="Times New Roman" w:cs="Times New Roman"/>
          <w:color w:val="404040"/>
          <w:lang w:val="sv-SE"/>
        </w:rPr>
        <w:t xml:space="preserve"> vòng s</w:t>
      </w:r>
      <w:r w:rsidRPr="005617D9">
        <w:rPr>
          <w:rFonts w:ascii="Times New Roman" w:hAnsi="Times New Roman" w:cs="Times New Roman"/>
          <w:color w:val="404040"/>
          <w:lang w:val="sv-SE"/>
        </w:rPr>
        <w:t>ơ tuyển</w:t>
      </w:r>
      <w:r w:rsidR="00A47E94">
        <w:rPr>
          <w:rFonts w:ascii="Times New Roman" w:hAnsi="Times New Roman" w:cs="Times New Roman"/>
          <w:color w:val="404040"/>
          <w:lang w:val="sv-SE"/>
        </w:rPr>
        <w:t>.</w:t>
      </w:r>
    </w:p>
    <w:p w14:paraId="6668D3EF" w14:textId="2D9E911D" w:rsidR="005617D9" w:rsidRPr="005617D9" w:rsidRDefault="005617D9" w:rsidP="00E8004D">
      <w:pPr>
        <w:spacing w:before="240" w:after="240" w:line="276" w:lineRule="auto"/>
        <w:jc w:val="both"/>
        <w:rPr>
          <w:rFonts w:ascii="Times New Roman" w:hAnsi="Times New Roman" w:cs="Times New Roman"/>
          <w:color w:val="000000"/>
        </w:rPr>
      </w:pPr>
      <w:r w:rsidRPr="005617D9">
        <w:rPr>
          <w:rFonts w:ascii="Times New Roman" w:hAnsi="Times New Roman" w:cs="Times New Roman"/>
          <w:i/>
          <w:iCs/>
          <w:color w:val="404040"/>
        </w:rPr>
        <w:t> (-) Tiêu chí phụ xét tuyển của từng CTĐT (nếu có) sẽ được quy định cụ thể tại các đề án thành phần của trường đại học thành viên, khoa trực thuộ</w:t>
      </w:r>
      <w:r w:rsidR="00E9285F">
        <w:rPr>
          <w:rFonts w:ascii="Times New Roman" w:hAnsi="Times New Roman" w:cs="Times New Roman"/>
          <w:i/>
          <w:iCs/>
          <w:color w:val="404040"/>
        </w:rPr>
        <w:t>c ĐH Quốc gia Hà Nội</w:t>
      </w:r>
      <w:r w:rsidRPr="005617D9">
        <w:rPr>
          <w:rFonts w:ascii="Times New Roman" w:hAnsi="Times New Roman" w:cs="Times New Roman"/>
          <w:i/>
          <w:iCs/>
          <w:color w:val="404040"/>
        </w:rPr>
        <w:t>.</w:t>
      </w:r>
    </w:p>
    <w:sectPr w:rsidR="005617D9" w:rsidRPr="005617D9" w:rsidSect="0007609B">
      <w:pgSz w:w="12240" w:h="15840"/>
      <w:pgMar w:top="945" w:right="1440" w:bottom="1098" w:left="1440"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Sans-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E2D80"/>
    <w:multiLevelType w:val="hybridMultilevel"/>
    <w:tmpl w:val="7AC670AA"/>
    <w:lvl w:ilvl="0" w:tplc="710C348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9A"/>
    <w:rsid w:val="0007609B"/>
    <w:rsid w:val="0007614C"/>
    <w:rsid w:val="001F23E7"/>
    <w:rsid w:val="002026DB"/>
    <w:rsid w:val="0023239B"/>
    <w:rsid w:val="00316079"/>
    <w:rsid w:val="003A4141"/>
    <w:rsid w:val="00427ADF"/>
    <w:rsid w:val="005617D9"/>
    <w:rsid w:val="00882069"/>
    <w:rsid w:val="00912BEF"/>
    <w:rsid w:val="009843AC"/>
    <w:rsid w:val="009D5E16"/>
    <w:rsid w:val="00A47E94"/>
    <w:rsid w:val="00B37A9A"/>
    <w:rsid w:val="00BF3ADD"/>
    <w:rsid w:val="00DB5F35"/>
    <w:rsid w:val="00E8004D"/>
    <w:rsid w:val="00E9285F"/>
    <w:rsid w:val="00F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9EE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7A9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A9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37A9A"/>
    <w:rPr>
      <w:color w:val="0000FF"/>
      <w:u w:val="single"/>
    </w:rPr>
  </w:style>
  <w:style w:type="paragraph" w:styleId="ListParagraph">
    <w:name w:val="List Paragraph"/>
    <w:basedOn w:val="Normal"/>
    <w:uiPriority w:val="34"/>
    <w:qFormat/>
    <w:rsid w:val="00A47E94"/>
    <w:pPr>
      <w:ind w:left="720"/>
      <w:contextualSpacing/>
    </w:pPr>
  </w:style>
  <w:style w:type="paragraph" w:styleId="NormalWeb">
    <w:name w:val="Normal (Web)"/>
    <w:basedOn w:val="Normal"/>
    <w:uiPriority w:val="99"/>
    <w:unhideWhenUsed/>
    <w:rsid w:val="0088206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8248">
      <w:bodyDiv w:val="1"/>
      <w:marLeft w:val="0"/>
      <w:marRight w:val="0"/>
      <w:marTop w:val="0"/>
      <w:marBottom w:val="0"/>
      <w:divBdr>
        <w:top w:val="none" w:sz="0" w:space="0" w:color="auto"/>
        <w:left w:val="none" w:sz="0" w:space="0" w:color="auto"/>
        <w:bottom w:val="none" w:sz="0" w:space="0" w:color="auto"/>
        <w:right w:val="none" w:sz="0" w:space="0" w:color="auto"/>
      </w:divBdr>
    </w:div>
    <w:div w:id="218518244">
      <w:bodyDiv w:val="1"/>
      <w:marLeft w:val="0"/>
      <w:marRight w:val="0"/>
      <w:marTop w:val="0"/>
      <w:marBottom w:val="0"/>
      <w:divBdr>
        <w:top w:val="none" w:sz="0" w:space="0" w:color="auto"/>
        <w:left w:val="none" w:sz="0" w:space="0" w:color="auto"/>
        <w:bottom w:val="none" w:sz="0" w:space="0" w:color="auto"/>
        <w:right w:val="none" w:sz="0" w:space="0" w:color="auto"/>
      </w:divBdr>
    </w:div>
    <w:div w:id="381176497">
      <w:bodyDiv w:val="1"/>
      <w:marLeft w:val="0"/>
      <w:marRight w:val="0"/>
      <w:marTop w:val="0"/>
      <w:marBottom w:val="0"/>
      <w:divBdr>
        <w:top w:val="none" w:sz="0" w:space="0" w:color="auto"/>
        <w:left w:val="none" w:sz="0" w:space="0" w:color="auto"/>
        <w:bottom w:val="none" w:sz="0" w:space="0" w:color="auto"/>
        <w:right w:val="none" w:sz="0" w:space="0" w:color="auto"/>
      </w:divBdr>
    </w:div>
    <w:div w:id="491414275">
      <w:bodyDiv w:val="1"/>
      <w:marLeft w:val="0"/>
      <w:marRight w:val="0"/>
      <w:marTop w:val="0"/>
      <w:marBottom w:val="0"/>
      <w:divBdr>
        <w:top w:val="none" w:sz="0" w:space="0" w:color="auto"/>
        <w:left w:val="none" w:sz="0" w:space="0" w:color="auto"/>
        <w:bottom w:val="none" w:sz="0" w:space="0" w:color="auto"/>
        <w:right w:val="none" w:sz="0" w:space="0" w:color="auto"/>
      </w:divBdr>
    </w:div>
    <w:div w:id="1182210314">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316178213">
      <w:bodyDiv w:val="1"/>
      <w:marLeft w:val="0"/>
      <w:marRight w:val="0"/>
      <w:marTop w:val="0"/>
      <w:marBottom w:val="0"/>
      <w:divBdr>
        <w:top w:val="none" w:sz="0" w:space="0" w:color="auto"/>
        <w:left w:val="none" w:sz="0" w:space="0" w:color="auto"/>
        <w:bottom w:val="none" w:sz="0" w:space="0" w:color="auto"/>
        <w:right w:val="none" w:sz="0" w:space="0" w:color="auto"/>
      </w:divBdr>
    </w:div>
    <w:div w:id="1942949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vnu.edu.vn/home/" TargetMode="External"/><Relationship Id="rId6" Type="http://schemas.openxmlformats.org/officeDocument/2006/relationships/hyperlink" Target="http://tuyensinh.vnu.edu.vn/"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2795</Words>
  <Characters>15935</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2020-05-30T01:04:00Z</dcterms:created>
  <dcterms:modified xsi:type="dcterms:W3CDTF">2020-05-30T04:23:00Z</dcterms:modified>
</cp:coreProperties>
</file>